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72" w:rsidRDefault="006C3672" w:rsidP="006C3672">
      <w:pPr>
        <w:jc w:val="both"/>
        <w:rPr>
          <w:lang w:val="sr-Cyrl-CS"/>
        </w:rPr>
      </w:pPr>
      <w:r>
        <w:rPr>
          <w:lang w:val="sr-Cyrl-CS"/>
        </w:rPr>
        <w:t xml:space="preserve">             </w:t>
      </w:r>
      <w:r>
        <w:rPr>
          <w:noProof/>
        </w:rPr>
        <w:drawing>
          <wp:inline distT="0" distB="0" distL="0" distR="0">
            <wp:extent cx="436245" cy="765810"/>
            <wp:effectExtent l="19050" t="0" r="1905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672" w:rsidRDefault="006C3672" w:rsidP="006C3672">
      <w:pPr>
        <w:pStyle w:val="a2"/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6C3672" w:rsidRDefault="006C3672" w:rsidP="006C3672">
      <w:pPr>
        <w:rPr>
          <w:b/>
        </w:rPr>
      </w:pPr>
      <w:r>
        <w:rPr>
          <w:b/>
          <w:lang w:val="sr-Cyrl-CS"/>
        </w:rPr>
        <w:t>ОПШТИНА ОСЕЧИНА</w:t>
      </w:r>
    </w:p>
    <w:p w:rsidR="006C3672" w:rsidRDefault="006C3672" w:rsidP="006C3672">
      <w:pPr>
        <w:rPr>
          <w:b/>
        </w:rPr>
      </w:pPr>
      <w:r>
        <w:rPr>
          <w:b/>
          <w:lang w:val="sr-Cyrl-CS"/>
        </w:rPr>
        <w:t>Број:404-</w:t>
      </w:r>
      <w:r>
        <w:rPr>
          <w:b/>
        </w:rPr>
        <w:t>11</w:t>
      </w:r>
      <w:r>
        <w:rPr>
          <w:b/>
          <w:lang w:val="sr-Cyrl-CS"/>
        </w:rPr>
        <w:t>/2014</w:t>
      </w:r>
    </w:p>
    <w:p w:rsidR="006C3672" w:rsidRDefault="006C3672" w:rsidP="006C3672">
      <w:pPr>
        <w:rPr>
          <w:b/>
        </w:rPr>
      </w:pPr>
      <w:r>
        <w:rPr>
          <w:b/>
          <w:lang w:val="sr-Cyrl-CS"/>
        </w:rPr>
        <w:t>Дана:</w:t>
      </w:r>
      <w:r>
        <w:rPr>
          <w:b/>
        </w:rPr>
        <w:t>02.04</w:t>
      </w:r>
      <w:r>
        <w:rPr>
          <w:b/>
          <w:lang w:val="sr-Cyrl-CS"/>
        </w:rPr>
        <w:t>.2014</w:t>
      </w:r>
    </w:p>
    <w:p w:rsidR="006C3672" w:rsidRDefault="006C3672" w:rsidP="006C3672">
      <w:pPr>
        <w:rPr>
          <w:b/>
        </w:rPr>
      </w:pPr>
      <w:r>
        <w:rPr>
          <w:b/>
          <w:lang w:val="ru-RU"/>
        </w:rPr>
        <w:t>ОСЕЧИНА</w:t>
      </w:r>
    </w:p>
    <w:p w:rsidR="006C3672" w:rsidRDefault="006C3672" w:rsidP="006C3672">
      <w:pPr>
        <w:jc w:val="center"/>
      </w:pPr>
    </w:p>
    <w:p w:rsidR="006C3672" w:rsidRDefault="006C3672" w:rsidP="006C3672">
      <w:pPr>
        <w:rPr>
          <w:b/>
        </w:rPr>
      </w:pPr>
    </w:p>
    <w:p w:rsidR="006C3672" w:rsidRDefault="006C3672" w:rsidP="006C3672">
      <w:pPr>
        <w:jc w:val="center"/>
        <w:rPr>
          <w:b/>
        </w:rPr>
      </w:pPr>
      <w:r>
        <w:rPr>
          <w:b/>
        </w:rPr>
        <w:t xml:space="preserve"> __________________</w:t>
      </w:r>
    </w:p>
    <w:p w:rsidR="006C3672" w:rsidRDefault="006C3672" w:rsidP="006C3672">
      <w:pPr>
        <w:rPr>
          <w:b/>
        </w:rPr>
      </w:pPr>
    </w:p>
    <w:p w:rsidR="006C3672" w:rsidRDefault="006C3672" w:rsidP="006C3672">
      <w:pPr>
        <w:rPr>
          <w:b/>
        </w:rPr>
      </w:pPr>
    </w:p>
    <w:p w:rsidR="006C3672" w:rsidRDefault="006C3672" w:rsidP="006C3672">
      <w:pPr>
        <w:rPr>
          <w:b/>
        </w:rPr>
      </w:pPr>
    </w:p>
    <w:p w:rsidR="006C3672" w:rsidRDefault="006C3672" w:rsidP="006C3672">
      <w:pPr>
        <w:rPr>
          <w:b/>
        </w:rPr>
      </w:pPr>
    </w:p>
    <w:p w:rsidR="006C3672" w:rsidRDefault="006C3672" w:rsidP="006C3672">
      <w:pPr>
        <w:rPr>
          <w:b/>
          <w:noProof/>
          <w:lang w:val="sr-Cyrl-CS"/>
        </w:rPr>
      </w:pPr>
      <w:r>
        <w:rPr>
          <w:b/>
        </w:rPr>
        <w:t xml:space="preserve">ПРЕДМЕТ:  </w:t>
      </w:r>
      <w:r>
        <w:rPr>
          <w:b/>
          <w:noProof/>
          <w:lang w:val="sr-Cyrl-CS"/>
        </w:rPr>
        <w:t>измена позива за подноше</w:t>
      </w:r>
      <w:r>
        <w:rPr>
          <w:b/>
          <w:noProof/>
        </w:rPr>
        <w:t>њ</w:t>
      </w:r>
      <w:r>
        <w:rPr>
          <w:b/>
          <w:noProof/>
          <w:lang w:val="sr-Cyrl-CS"/>
        </w:rPr>
        <w:t>е</w:t>
      </w:r>
    </w:p>
    <w:p w:rsidR="006C3672" w:rsidRDefault="006C3672" w:rsidP="006C3672">
      <w:pPr>
        <w:rPr>
          <w:b/>
          <w:lang w:val="sr-Cyrl-CS"/>
        </w:rPr>
      </w:pPr>
      <w:r>
        <w:rPr>
          <w:b/>
          <w:noProof/>
          <w:lang w:val="sr-Cyrl-CS"/>
        </w:rPr>
        <w:t xml:space="preserve"> понуда и конкурсне документациј</w:t>
      </w:r>
      <w:r>
        <w:rPr>
          <w:b/>
          <w:lang w:val="sr-Cyrl-CS"/>
        </w:rPr>
        <w:t xml:space="preserve">е </w:t>
      </w:r>
    </w:p>
    <w:p w:rsidR="006C3672" w:rsidRDefault="006C3672" w:rsidP="006C3672">
      <w:pPr>
        <w:rPr>
          <w:b/>
          <w:lang w:val="sr-Cyrl-CS"/>
        </w:rPr>
      </w:pPr>
    </w:p>
    <w:p w:rsidR="006C3672" w:rsidRDefault="006C3672" w:rsidP="006C3672">
      <w:r>
        <w:rPr>
          <w:b/>
          <w:lang w:val="sr-Cyrl-CS"/>
        </w:rPr>
        <w:tab/>
      </w:r>
      <w:r>
        <w:rPr>
          <w:lang w:val="sr-Cyrl-CS"/>
        </w:rPr>
        <w:t xml:space="preserve">У позиву и конкурсној документацији у поступку јавне набавке мале вредности </w:t>
      </w:r>
    </w:p>
    <w:p w:rsidR="006C3672" w:rsidRDefault="006C3672" w:rsidP="006C3672">
      <w:r>
        <w:rPr>
          <w:lang/>
        </w:rPr>
        <w:t>о</w:t>
      </w:r>
      <w:r>
        <w:t xml:space="preserve">државање </w:t>
      </w:r>
      <w:r>
        <w:rPr>
          <w:lang/>
        </w:rPr>
        <w:t>хоризонталне и вертикалне саобраћајне сигнализације</w:t>
      </w:r>
      <w:r>
        <w:t xml:space="preserve"> дошло је до грешке у куцању код рока за подношење  понуда и  отварања понуда тако да се датум '' 04.04.2014.године '' мења и гласи ''10.04.2014. године.</w:t>
      </w:r>
    </w:p>
    <w:p w:rsidR="006C3672" w:rsidRDefault="006C3672" w:rsidP="006C3672">
      <w:r>
        <w:tab/>
        <w:t>С поштовањем</w:t>
      </w:r>
    </w:p>
    <w:p w:rsidR="006C3672" w:rsidRDefault="006C3672" w:rsidP="006C3672"/>
    <w:p w:rsidR="006C3672" w:rsidRDefault="006C3672" w:rsidP="006C3672"/>
    <w:p w:rsidR="006C3672" w:rsidRDefault="006C3672" w:rsidP="006C3672">
      <w:pPr>
        <w:jc w:val="center"/>
        <w:rPr>
          <w:b/>
        </w:rPr>
      </w:pPr>
      <w:r>
        <w:rPr>
          <w:b/>
        </w:rPr>
        <w:t>ОПШТИНСКА УПРАВА ОСЕЧИНА</w:t>
      </w:r>
    </w:p>
    <w:p w:rsidR="006C3672" w:rsidRDefault="006C3672" w:rsidP="006C3672">
      <w:pPr>
        <w:jc w:val="center"/>
        <w:rPr>
          <w:b/>
        </w:rPr>
      </w:pPr>
      <w:r>
        <w:rPr>
          <w:b/>
        </w:rPr>
        <w:t xml:space="preserve">НАЧЕЛНИК </w:t>
      </w:r>
    </w:p>
    <w:p w:rsidR="006C3672" w:rsidRDefault="006C3672" w:rsidP="006C3672">
      <w:pPr>
        <w:jc w:val="center"/>
        <w:rPr>
          <w:b/>
        </w:rPr>
      </w:pPr>
      <w:r>
        <w:rPr>
          <w:b/>
        </w:rPr>
        <w:t>Милан Урошевић</w:t>
      </w:r>
    </w:p>
    <w:p w:rsidR="00C41EFA" w:rsidRDefault="00C41EFA"/>
    <w:sectPr w:rsidR="00C41EFA" w:rsidSect="00C41E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C3672"/>
    <w:rsid w:val="0051769F"/>
    <w:rsid w:val="006C3672"/>
    <w:rsid w:val="00C4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caption"/>
    <w:basedOn w:val="Normal"/>
    <w:next w:val="Normal"/>
    <w:semiHidden/>
    <w:unhideWhenUsed/>
    <w:qFormat/>
    <w:rsid w:val="006C3672"/>
    <w:rPr>
      <w:b/>
      <w:sz w:val="20"/>
      <w:szCs w:val="20"/>
      <w:lang w:val="sr-Cyrl-CS" w:eastAsia="sr-Latn-CS"/>
    </w:rPr>
  </w:style>
  <w:style w:type="paragraph" w:styleId="a3">
    <w:name w:val="Balloon Text"/>
    <w:basedOn w:val="Normal"/>
    <w:link w:val="Char"/>
    <w:uiPriority w:val="99"/>
    <w:semiHidden/>
    <w:unhideWhenUsed/>
    <w:rsid w:val="006C3672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6C36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2</cp:revision>
  <dcterms:created xsi:type="dcterms:W3CDTF">2014-04-02T08:31:00Z</dcterms:created>
  <dcterms:modified xsi:type="dcterms:W3CDTF">2014-04-02T08:33:00Z</dcterms:modified>
</cp:coreProperties>
</file>