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8A" w:rsidRDefault="00AD118A" w:rsidP="00AD118A">
      <w:pPr>
        <w:jc w:val="both"/>
        <w:rPr>
          <w:noProof/>
          <w:sz w:val="24"/>
          <w:szCs w:val="24"/>
        </w:rPr>
      </w:pPr>
      <w:bookmarkStart w:id="0" w:name="_GoBack"/>
      <w:bookmarkEnd w:id="0"/>
      <w:r>
        <w:rPr>
          <w:noProof/>
          <w:sz w:val="24"/>
          <w:szCs w:val="24"/>
          <w:lang w:val="sr-Cyrl-CS"/>
        </w:rPr>
        <w:t>На основу члана 55. став 1. тачка 2), 57. и 60. Закона о јавним набавкама (“Сл. гласник РС”, бр. 124/2012</w:t>
      </w:r>
      <w:r>
        <w:rPr>
          <w:noProof/>
          <w:sz w:val="24"/>
          <w:szCs w:val="24"/>
          <w:lang w:val="sr-Latn-RS"/>
        </w:rPr>
        <w:t xml:space="preserve">,14/2015 </w:t>
      </w:r>
      <w:r>
        <w:rPr>
          <w:noProof/>
          <w:sz w:val="24"/>
          <w:szCs w:val="24"/>
          <w:lang w:val="sr-Cyrl-RS"/>
        </w:rPr>
        <w:t>и 68/2015</w:t>
      </w:r>
      <w:r>
        <w:rPr>
          <w:noProof/>
          <w:sz w:val="24"/>
          <w:szCs w:val="24"/>
          <w:lang w:val="sr-Cyrl-CS"/>
        </w:rPr>
        <w:t>)</w:t>
      </w:r>
      <w:r>
        <w:rPr>
          <w:noProof/>
          <w:sz w:val="24"/>
          <w:szCs w:val="24"/>
        </w:rPr>
        <w:t xml:space="preserve"> Општинска управа Осечина,www.osecina.com</w:t>
      </w:r>
    </w:p>
    <w:p w:rsidR="00AD118A" w:rsidRDefault="00AD118A" w:rsidP="00AD118A">
      <w:pPr>
        <w:overflowPunct/>
        <w:autoSpaceDE/>
        <w:adjustRightInd/>
        <w:jc w:val="both"/>
        <w:rPr>
          <w:noProof/>
          <w:sz w:val="24"/>
          <w:szCs w:val="24"/>
          <w:lang w:val="sr-Cyrl-CS"/>
        </w:rPr>
      </w:pPr>
      <w:r>
        <w:rPr>
          <w:noProof/>
          <w:sz w:val="24"/>
          <w:szCs w:val="24"/>
          <w:lang w:val="sr-Cyrl-CS"/>
        </w:rPr>
        <w:t>објављује</w:t>
      </w:r>
    </w:p>
    <w:p w:rsidR="00AD118A" w:rsidRDefault="00AD118A" w:rsidP="00AD118A">
      <w:pPr>
        <w:overflowPunct/>
        <w:autoSpaceDE/>
        <w:adjustRightInd/>
        <w:jc w:val="both"/>
        <w:rPr>
          <w:noProof/>
          <w:sz w:val="24"/>
          <w:szCs w:val="24"/>
          <w:lang w:val="sr-Cyrl-CS"/>
        </w:rPr>
      </w:pPr>
    </w:p>
    <w:p w:rsidR="00AD118A" w:rsidRDefault="00AD118A" w:rsidP="00AD118A">
      <w:pPr>
        <w:jc w:val="center"/>
        <w:rPr>
          <w:b/>
          <w:noProof/>
          <w:sz w:val="24"/>
          <w:szCs w:val="24"/>
          <w:lang w:val="sr-Cyrl-CS"/>
        </w:rPr>
      </w:pPr>
      <w:r>
        <w:rPr>
          <w:b/>
          <w:noProof/>
          <w:sz w:val="24"/>
          <w:szCs w:val="24"/>
          <w:lang w:val="sr-Cyrl-CS"/>
        </w:rPr>
        <w:t>ПОЗИВ</w:t>
      </w:r>
    </w:p>
    <w:p w:rsidR="00AD118A" w:rsidRDefault="00AD118A" w:rsidP="00AD118A">
      <w:pPr>
        <w:jc w:val="center"/>
        <w:rPr>
          <w:b/>
          <w:noProof/>
          <w:sz w:val="24"/>
          <w:szCs w:val="24"/>
          <w:lang w:val="sr-Cyrl-CS"/>
        </w:rPr>
      </w:pPr>
      <w:r>
        <w:rPr>
          <w:b/>
          <w:noProof/>
          <w:sz w:val="24"/>
          <w:szCs w:val="24"/>
          <w:lang w:val="sr-Cyrl-CS"/>
        </w:rPr>
        <w:t>за подношење понуде</w:t>
      </w:r>
    </w:p>
    <w:p w:rsidR="00AD118A" w:rsidRDefault="00AD118A" w:rsidP="00AD118A">
      <w:pPr>
        <w:overflowPunct/>
        <w:autoSpaceDE/>
        <w:adjustRightInd/>
        <w:jc w:val="both"/>
        <w:rPr>
          <w:noProof/>
          <w:sz w:val="24"/>
          <w:szCs w:val="24"/>
          <w:lang w:val="sr-Cyrl-CS"/>
        </w:rPr>
      </w:pPr>
    </w:p>
    <w:p w:rsidR="00AD118A" w:rsidRPr="00A141E9" w:rsidRDefault="00AD118A" w:rsidP="00AD118A">
      <w:pPr>
        <w:pStyle w:val="NoSpacing"/>
        <w:rPr>
          <w:rFonts w:ascii="Times New Roman" w:hAnsi="Times New Roman" w:cs="Times New Roman"/>
          <w:sz w:val="24"/>
          <w:szCs w:val="24"/>
          <w:lang w:val="sr-Cyrl-RS"/>
        </w:rPr>
      </w:pPr>
      <w:r>
        <w:rPr>
          <w:rFonts w:ascii="Times New Roman" w:hAnsi="Times New Roman" w:cs="Times New Roman"/>
          <w:noProof/>
          <w:sz w:val="24"/>
          <w:szCs w:val="24"/>
          <w:lang w:val="sr-Cyrl-CS"/>
        </w:rPr>
        <w:t xml:space="preserve">Предмет јавне набавке, број </w:t>
      </w:r>
      <w:r w:rsidRPr="00A141E9">
        <w:rPr>
          <w:rFonts w:ascii="Times New Roman" w:hAnsi="Times New Roman" w:cs="Times New Roman"/>
          <w:noProof/>
          <w:sz w:val="24"/>
          <w:szCs w:val="24"/>
          <w:lang w:val="sr-Cyrl-CS"/>
        </w:rPr>
        <w:t>ЈН</w:t>
      </w:r>
      <w:r w:rsidRPr="00A141E9">
        <w:rPr>
          <w:rFonts w:ascii="Times New Roman" w:hAnsi="Times New Roman" w:cs="Times New Roman"/>
          <w:noProof/>
          <w:sz w:val="24"/>
          <w:szCs w:val="24"/>
          <w:lang w:val="sr-Latn-RS"/>
        </w:rPr>
        <w:t xml:space="preserve"> </w:t>
      </w:r>
      <w:r w:rsidRPr="00A141E9">
        <w:rPr>
          <w:rFonts w:ascii="Times New Roman" w:hAnsi="Times New Roman" w:cs="Times New Roman"/>
          <w:noProof/>
          <w:color w:val="000000" w:themeColor="text1"/>
          <w:sz w:val="24"/>
          <w:szCs w:val="24"/>
          <w:lang w:val="sr-Cyrl-CS"/>
        </w:rPr>
        <w:t>404-</w:t>
      </w:r>
      <w:r w:rsidR="00A141E9" w:rsidRPr="00A141E9">
        <w:rPr>
          <w:rFonts w:ascii="Times New Roman" w:hAnsi="Times New Roman" w:cs="Times New Roman"/>
          <w:noProof/>
          <w:color w:val="000000" w:themeColor="text1"/>
          <w:sz w:val="24"/>
          <w:szCs w:val="24"/>
          <w:lang w:val="sr-Latn-RS"/>
        </w:rPr>
        <w:t>4</w:t>
      </w:r>
      <w:r w:rsidRPr="00A141E9">
        <w:rPr>
          <w:rFonts w:ascii="Times New Roman" w:hAnsi="Times New Roman" w:cs="Times New Roman"/>
          <w:noProof/>
          <w:color w:val="000000" w:themeColor="text1"/>
          <w:sz w:val="24"/>
          <w:szCs w:val="24"/>
          <w:lang w:val="sr-Cyrl-CS"/>
        </w:rPr>
        <w:t>/201</w:t>
      </w:r>
      <w:r w:rsidR="00A141E9" w:rsidRPr="00A141E9">
        <w:rPr>
          <w:rFonts w:ascii="Times New Roman" w:hAnsi="Times New Roman" w:cs="Times New Roman"/>
          <w:noProof/>
          <w:color w:val="000000" w:themeColor="text1"/>
          <w:sz w:val="24"/>
          <w:szCs w:val="24"/>
          <w:lang w:val="sr-Latn-RS"/>
        </w:rPr>
        <w:t>7</w:t>
      </w:r>
      <w:r>
        <w:rPr>
          <w:rFonts w:ascii="Times New Roman" w:hAnsi="Times New Roman" w:cs="Times New Roman"/>
          <w:noProof/>
          <w:sz w:val="24"/>
          <w:szCs w:val="24"/>
          <w:lang w:val="sr-Cyrl-CS"/>
        </w:rPr>
        <w:t>, која се спроводи у поступку јавне набавке мале вредности је</w:t>
      </w:r>
      <w:r>
        <w:rPr>
          <w:rFonts w:ascii="Times New Roman" w:hAnsi="Times New Roman" w:cs="Times New Roman"/>
          <w:sz w:val="24"/>
          <w:szCs w:val="24"/>
          <w:lang w:val="sr-Cyrl-CS"/>
        </w:rPr>
        <w:t xml:space="preserve"> набавка канцеларијског материјала (Скупштина општине, Општинско веће, Општинска управа)</w:t>
      </w:r>
      <w:r>
        <w:rPr>
          <w:sz w:val="24"/>
          <w:szCs w:val="24"/>
        </w:rPr>
        <w:t xml:space="preserve">, </w:t>
      </w:r>
      <w:r>
        <w:rPr>
          <w:rFonts w:ascii="Times New Roman" w:hAnsi="Times New Roman" w:cs="Times New Roman"/>
          <w:sz w:val="24"/>
          <w:szCs w:val="24"/>
        </w:rPr>
        <w:t>добра</w:t>
      </w:r>
      <w:r>
        <w:rPr>
          <w:rFonts w:ascii="Times New Roman" w:hAnsi="Times New Roman" w:cs="Times New Roman"/>
          <w:noProof/>
          <w:sz w:val="24"/>
          <w:szCs w:val="24"/>
          <w:lang w:val="sr-Cyrl-CS"/>
        </w:rPr>
        <w:t>, ознака из општег речника јавне набавке: 30192000</w:t>
      </w:r>
      <w:r w:rsidR="00A141E9">
        <w:rPr>
          <w:rFonts w:ascii="Times New Roman" w:hAnsi="Times New Roman" w:cs="Times New Roman"/>
          <w:noProof/>
          <w:sz w:val="24"/>
          <w:szCs w:val="24"/>
          <w:lang w:val="sr-Cyrl-CS"/>
        </w:rPr>
        <w:t xml:space="preserve"> </w:t>
      </w:r>
      <w:r w:rsidR="00A141E9">
        <w:rPr>
          <w:rFonts w:ascii="Times New Roman" w:hAnsi="Times New Roman" w:cs="Times New Roman"/>
          <w:noProof/>
          <w:sz w:val="24"/>
          <w:szCs w:val="24"/>
          <w:lang w:val="sr-Cyrl-RS"/>
        </w:rPr>
        <w:t>канцеларијски материјал</w:t>
      </w:r>
    </w:p>
    <w:p w:rsidR="00AD118A" w:rsidRDefault="00AD118A" w:rsidP="00AD118A">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w:t>
      </w:r>
      <w:r>
        <w:rPr>
          <w:noProof/>
          <w:sz w:val="24"/>
          <w:szCs w:val="24"/>
        </w:rPr>
        <w:t>чл.76.</w:t>
      </w:r>
      <w:r>
        <w:rPr>
          <w:noProof/>
          <w:sz w:val="24"/>
          <w:szCs w:val="24"/>
          <w:lang w:val="sr-Cyrl-CS"/>
        </w:rPr>
        <w:t xml:space="preserve">Закона о јавним набавкама и конкурсном документацијом наручиоца, уколико доставе докази о испуњености обавезних услова, и то: </w:t>
      </w:r>
    </w:p>
    <w:p w:rsidR="00AD118A" w:rsidRDefault="00AD118A" w:rsidP="00AD118A">
      <w:pPr>
        <w:overflowPunct/>
        <w:autoSpaceDE/>
        <w:adjustRightInd/>
        <w:jc w:val="both"/>
        <w:rPr>
          <w:noProof/>
          <w:sz w:val="24"/>
          <w:szCs w:val="24"/>
          <w:lang w:val="sr-Cyrl-CS"/>
        </w:rPr>
      </w:pPr>
    </w:p>
    <w:p w:rsidR="00AD118A" w:rsidRDefault="00AD118A" w:rsidP="00AD11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AD118A" w:rsidRDefault="00AD118A" w:rsidP="00AD11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D118A" w:rsidRDefault="00AD118A" w:rsidP="00AD11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41E9" w:rsidRDefault="00AD118A" w:rsidP="00AD118A">
      <w:pPr>
        <w:rPr>
          <w:sz w:val="24"/>
          <w:szCs w:val="24"/>
        </w:rPr>
      </w:pPr>
      <w:r>
        <w:rPr>
          <w:sz w:val="24"/>
          <w:szCs w:val="24"/>
        </w:rPr>
        <w:t>као и додатних услова, предвиђених конкурсном документацијом, у погледу</w:t>
      </w:r>
    </w:p>
    <w:p w:rsidR="00AD118A" w:rsidRDefault="00AD118A" w:rsidP="00AD118A">
      <w:pPr>
        <w:rPr>
          <w:sz w:val="24"/>
          <w:szCs w:val="24"/>
        </w:rPr>
      </w:pPr>
      <w:r>
        <w:rPr>
          <w:sz w:val="24"/>
          <w:szCs w:val="24"/>
        </w:rPr>
        <w:t>финансијског  капацитета .</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 xml:space="preserve">а) Критеријум за доделу уговора у овом поступку јавне набавке је најнижа понуђена цена </w:t>
      </w:r>
    </w:p>
    <w:p w:rsidR="00AD118A" w:rsidRDefault="00AD118A" w:rsidP="00AD118A">
      <w:pPr>
        <w:overflowPunct/>
        <w:autoSpaceDE/>
        <w:adjustRightInd/>
        <w:jc w:val="both"/>
        <w:rPr>
          <w:noProof/>
          <w:sz w:val="24"/>
          <w:szCs w:val="24"/>
          <w:lang w:val="sr-Cyrl-CS"/>
        </w:rPr>
      </w:pPr>
    </w:p>
    <w:p w:rsidR="00AD118A" w:rsidRDefault="00AD118A" w:rsidP="00AD118A">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Општинска управа Осечина, Карађорђева 78,  сваког радног дана од 7,30 часова до 15,30 часова. </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color w:val="000000" w:themeColor="text1"/>
          <w:sz w:val="24"/>
          <w:szCs w:val="24"/>
          <w:lang w:val="sr-Cyrl-CS"/>
        </w:rPr>
      </w:pPr>
      <w:r>
        <w:rPr>
          <w:noProof/>
          <w:sz w:val="24"/>
          <w:szCs w:val="24"/>
          <w:lang w:val="sr-Cyrl-CS"/>
        </w:rPr>
        <w:t xml:space="preserve">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 односно </w:t>
      </w:r>
      <w:r>
        <w:rPr>
          <w:noProof/>
          <w:color w:val="000000" w:themeColor="text1"/>
          <w:sz w:val="24"/>
          <w:szCs w:val="24"/>
          <w:lang w:val="sr-Latn-RS"/>
        </w:rPr>
        <w:t>23.01.2017.</w:t>
      </w:r>
      <w:r>
        <w:rPr>
          <w:noProof/>
          <w:color w:val="000000" w:themeColor="text1"/>
          <w:sz w:val="24"/>
          <w:szCs w:val="24"/>
          <w:lang w:val="sr-Cyrl-CS"/>
        </w:rPr>
        <w:t>године до 1</w:t>
      </w:r>
      <w:r>
        <w:rPr>
          <w:noProof/>
          <w:color w:val="000000" w:themeColor="text1"/>
          <w:sz w:val="24"/>
          <w:szCs w:val="24"/>
          <w:lang w:val="sr-Latn-RS"/>
        </w:rPr>
        <w:t>2,00</w:t>
      </w:r>
      <w:r>
        <w:rPr>
          <w:noProof/>
          <w:color w:val="000000" w:themeColor="text1"/>
          <w:sz w:val="24"/>
          <w:szCs w:val="24"/>
          <w:lang w:val="sr-Cyrl-CS"/>
        </w:rPr>
        <w:t xml:space="preserve"> часова.</w:t>
      </w:r>
    </w:p>
    <w:p w:rsidR="00AD118A" w:rsidRDefault="00AD118A" w:rsidP="00AD118A">
      <w:pPr>
        <w:overflowPunct/>
        <w:autoSpaceDE/>
        <w:adjustRightInd/>
        <w:jc w:val="both"/>
        <w:rPr>
          <w:noProof/>
          <w:color w:val="FF0000"/>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lastRenderedPageBreak/>
        <w:t>Понуђач може да поднесе само једну понуду.</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color w:val="FF0000"/>
          <w:sz w:val="24"/>
          <w:szCs w:val="24"/>
          <w:lang w:val="sr-Cyrl-CS"/>
        </w:rPr>
      </w:pPr>
      <w:r>
        <w:rPr>
          <w:noProof/>
          <w:sz w:val="24"/>
          <w:szCs w:val="24"/>
          <w:lang w:val="sr-Cyrl-CS"/>
        </w:rPr>
        <w:t xml:space="preserve">Понуде ће се отварати јавно, одмах по истеку рока за подношење понуда односно </w:t>
      </w:r>
      <w:r>
        <w:rPr>
          <w:noProof/>
          <w:color w:val="000000" w:themeColor="text1"/>
          <w:sz w:val="24"/>
          <w:szCs w:val="24"/>
        </w:rPr>
        <w:t xml:space="preserve">23.01.2017. године </w:t>
      </w:r>
      <w:r>
        <w:rPr>
          <w:noProof/>
          <w:color w:val="000000" w:themeColor="text1"/>
          <w:sz w:val="24"/>
          <w:szCs w:val="24"/>
          <w:lang w:val="sr-Cyrl-CS"/>
        </w:rPr>
        <w:t>у 1</w:t>
      </w:r>
      <w:r>
        <w:rPr>
          <w:noProof/>
          <w:color w:val="000000" w:themeColor="text1"/>
          <w:sz w:val="24"/>
          <w:szCs w:val="24"/>
          <w:lang w:val="sr-Latn-RS"/>
        </w:rPr>
        <w:t>2</w:t>
      </w:r>
      <w:r>
        <w:rPr>
          <w:noProof/>
          <w:color w:val="000000" w:themeColor="text1"/>
          <w:sz w:val="24"/>
          <w:szCs w:val="24"/>
          <w:lang w:val="sr-Cyrl-CS"/>
        </w:rPr>
        <w:t>,</w:t>
      </w:r>
      <w:r>
        <w:rPr>
          <w:noProof/>
          <w:color w:val="000000" w:themeColor="text1"/>
          <w:sz w:val="24"/>
          <w:szCs w:val="24"/>
          <w:lang w:val="sr-Latn-RS"/>
        </w:rPr>
        <w:t>3</w:t>
      </w:r>
      <w:r>
        <w:rPr>
          <w:noProof/>
          <w:color w:val="000000" w:themeColor="text1"/>
          <w:sz w:val="24"/>
          <w:szCs w:val="24"/>
          <w:lang w:val="sr-Cyrl-CS"/>
        </w:rPr>
        <w:t xml:space="preserve">0 часова </w:t>
      </w:r>
      <w:r>
        <w:rPr>
          <w:noProof/>
          <w:color w:val="FF0000"/>
          <w:sz w:val="24"/>
          <w:szCs w:val="24"/>
          <w:lang w:val="sr-Cyrl-CS"/>
        </w:rPr>
        <w:t xml:space="preserve">. </w:t>
      </w:r>
    </w:p>
    <w:p w:rsidR="00AD118A" w:rsidRDefault="00AD118A" w:rsidP="00AD118A">
      <w:pPr>
        <w:overflowPunct/>
        <w:autoSpaceDE/>
        <w:adjustRightInd/>
        <w:jc w:val="both"/>
        <w:rPr>
          <w:noProof/>
          <w:color w:val="FF0000"/>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Општинска управа Осечина, Карађорђева 78.  </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2(два) дана од дана </w:t>
      </w:r>
      <w:r>
        <w:rPr>
          <w:sz w:val="24"/>
          <w:szCs w:val="24"/>
          <w:lang w:val="ru-RU"/>
        </w:rPr>
        <w:t>од извршеног прегледа и стручне оцене понуда</w:t>
      </w:r>
      <w:r>
        <w:rPr>
          <w:noProof/>
          <w:sz w:val="24"/>
          <w:szCs w:val="24"/>
          <w:lang w:val="sr-Cyrl-CS"/>
        </w:rPr>
        <w:t>.</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r>
        <w:rPr>
          <w:noProof/>
          <w:sz w:val="24"/>
          <w:szCs w:val="24"/>
          <w:lang w:val="sr-Cyrl-CS"/>
        </w:rPr>
        <w:t xml:space="preserve">Додатне информације се могу добити Милан Урошевић,Општинска управа Осечина, од </w:t>
      </w:r>
      <w:r>
        <w:rPr>
          <w:noProof/>
          <w:sz w:val="24"/>
          <w:szCs w:val="24"/>
          <w:lang w:val="sr-Latn-RS"/>
        </w:rPr>
        <w:t>7</w:t>
      </w:r>
      <w:r>
        <w:rPr>
          <w:noProof/>
          <w:sz w:val="24"/>
          <w:szCs w:val="24"/>
          <w:lang w:val="sr-Cyrl-CS"/>
        </w:rPr>
        <w:t>,30 до 15,30 часова , 014/451-1</w:t>
      </w:r>
      <w:r>
        <w:rPr>
          <w:noProof/>
          <w:sz w:val="24"/>
          <w:szCs w:val="24"/>
          <w:lang w:val="sr-Latn-RS"/>
        </w:rPr>
        <w:t>58</w:t>
      </w:r>
      <w:r>
        <w:rPr>
          <w:noProof/>
          <w:sz w:val="24"/>
          <w:szCs w:val="24"/>
          <w:lang w:val="sr-Cyrl-CS"/>
        </w:rPr>
        <w:t>,</w:t>
      </w:r>
      <w:r>
        <w:rPr>
          <w:noProof/>
          <w:sz w:val="24"/>
          <w:szCs w:val="24"/>
          <w:lang w:val="sr-Latn-RS"/>
        </w:rPr>
        <w:t xml:space="preserve">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AD118A" w:rsidRDefault="00AD118A" w:rsidP="00AD118A">
      <w:pPr>
        <w:overflowPunct/>
        <w:autoSpaceDE/>
        <w:adjustRightInd/>
        <w:jc w:val="both"/>
        <w:rPr>
          <w:noProof/>
          <w:sz w:val="24"/>
          <w:szCs w:val="24"/>
          <w:lang w:val="sr-Cyrl-CS"/>
        </w:rPr>
      </w:pPr>
    </w:p>
    <w:p w:rsidR="00AD118A" w:rsidRDefault="00AD118A" w:rsidP="00AD118A">
      <w:pPr>
        <w:overflowPunct/>
        <w:autoSpaceDE/>
        <w:adjustRightInd/>
        <w:jc w:val="both"/>
        <w:rPr>
          <w:noProof/>
          <w:sz w:val="24"/>
          <w:szCs w:val="24"/>
          <w:lang w:val="sr-Cyrl-CS"/>
        </w:rPr>
      </w:pPr>
    </w:p>
    <w:p w:rsidR="00AD118A" w:rsidRDefault="00AD118A" w:rsidP="00AD118A">
      <w:pPr>
        <w:rPr>
          <w:noProof/>
          <w:lang w:val="sr-Cyrl-CS"/>
        </w:rPr>
      </w:pPr>
    </w:p>
    <w:p w:rsidR="00AD118A" w:rsidRDefault="00AD118A" w:rsidP="00AD118A">
      <w:pPr>
        <w:rPr>
          <w:noProof/>
          <w:lang w:val="sr-Cyrl-CS"/>
        </w:rPr>
      </w:pPr>
    </w:p>
    <w:p w:rsidR="00AD118A" w:rsidRDefault="00AD118A" w:rsidP="00AD118A"/>
    <w:p w:rsidR="00AD118A" w:rsidRDefault="00AD118A" w:rsidP="00AD118A"/>
    <w:p w:rsidR="00AD118A" w:rsidRDefault="00AD118A" w:rsidP="00AD118A"/>
    <w:p w:rsidR="00AD118A" w:rsidRDefault="00AD118A" w:rsidP="00AD118A"/>
    <w:p w:rsidR="003C2717" w:rsidRDefault="003C2717"/>
    <w:sectPr w:rsidR="003C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8A"/>
    <w:rsid w:val="002B39E1"/>
    <w:rsid w:val="003C2717"/>
    <w:rsid w:val="00A141E9"/>
    <w:rsid w:val="00AD11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8A"/>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18A"/>
    <w:pPr>
      <w:spacing w:after="0" w:line="240" w:lineRule="auto"/>
    </w:pPr>
    <w:rPr>
      <w:lang w:val="en-US"/>
    </w:rPr>
  </w:style>
  <w:style w:type="paragraph" w:styleId="ListParagraph">
    <w:name w:val="List Paragraph"/>
    <w:basedOn w:val="Normal"/>
    <w:uiPriority w:val="34"/>
    <w:qFormat/>
    <w:rsid w:val="00AD118A"/>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8A"/>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18A"/>
    <w:pPr>
      <w:spacing w:after="0" w:line="240" w:lineRule="auto"/>
    </w:pPr>
    <w:rPr>
      <w:lang w:val="en-US"/>
    </w:rPr>
  </w:style>
  <w:style w:type="paragraph" w:styleId="ListParagraph">
    <w:name w:val="List Paragraph"/>
    <w:basedOn w:val="Normal"/>
    <w:uiPriority w:val="34"/>
    <w:qFormat/>
    <w:rsid w:val="00AD118A"/>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dcterms:created xsi:type="dcterms:W3CDTF">2017-01-13T11:47:00Z</dcterms:created>
  <dcterms:modified xsi:type="dcterms:W3CDTF">2017-01-13T11:47:00Z</dcterms:modified>
</cp:coreProperties>
</file>