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77" w:rsidRPr="003800AA" w:rsidRDefault="000C4E77" w:rsidP="000C4E77">
      <w:pPr>
        <w:ind w:right="28"/>
        <w:rPr>
          <w:rFonts w:eastAsia="Arial"/>
          <w:b/>
          <w:noProof/>
          <w:color w:val="000000"/>
          <w:lang w:val="sr-Cyrl-CS" w:eastAsia="sr-Latn-RS"/>
        </w:rPr>
      </w:pPr>
      <w:r>
        <w:rPr>
          <w:rFonts w:eastAsia="Arial"/>
          <w:b/>
          <w:noProof/>
          <w:color w:val="000000"/>
          <w:lang w:eastAsia="sr-Latn-RS"/>
        </w:rPr>
        <w:t xml:space="preserve">1. </w:t>
      </w:r>
      <w:r w:rsidRPr="003800AA">
        <w:rPr>
          <w:rFonts w:eastAsia="Arial"/>
          <w:b/>
          <w:noProof/>
          <w:color w:val="000000"/>
          <w:lang w:val="sr-Cyrl-CS" w:eastAsia="sr-Latn-RS"/>
        </w:rPr>
        <w:t>ГРАЂЕВИНСКО-ЗАНАТСКИ РАДОВИ</w:t>
      </w:r>
    </w:p>
    <w:p w:rsidR="000C4E77" w:rsidRPr="003800AA" w:rsidRDefault="000C4E77" w:rsidP="000C4E77">
      <w:pPr>
        <w:ind w:right="28"/>
        <w:rPr>
          <w:rFonts w:eastAsia="Arial"/>
          <w:noProof/>
          <w:color w:val="000000"/>
          <w:lang w:val="sr-Cyrl-CS" w:eastAsia="sr-Latn-RS"/>
        </w:rPr>
      </w:pPr>
    </w:p>
    <w:tbl>
      <w:tblPr>
        <w:tblStyle w:val="TableGrid0"/>
        <w:tblW w:w="15550" w:type="dxa"/>
        <w:jc w:val="right"/>
        <w:tblInd w:w="0" w:type="dxa"/>
        <w:tblLayout w:type="fixed"/>
        <w:tblCellMar>
          <w:top w:w="6" w:type="dxa"/>
          <w:left w:w="43" w:type="dxa"/>
        </w:tblCellMar>
        <w:tblLook w:val="04A0" w:firstRow="1" w:lastRow="0" w:firstColumn="1" w:lastColumn="0" w:noHBand="0" w:noVBand="1"/>
      </w:tblPr>
      <w:tblGrid>
        <w:gridCol w:w="676"/>
        <w:gridCol w:w="4939"/>
        <w:gridCol w:w="1275"/>
        <w:gridCol w:w="1187"/>
        <w:gridCol w:w="1276"/>
        <w:gridCol w:w="1959"/>
        <w:gridCol w:w="2119"/>
        <w:gridCol w:w="2119"/>
      </w:tblGrid>
      <w:tr w:rsidR="000C4E77" w:rsidRPr="003800AA" w:rsidTr="000C4E77">
        <w:trPr>
          <w:trHeight w:val="305"/>
          <w:jc w:val="right"/>
        </w:trPr>
        <w:tc>
          <w:tcPr>
            <w:tcW w:w="67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3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lang w:val="sr-Cyrl-CS"/>
              </w:rPr>
              <w:t>Предмет ЈН</w:t>
            </w:r>
          </w:p>
          <w:p w:rsidR="000C4E77" w:rsidRPr="003800AA" w:rsidRDefault="000C4E77" w:rsidP="000C4E77">
            <w:pPr>
              <w:rPr>
                <w:rFonts w:eastAsia="Arial"/>
                <w:noProof/>
                <w:color w:val="000000"/>
                <w:lang w:val="sr-Cyrl-CS"/>
              </w:rPr>
            </w:pPr>
            <w:r w:rsidRPr="003800AA">
              <w:rPr>
                <w:rFonts w:eastAsia="Arial"/>
                <w:noProof/>
                <w:color w:val="000000"/>
                <w:lang w:val="sr-Cyrl-CS"/>
              </w:rPr>
              <w:t>Опис позиције радова</w:t>
            </w:r>
          </w:p>
        </w:tc>
        <w:tc>
          <w:tcPr>
            <w:tcW w:w="127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lang w:val="sr-Cyrl-CS"/>
              </w:rPr>
              <w:t>Јединица мере</w:t>
            </w:r>
          </w:p>
        </w:tc>
        <w:tc>
          <w:tcPr>
            <w:tcW w:w="118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lang w:val="sr-Cyrl-CS"/>
              </w:rPr>
              <w:t>Количина</w:t>
            </w:r>
          </w:p>
        </w:tc>
        <w:tc>
          <w:tcPr>
            <w:tcW w:w="127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lang w:val="sr-Cyrl-CS"/>
              </w:rPr>
              <w:t>Јединична цена без ПДВ-а</w:t>
            </w:r>
          </w:p>
        </w:tc>
        <w:tc>
          <w:tcPr>
            <w:tcW w:w="195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lang w:val="sr-Cyrl-CS"/>
              </w:rPr>
              <w:t>Јединична цена са ПДВ-ом</w:t>
            </w:r>
          </w:p>
        </w:tc>
        <w:tc>
          <w:tcPr>
            <w:tcW w:w="211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lang w:val="sr-Cyrl-CS"/>
              </w:rPr>
              <w:t>Укупна цена без ПДВ-а</w:t>
            </w:r>
          </w:p>
        </w:tc>
        <w:tc>
          <w:tcPr>
            <w:tcW w:w="211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lang w:val="sr-Cyrl-CS"/>
              </w:rPr>
              <w:t>Укупна цена са ПДВ-ом</w:t>
            </w:r>
          </w:p>
        </w:tc>
      </w:tr>
      <w:tr w:rsidR="000C4E77" w:rsidRPr="003800AA" w:rsidTr="000C4E77">
        <w:trPr>
          <w:trHeight w:val="305"/>
          <w:jc w:val="right"/>
        </w:trPr>
        <w:tc>
          <w:tcPr>
            <w:tcW w:w="67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Бр.</w:t>
            </w:r>
          </w:p>
        </w:tc>
        <w:tc>
          <w:tcPr>
            <w:tcW w:w="493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1</w:t>
            </w:r>
          </w:p>
        </w:tc>
        <w:tc>
          <w:tcPr>
            <w:tcW w:w="127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2</w:t>
            </w:r>
          </w:p>
        </w:tc>
        <w:tc>
          <w:tcPr>
            <w:tcW w:w="118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4</w:t>
            </w:r>
          </w:p>
        </w:tc>
        <w:tc>
          <w:tcPr>
            <w:tcW w:w="195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5</w:t>
            </w:r>
          </w:p>
        </w:tc>
        <w:tc>
          <w:tcPr>
            <w:tcW w:w="211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6 (3х4)</w:t>
            </w:r>
          </w:p>
        </w:tc>
        <w:tc>
          <w:tcPr>
            <w:tcW w:w="211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7 (3х5)</w:t>
            </w:r>
          </w:p>
        </w:tc>
      </w:tr>
      <w:tr w:rsidR="000C4E77" w:rsidRPr="003800AA" w:rsidTr="000C4E77">
        <w:trPr>
          <w:trHeight w:val="305"/>
          <w:jc w:val="right"/>
        </w:trPr>
        <w:tc>
          <w:tcPr>
            <w:tcW w:w="5615" w:type="dxa"/>
            <w:gridSpan w:val="2"/>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40"/>
              <w:rPr>
                <w:rFonts w:eastAsia="Arial"/>
                <w:noProof/>
                <w:color w:val="000000"/>
                <w:lang w:val="sr-Cyrl-CS"/>
              </w:rPr>
            </w:pPr>
            <w:r w:rsidRPr="003800AA">
              <w:rPr>
                <w:rFonts w:eastAsia="Arial"/>
                <w:b/>
                <w:noProof/>
                <w:color w:val="000000"/>
                <w:lang w:val="sr-Cyrl-CS"/>
              </w:rPr>
              <w:t>ПРИЗЕМЉЕ</w:t>
            </w:r>
          </w:p>
        </w:tc>
        <w:tc>
          <w:tcPr>
            <w:tcW w:w="9935" w:type="dxa"/>
            <w:gridSpan w:val="6"/>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40"/>
              <w:rPr>
                <w:rFonts w:eastAsia="Arial"/>
                <w:noProof/>
                <w:color w:val="000000"/>
                <w:lang w:val="sr-Cyrl-CS"/>
              </w:rPr>
            </w:pPr>
          </w:p>
        </w:tc>
      </w:tr>
      <w:tr w:rsidR="000C4E77" w:rsidRPr="003800AA" w:rsidTr="000C4E77">
        <w:trPr>
          <w:trHeight w:val="305"/>
          <w:jc w:val="right"/>
        </w:trPr>
        <w:tc>
          <w:tcPr>
            <w:tcW w:w="67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39"/>
              <w:rPr>
                <w:rFonts w:eastAsia="Arial"/>
                <w:noProof/>
                <w:lang w:val="sr-Cyrl-CS"/>
              </w:rPr>
            </w:pPr>
            <w:r w:rsidRPr="003800AA">
              <w:rPr>
                <w:rFonts w:eastAsia="Arial"/>
                <w:b/>
                <w:noProof/>
                <w:lang w:val="sr-Cyrl-CS"/>
              </w:rPr>
              <w:t>А.</w:t>
            </w:r>
          </w:p>
        </w:tc>
        <w:tc>
          <w:tcPr>
            <w:tcW w:w="493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lang w:val="sr-Cyrl-CS"/>
              </w:rPr>
            </w:pPr>
            <w:r w:rsidRPr="003800AA">
              <w:rPr>
                <w:rFonts w:eastAsia="Arial"/>
                <w:b/>
                <w:noProof/>
                <w:lang w:val="sr-Cyrl-CS"/>
              </w:rPr>
              <w:t>ГРАЂЕВИНСКИ РАДОВИ</w:t>
            </w:r>
          </w:p>
        </w:tc>
        <w:tc>
          <w:tcPr>
            <w:tcW w:w="9935" w:type="dxa"/>
            <w:gridSpan w:val="6"/>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r>
      <w:tr w:rsidR="000C4E77" w:rsidRPr="003800AA" w:rsidTr="000C4E77">
        <w:trPr>
          <w:trHeight w:val="342"/>
          <w:jc w:val="right"/>
        </w:trPr>
        <w:tc>
          <w:tcPr>
            <w:tcW w:w="67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39"/>
              <w:rPr>
                <w:rFonts w:eastAsia="Arial"/>
                <w:noProof/>
              </w:rPr>
            </w:pPr>
            <w:r w:rsidRPr="003800AA">
              <w:rPr>
                <w:rFonts w:eastAsia="Arial"/>
                <w:b/>
                <w:noProof/>
              </w:rPr>
              <w:t>1.</w:t>
            </w:r>
          </w:p>
        </w:tc>
        <w:tc>
          <w:tcPr>
            <w:tcW w:w="493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lang w:val="sr-Cyrl-CS"/>
              </w:rPr>
            </w:pPr>
            <w:r w:rsidRPr="003800AA">
              <w:rPr>
                <w:rFonts w:eastAsia="Arial"/>
                <w:b/>
                <w:noProof/>
                <w:lang w:val="sr-Cyrl-CS"/>
              </w:rPr>
              <w:t>РАДОВИ НА ПРИПРЕМИ И РУШЕЊУ</w:t>
            </w:r>
            <w:r w:rsidRPr="003800AA">
              <w:rPr>
                <w:rFonts w:eastAsia="Arial"/>
                <w:b/>
                <w:noProof/>
                <w:color w:val="FFFFFF"/>
                <w:lang w:val="sr-Cyrl-CS"/>
              </w:rPr>
              <w:t xml:space="preserve"> УКУПНО</w:t>
            </w:r>
          </w:p>
        </w:tc>
        <w:tc>
          <w:tcPr>
            <w:tcW w:w="9935" w:type="dxa"/>
            <w:gridSpan w:val="6"/>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lang w:val="sr-Cyrl-CS"/>
              </w:rPr>
            </w:pPr>
          </w:p>
        </w:tc>
      </w:tr>
      <w:tr w:rsidR="000C4E77" w:rsidRPr="003800AA" w:rsidTr="000C4E77">
        <w:trPr>
          <w:trHeight w:val="1455"/>
          <w:jc w:val="right"/>
        </w:trPr>
        <w:tc>
          <w:tcPr>
            <w:tcW w:w="676" w:type="dxa"/>
            <w:tcBorders>
              <w:top w:val="single" w:sz="12" w:space="0" w:color="000000"/>
              <w:left w:val="single" w:sz="8" w:space="0" w:color="000000"/>
              <w:bottom w:val="single" w:sz="8" w:space="0" w:color="000000"/>
              <w:right w:val="single" w:sz="8" w:space="0" w:color="000000"/>
            </w:tcBorders>
            <w:vAlign w:val="center"/>
          </w:tcPr>
          <w:p w:rsidR="000C4E77" w:rsidRPr="00CF129A" w:rsidRDefault="000C4E77" w:rsidP="00CF129A">
            <w:pPr>
              <w:ind w:right="40"/>
              <w:rPr>
                <w:rFonts w:eastAsia="Arial"/>
                <w:noProof/>
              </w:rPr>
            </w:pPr>
            <w:r w:rsidRPr="003800AA">
              <w:rPr>
                <w:rFonts w:eastAsia="Arial"/>
                <w:noProof/>
                <w:lang w:val="sr-Cyrl-CS"/>
              </w:rPr>
              <w:t>1.</w:t>
            </w:r>
            <w:r w:rsidR="00CF129A">
              <w:rPr>
                <w:rFonts w:eastAsia="Arial"/>
                <w:noProof/>
              </w:rPr>
              <w:t>1</w:t>
            </w:r>
          </w:p>
        </w:tc>
        <w:tc>
          <w:tcPr>
            <w:tcW w:w="4939" w:type="dxa"/>
            <w:tcBorders>
              <w:top w:val="single" w:sz="12" w:space="0" w:color="000000"/>
              <w:left w:val="single" w:sz="8" w:space="0" w:color="000000"/>
              <w:bottom w:val="single" w:sz="8" w:space="0" w:color="000000"/>
              <w:right w:val="single" w:sz="8" w:space="0" w:color="000000"/>
            </w:tcBorders>
          </w:tcPr>
          <w:p w:rsidR="000C4E77" w:rsidRPr="000C4E77" w:rsidRDefault="000C4E77" w:rsidP="00CF129A">
            <w:pPr>
              <w:rPr>
                <w:rFonts w:eastAsia="Arial"/>
                <w:noProof/>
                <w:lang w:val="sr-Cyrl-RS"/>
              </w:rPr>
            </w:pPr>
            <w:r w:rsidRPr="003800AA">
              <w:rPr>
                <w:rFonts w:eastAsia="Arial"/>
                <w:noProof/>
                <w:lang w:val="sr-Cyrl-CS"/>
              </w:rPr>
              <w:t xml:space="preserve">У току радова извршити више пута грубо чишћење градилишта од грађевинског шута са преносом шута на депонију градилишта. Плаћа се једанпут без обзира на број чишћења. </w:t>
            </w:r>
            <w:r w:rsidRPr="00CF129A">
              <w:rPr>
                <w:rFonts w:eastAsia="Arial"/>
                <w:noProof/>
                <w:color w:val="000000" w:themeColor="text1"/>
                <w:lang w:val="sr-Cyrl-CS"/>
              </w:rPr>
              <w:t>Обрачун</w:t>
            </w:r>
            <w:r w:rsidRPr="00CF129A">
              <w:rPr>
                <w:rFonts w:eastAsia="Arial"/>
                <w:noProof/>
                <w:color w:val="000000" w:themeColor="text1"/>
                <w:lang w:val="en-US"/>
              </w:rPr>
              <w:t xml:space="preserve">  </w:t>
            </w:r>
            <w:r w:rsidRPr="00CF129A">
              <w:rPr>
                <w:rFonts w:eastAsia="Arial"/>
                <w:noProof/>
                <w:color w:val="000000" w:themeColor="text1"/>
                <w:lang w:val="sr-Cyrl-RS"/>
              </w:rPr>
              <w:t xml:space="preserve"> паушално</w:t>
            </w:r>
          </w:p>
        </w:tc>
        <w:tc>
          <w:tcPr>
            <w:tcW w:w="1275" w:type="dxa"/>
            <w:tcBorders>
              <w:top w:val="single" w:sz="12" w:space="0" w:color="000000"/>
              <w:left w:val="single" w:sz="8" w:space="0" w:color="000000"/>
              <w:bottom w:val="single" w:sz="8" w:space="0" w:color="000000"/>
              <w:right w:val="single" w:sz="8" w:space="0" w:color="000000"/>
            </w:tcBorders>
            <w:vAlign w:val="center"/>
          </w:tcPr>
          <w:p w:rsidR="000C4E77" w:rsidRPr="00CF129A" w:rsidRDefault="000C4E77" w:rsidP="000C4E77">
            <w:pPr>
              <w:rPr>
                <w:rFonts w:eastAsia="Arial"/>
                <w:noProof/>
                <w:lang w:val="sr-Cyrl-RS"/>
              </w:rPr>
            </w:pPr>
            <w:r>
              <w:rPr>
                <w:rFonts w:eastAsia="Arial"/>
                <w:noProof/>
                <w:lang w:val="sr-Cyrl-CS"/>
              </w:rPr>
              <w:t>пауш</w:t>
            </w:r>
            <w:r w:rsidR="00CF129A">
              <w:rPr>
                <w:rFonts w:eastAsia="Arial"/>
                <w:noProof/>
                <w:lang w:val="sr-Cyrl-RS"/>
              </w:rPr>
              <w:t>ално</w:t>
            </w:r>
          </w:p>
        </w:tc>
        <w:tc>
          <w:tcPr>
            <w:tcW w:w="1187"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lang w:val="sr-Cyrl-CS"/>
              </w:rPr>
            </w:pPr>
          </w:p>
        </w:tc>
        <w:tc>
          <w:tcPr>
            <w:tcW w:w="127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959"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   </w:t>
            </w:r>
          </w:p>
        </w:tc>
        <w:tc>
          <w:tcPr>
            <w:tcW w:w="211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jc w:val="right"/>
        </w:trPr>
        <w:tc>
          <w:tcPr>
            <w:tcW w:w="676"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lang w:val="sr-Cyrl-CS"/>
              </w:rPr>
            </w:pPr>
          </w:p>
        </w:tc>
        <w:tc>
          <w:tcPr>
            <w:tcW w:w="493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lang w:val="sr-Cyrl-CS"/>
              </w:rPr>
            </w:pPr>
          </w:p>
        </w:tc>
        <w:tc>
          <w:tcPr>
            <w:tcW w:w="1275" w:type="dxa"/>
            <w:tcBorders>
              <w:top w:val="single" w:sz="8" w:space="0" w:color="000000"/>
              <w:left w:val="single" w:sz="8" w:space="0" w:color="000000"/>
              <w:bottom w:val="single" w:sz="12" w:space="0" w:color="000000"/>
              <w:right w:val="single" w:sz="8" w:space="0" w:color="000000"/>
            </w:tcBorders>
            <w:vAlign w:val="center"/>
          </w:tcPr>
          <w:p w:rsidR="000C4E77" w:rsidRPr="000C4E77" w:rsidRDefault="000C4E77" w:rsidP="000C4E77">
            <w:pPr>
              <w:rPr>
                <w:rFonts w:eastAsia="Arial"/>
                <w:strike/>
                <w:noProof/>
                <w:lang w:val="sr-Cyrl-CS"/>
              </w:rPr>
            </w:pPr>
          </w:p>
        </w:tc>
        <w:tc>
          <w:tcPr>
            <w:tcW w:w="1187" w:type="dxa"/>
            <w:tcBorders>
              <w:top w:val="single" w:sz="8" w:space="0" w:color="000000"/>
              <w:left w:val="single" w:sz="8" w:space="0" w:color="000000"/>
              <w:bottom w:val="single" w:sz="12" w:space="0" w:color="000000"/>
              <w:right w:val="single" w:sz="8" w:space="0" w:color="000000"/>
            </w:tcBorders>
            <w:vAlign w:val="center"/>
          </w:tcPr>
          <w:p w:rsidR="000C4E77" w:rsidRPr="000C4E77" w:rsidRDefault="000C4E77" w:rsidP="000C4E77">
            <w:pPr>
              <w:rPr>
                <w:rFonts w:eastAsia="Arial"/>
                <w:strike/>
                <w:noProof/>
                <w:lang w:val="sr-Cyrl-CS"/>
              </w:rPr>
            </w:pPr>
          </w:p>
        </w:tc>
        <w:tc>
          <w:tcPr>
            <w:tcW w:w="127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95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   </w:t>
            </w:r>
          </w:p>
        </w:tc>
        <w:tc>
          <w:tcPr>
            <w:tcW w:w="211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1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1745"/>
          <w:jc w:val="right"/>
        </w:trPr>
        <w:tc>
          <w:tcPr>
            <w:tcW w:w="676" w:type="dxa"/>
            <w:tcBorders>
              <w:top w:val="single" w:sz="12" w:space="0" w:color="000000"/>
              <w:left w:val="single" w:sz="8" w:space="0" w:color="000000"/>
              <w:bottom w:val="single" w:sz="8" w:space="0" w:color="000000"/>
              <w:right w:val="single" w:sz="8" w:space="0" w:color="000000"/>
            </w:tcBorders>
            <w:vAlign w:val="center"/>
          </w:tcPr>
          <w:p w:rsidR="000C4E77" w:rsidRPr="00CF129A" w:rsidRDefault="000C4E77" w:rsidP="00CF129A">
            <w:pPr>
              <w:ind w:right="40"/>
              <w:rPr>
                <w:rFonts w:eastAsia="Arial"/>
                <w:noProof/>
              </w:rPr>
            </w:pPr>
            <w:r w:rsidRPr="003800AA">
              <w:rPr>
                <w:rFonts w:eastAsia="Arial"/>
                <w:noProof/>
                <w:lang w:val="sr-Cyrl-CS"/>
              </w:rPr>
              <w:t>1.</w:t>
            </w:r>
            <w:r w:rsidR="00CF129A">
              <w:rPr>
                <w:rFonts w:eastAsia="Arial"/>
                <w:noProof/>
              </w:rPr>
              <w:t>2</w:t>
            </w:r>
          </w:p>
        </w:tc>
        <w:tc>
          <w:tcPr>
            <w:tcW w:w="493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lang w:val="sr-Cyrl-CS"/>
              </w:rPr>
            </w:pPr>
            <w:r w:rsidRPr="003800AA">
              <w:rPr>
                <w:rFonts w:eastAsia="Arial"/>
                <w:noProof/>
                <w:lang w:val="sr-Cyrl-CS"/>
              </w:rPr>
              <w:t xml:space="preserve">Чишћење и прање градилишта по завршетку свих радова. Извршити детаљно чишћење целог градилишта, прање свих стаклених површина, чишћење и фино прање свих унутрашњих простора и спољних површина.  Обрачун по </w:t>
            </w:r>
            <w:r w:rsidRPr="003800AA">
              <w:rPr>
                <w:rFonts w:eastAsia="Arial"/>
                <w:noProof/>
              </w:rPr>
              <w:t>m</w:t>
            </w:r>
            <w:r w:rsidRPr="003800AA">
              <w:rPr>
                <w:rFonts w:eastAsia="Arial"/>
                <w:noProof/>
                <w:lang w:val="sr-Cyrl-CS"/>
              </w:rPr>
              <w:t>2 бруто површине пода.</w:t>
            </w:r>
          </w:p>
        </w:tc>
        <w:tc>
          <w:tcPr>
            <w:tcW w:w="1275"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lang w:val="sr-Cyrl-CS"/>
              </w:rPr>
            </w:pPr>
          </w:p>
        </w:tc>
        <w:tc>
          <w:tcPr>
            <w:tcW w:w="1187"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lang w:val="sr-Cyrl-CS"/>
              </w:rPr>
            </w:pPr>
          </w:p>
        </w:tc>
        <w:tc>
          <w:tcPr>
            <w:tcW w:w="127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959"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w:t>
            </w:r>
          </w:p>
        </w:tc>
        <w:tc>
          <w:tcPr>
            <w:tcW w:w="211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jc w:val="right"/>
        </w:trPr>
        <w:tc>
          <w:tcPr>
            <w:tcW w:w="67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lang w:val="sr-Cyrl-CS"/>
              </w:rPr>
            </w:pPr>
          </w:p>
        </w:tc>
        <w:tc>
          <w:tcPr>
            <w:tcW w:w="493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rPr>
                <w:rFonts w:eastAsia="Arial"/>
                <w:noProof/>
                <w:lang w:val="sr-Cyrl-CS"/>
              </w:rPr>
            </w:pPr>
            <w:r w:rsidRPr="003800AA">
              <w:rPr>
                <w:rFonts w:eastAsia="Arial"/>
                <w:noProof/>
                <w:lang w:val="sr-Cyrl-CS"/>
              </w:rPr>
              <w:t>-приземље</w:t>
            </w:r>
          </w:p>
        </w:tc>
        <w:tc>
          <w:tcPr>
            <w:tcW w:w="127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lang w:val="sr-Cyrl-CS"/>
              </w:rPr>
            </w:pPr>
            <w:r w:rsidRPr="003800AA">
              <w:rPr>
                <w:rFonts w:eastAsia="Arial"/>
                <w:noProof/>
              </w:rPr>
              <w:t>m</w:t>
            </w:r>
            <w:r w:rsidRPr="003800AA">
              <w:rPr>
                <w:rFonts w:eastAsia="Arial"/>
                <w:noProof/>
                <w:lang w:val="sr-Cyrl-CS"/>
              </w:rPr>
              <w:t>2</w:t>
            </w:r>
          </w:p>
        </w:tc>
        <w:tc>
          <w:tcPr>
            <w:tcW w:w="118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lang w:val="sr-Cyrl-CS"/>
              </w:rPr>
            </w:pPr>
            <w:r w:rsidRPr="003800AA">
              <w:rPr>
                <w:rFonts w:eastAsia="Arial"/>
                <w:noProof/>
                <w:lang w:val="sr-Cyrl-CS"/>
              </w:rPr>
              <w:t>1,800.00</w:t>
            </w:r>
          </w:p>
        </w:tc>
        <w:tc>
          <w:tcPr>
            <w:tcW w:w="127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95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   </w:t>
            </w:r>
          </w:p>
        </w:tc>
        <w:tc>
          <w:tcPr>
            <w:tcW w:w="211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jc w:val="right"/>
        </w:trPr>
        <w:tc>
          <w:tcPr>
            <w:tcW w:w="676"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lang w:val="sr-Cyrl-CS"/>
              </w:rPr>
            </w:pPr>
          </w:p>
        </w:tc>
        <w:tc>
          <w:tcPr>
            <w:tcW w:w="493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9"/>
              <w:rPr>
                <w:rFonts w:eastAsia="Arial"/>
                <w:noProof/>
                <w:lang w:val="sr-Cyrl-CS"/>
              </w:rPr>
            </w:pPr>
            <w:r w:rsidRPr="003800AA">
              <w:rPr>
                <w:rFonts w:eastAsia="Arial"/>
                <w:noProof/>
                <w:lang w:val="sr-Cyrl-CS"/>
              </w:rPr>
              <w:t>-спрат</w:t>
            </w:r>
          </w:p>
        </w:tc>
        <w:tc>
          <w:tcPr>
            <w:tcW w:w="1275"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lang w:val="sr-Cyrl-CS"/>
              </w:rPr>
            </w:pPr>
            <w:r w:rsidRPr="003800AA">
              <w:rPr>
                <w:rFonts w:eastAsia="Arial"/>
                <w:noProof/>
              </w:rPr>
              <w:t>m</w:t>
            </w:r>
            <w:r w:rsidRPr="003800AA">
              <w:rPr>
                <w:rFonts w:eastAsia="Arial"/>
                <w:noProof/>
                <w:lang w:val="sr-Cyrl-CS"/>
              </w:rPr>
              <w:t>2</w:t>
            </w:r>
          </w:p>
        </w:tc>
        <w:tc>
          <w:tcPr>
            <w:tcW w:w="1187"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lang w:val="sr-Cyrl-CS"/>
              </w:rPr>
            </w:pPr>
            <w:r w:rsidRPr="003800AA">
              <w:rPr>
                <w:rFonts w:eastAsia="Arial"/>
                <w:noProof/>
                <w:lang w:val="sr-Cyrl-CS"/>
              </w:rPr>
              <w:t>1,314.00</w:t>
            </w:r>
          </w:p>
        </w:tc>
        <w:tc>
          <w:tcPr>
            <w:tcW w:w="127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95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   </w:t>
            </w:r>
          </w:p>
        </w:tc>
        <w:tc>
          <w:tcPr>
            <w:tcW w:w="211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1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1162"/>
          <w:jc w:val="right"/>
        </w:trPr>
        <w:tc>
          <w:tcPr>
            <w:tcW w:w="676" w:type="dxa"/>
            <w:tcBorders>
              <w:top w:val="single" w:sz="12" w:space="0" w:color="000000"/>
              <w:left w:val="single" w:sz="8" w:space="0" w:color="000000"/>
              <w:bottom w:val="single" w:sz="8" w:space="0" w:color="000000"/>
              <w:right w:val="single" w:sz="8" w:space="0" w:color="000000"/>
            </w:tcBorders>
            <w:vAlign w:val="center"/>
          </w:tcPr>
          <w:p w:rsidR="000C4E77" w:rsidRPr="00CF129A" w:rsidRDefault="000C4E77" w:rsidP="00CF129A">
            <w:pPr>
              <w:ind w:right="40"/>
              <w:rPr>
                <w:rFonts w:eastAsia="Arial"/>
                <w:noProof/>
                <w:color w:val="000000"/>
              </w:rPr>
            </w:pPr>
            <w:r w:rsidRPr="003800AA">
              <w:rPr>
                <w:rFonts w:eastAsia="Arial"/>
                <w:noProof/>
                <w:color w:val="000000"/>
                <w:lang w:val="sr-Cyrl-CS"/>
              </w:rPr>
              <w:t>1.</w:t>
            </w:r>
            <w:r w:rsidR="00CF129A">
              <w:rPr>
                <w:rFonts w:eastAsia="Arial"/>
                <w:noProof/>
                <w:color w:val="000000"/>
              </w:rPr>
              <w:t>3</w:t>
            </w:r>
          </w:p>
        </w:tc>
        <w:tc>
          <w:tcPr>
            <w:tcW w:w="493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23"/>
              <w:rPr>
                <w:rFonts w:eastAsia="Arial"/>
                <w:noProof/>
                <w:color w:val="000000"/>
                <w:lang w:val="sr-Cyrl-CS"/>
              </w:rPr>
            </w:pPr>
            <w:r w:rsidRPr="003800AA">
              <w:rPr>
                <w:rFonts w:eastAsia="Arial"/>
                <w:noProof/>
                <w:color w:val="000000"/>
                <w:lang w:val="sr-Cyrl-CS"/>
              </w:rPr>
              <w:t>Демонтажа дрвене подпрозорне даске, (ширина подпрозорне даске 30</w:t>
            </w:r>
            <w:r w:rsidRPr="003800AA">
              <w:rPr>
                <w:rFonts w:eastAsia="Arial"/>
                <w:noProof/>
                <w:color w:val="000000"/>
              </w:rPr>
              <w:t>cm</w:t>
            </w:r>
            <w:r w:rsidRPr="003800AA">
              <w:rPr>
                <w:rFonts w:eastAsia="Arial"/>
                <w:noProof/>
                <w:color w:val="000000"/>
                <w:lang w:val="sr-Cyrl-CS"/>
              </w:rPr>
              <w:t xml:space="preserve"> )са утоваром и одвозом на градску депонију до 15</w:t>
            </w:r>
            <w:r w:rsidRPr="003800AA">
              <w:rPr>
                <w:rFonts w:eastAsia="Arial"/>
                <w:noProof/>
                <w:color w:val="000000"/>
              </w:rPr>
              <w:t>km</w:t>
            </w:r>
            <w:r w:rsidRPr="003800AA">
              <w:rPr>
                <w:rFonts w:eastAsia="Arial"/>
                <w:noProof/>
                <w:color w:val="000000"/>
                <w:lang w:val="sr-Cyrl-CS"/>
              </w:rPr>
              <w:t xml:space="preserve">. Обрачун по </w:t>
            </w:r>
            <w:r w:rsidRPr="003800AA">
              <w:rPr>
                <w:rFonts w:eastAsia="Arial"/>
                <w:noProof/>
                <w:color w:val="000000"/>
              </w:rPr>
              <w:t>m</w:t>
            </w:r>
            <w:r w:rsidRPr="003800AA">
              <w:rPr>
                <w:rFonts w:eastAsia="Arial"/>
                <w:noProof/>
                <w:color w:val="000000"/>
                <w:lang w:val="sr-Cyrl-CS"/>
              </w:rPr>
              <w:t>1.</w:t>
            </w:r>
          </w:p>
        </w:tc>
        <w:tc>
          <w:tcPr>
            <w:tcW w:w="1275"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87"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27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95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right"/>
        </w:trPr>
        <w:tc>
          <w:tcPr>
            <w:tcW w:w="676"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3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275"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1</w:t>
            </w:r>
          </w:p>
        </w:tc>
        <w:tc>
          <w:tcPr>
            <w:tcW w:w="1187"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0"/>
              <w:rPr>
                <w:rFonts w:eastAsia="Arial"/>
                <w:noProof/>
                <w:color w:val="000000"/>
                <w:lang w:val="sr-Cyrl-CS"/>
              </w:rPr>
            </w:pPr>
            <w:r w:rsidRPr="003800AA">
              <w:rPr>
                <w:rFonts w:eastAsia="Arial"/>
                <w:noProof/>
                <w:color w:val="000000"/>
                <w:lang w:val="sr-Cyrl-CS"/>
              </w:rPr>
              <w:t>254.90</w:t>
            </w:r>
          </w:p>
        </w:tc>
        <w:tc>
          <w:tcPr>
            <w:tcW w:w="127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rPr>
                <w:rFonts w:eastAsia="Arial"/>
                <w:noProof/>
                <w:color w:val="000000"/>
                <w:lang w:val="sr-Cyrl-CS"/>
              </w:rPr>
            </w:pPr>
            <w:r w:rsidRPr="003800AA">
              <w:rPr>
                <w:rFonts w:eastAsia="Arial"/>
                <w:b/>
                <w:noProof/>
                <w:color w:val="FFFFFF"/>
                <w:lang w:val="sr-Cyrl-CS"/>
              </w:rPr>
              <w:t>100.00</w:t>
            </w:r>
          </w:p>
        </w:tc>
        <w:tc>
          <w:tcPr>
            <w:tcW w:w="195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25,490.00 </w:t>
            </w:r>
          </w:p>
        </w:tc>
        <w:tc>
          <w:tcPr>
            <w:tcW w:w="211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1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1454"/>
          <w:jc w:val="right"/>
        </w:trPr>
        <w:tc>
          <w:tcPr>
            <w:tcW w:w="676" w:type="dxa"/>
            <w:tcBorders>
              <w:top w:val="single" w:sz="12" w:space="0" w:color="000000"/>
              <w:left w:val="single" w:sz="8" w:space="0" w:color="000000"/>
              <w:bottom w:val="single" w:sz="8" w:space="0" w:color="000000"/>
              <w:right w:val="single" w:sz="8" w:space="0" w:color="000000"/>
            </w:tcBorders>
            <w:vAlign w:val="center"/>
          </w:tcPr>
          <w:p w:rsidR="000C4E77" w:rsidRPr="00CF129A" w:rsidRDefault="000C4E77" w:rsidP="00CF129A">
            <w:pPr>
              <w:ind w:right="40"/>
              <w:rPr>
                <w:rFonts w:eastAsia="Arial"/>
                <w:noProof/>
                <w:color w:val="000000"/>
              </w:rPr>
            </w:pPr>
            <w:r w:rsidRPr="003800AA">
              <w:rPr>
                <w:rFonts w:eastAsia="Arial"/>
                <w:noProof/>
                <w:color w:val="000000"/>
                <w:lang w:val="sr-Cyrl-CS"/>
              </w:rPr>
              <w:lastRenderedPageBreak/>
              <w:t>1.</w:t>
            </w:r>
            <w:r w:rsidR="00CF129A">
              <w:rPr>
                <w:rFonts w:eastAsia="Arial"/>
                <w:noProof/>
                <w:color w:val="000000"/>
              </w:rPr>
              <w:t>4</w:t>
            </w:r>
          </w:p>
        </w:tc>
        <w:tc>
          <w:tcPr>
            <w:tcW w:w="493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39"/>
              <w:rPr>
                <w:rFonts w:eastAsia="Arial"/>
                <w:noProof/>
                <w:color w:val="000000"/>
                <w:lang w:val="sr-Cyrl-CS"/>
              </w:rPr>
            </w:pPr>
            <w:r w:rsidRPr="003800AA">
              <w:rPr>
                <w:rFonts w:eastAsia="Arial"/>
                <w:noProof/>
                <w:color w:val="000000"/>
                <w:lang w:val="sr-Cyrl-CS"/>
              </w:rPr>
              <w:t xml:space="preserve">Пажљива демонтажа дрвених врата заједно са дрвеним штоком, површине до 2,50 </w:t>
            </w:r>
            <w:r w:rsidRPr="003800AA">
              <w:rPr>
                <w:rFonts w:eastAsia="Arial"/>
                <w:noProof/>
                <w:color w:val="000000"/>
              </w:rPr>
              <w:t>m</w:t>
            </w:r>
            <w:r w:rsidRPr="003800AA">
              <w:rPr>
                <w:rFonts w:eastAsia="Arial"/>
                <w:noProof/>
                <w:color w:val="000000"/>
                <w:lang w:val="sr-Cyrl-CS"/>
              </w:rPr>
              <w:t xml:space="preserve">2. Демонтирана врата склопити, утоварити на камион и одвести на градску депонију до 15 </w:t>
            </w:r>
            <w:r w:rsidRPr="003800AA">
              <w:rPr>
                <w:rFonts w:eastAsia="Arial"/>
                <w:noProof/>
                <w:color w:val="000000"/>
              </w:rPr>
              <w:t>km</w:t>
            </w:r>
            <w:r w:rsidRPr="003800AA">
              <w:rPr>
                <w:rFonts w:eastAsia="Arial"/>
                <w:noProof/>
                <w:color w:val="000000"/>
                <w:lang w:val="sr-Cyrl-CS"/>
              </w:rPr>
              <w:t>. Обрачун по комаду врата.</w:t>
            </w:r>
          </w:p>
        </w:tc>
        <w:tc>
          <w:tcPr>
            <w:tcW w:w="1275"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87"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27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95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right"/>
        </w:trPr>
        <w:tc>
          <w:tcPr>
            <w:tcW w:w="676"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3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275"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lang w:val="sr-Cyrl-CS"/>
              </w:rPr>
              <w:t>ком</w:t>
            </w:r>
          </w:p>
        </w:tc>
        <w:tc>
          <w:tcPr>
            <w:tcW w:w="1187"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0"/>
              <w:rPr>
                <w:rFonts w:eastAsia="Arial"/>
                <w:noProof/>
                <w:color w:val="000000"/>
                <w:lang w:val="sr-Cyrl-CS"/>
              </w:rPr>
            </w:pPr>
            <w:r w:rsidRPr="003800AA">
              <w:rPr>
                <w:rFonts w:eastAsia="Arial"/>
                <w:noProof/>
                <w:color w:val="000000"/>
                <w:lang w:val="sr-Cyrl-CS"/>
              </w:rPr>
              <w:t>106.00</w:t>
            </w:r>
          </w:p>
        </w:tc>
        <w:tc>
          <w:tcPr>
            <w:tcW w:w="127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rPr>
                <w:rFonts w:eastAsia="Arial"/>
                <w:noProof/>
                <w:color w:val="000000"/>
                <w:lang w:val="sr-Cyrl-CS"/>
              </w:rPr>
            </w:pPr>
            <w:r w:rsidRPr="003800AA">
              <w:rPr>
                <w:rFonts w:eastAsia="Arial"/>
                <w:b/>
                <w:noProof/>
                <w:color w:val="FFFFFF"/>
                <w:lang w:val="sr-Cyrl-CS"/>
              </w:rPr>
              <w:t>300.00</w:t>
            </w:r>
          </w:p>
        </w:tc>
        <w:tc>
          <w:tcPr>
            <w:tcW w:w="195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31,800.00 </w:t>
            </w:r>
          </w:p>
        </w:tc>
        <w:tc>
          <w:tcPr>
            <w:tcW w:w="211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1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1454"/>
          <w:jc w:val="right"/>
        </w:trPr>
        <w:tc>
          <w:tcPr>
            <w:tcW w:w="676" w:type="dxa"/>
            <w:tcBorders>
              <w:top w:val="single" w:sz="12" w:space="0" w:color="000000"/>
              <w:left w:val="single" w:sz="8" w:space="0" w:color="000000"/>
              <w:bottom w:val="single" w:sz="8" w:space="0" w:color="000000"/>
              <w:right w:val="single" w:sz="8" w:space="0" w:color="000000"/>
            </w:tcBorders>
            <w:vAlign w:val="center"/>
          </w:tcPr>
          <w:p w:rsidR="000C4E77" w:rsidRPr="00CF129A" w:rsidRDefault="000C4E77" w:rsidP="00CF129A">
            <w:pPr>
              <w:ind w:right="40"/>
              <w:rPr>
                <w:rFonts w:eastAsia="Arial"/>
                <w:noProof/>
                <w:color w:val="000000"/>
              </w:rPr>
            </w:pPr>
            <w:r w:rsidRPr="003800AA">
              <w:rPr>
                <w:rFonts w:eastAsia="Arial"/>
                <w:noProof/>
                <w:color w:val="000000"/>
                <w:lang w:val="sr-Cyrl-CS"/>
              </w:rPr>
              <w:t>1.</w:t>
            </w:r>
            <w:r w:rsidR="00CF129A">
              <w:rPr>
                <w:rFonts w:eastAsia="Arial"/>
                <w:noProof/>
                <w:color w:val="000000"/>
              </w:rPr>
              <w:t>5</w:t>
            </w:r>
          </w:p>
        </w:tc>
        <w:tc>
          <w:tcPr>
            <w:tcW w:w="493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39"/>
              <w:rPr>
                <w:rFonts w:eastAsia="Arial"/>
                <w:noProof/>
                <w:color w:val="000000"/>
                <w:lang w:val="sr-Cyrl-CS"/>
              </w:rPr>
            </w:pPr>
            <w:r w:rsidRPr="003800AA">
              <w:rPr>
                <w:rFonts w:eastAsia="Arial"/>
                <w:noProof/>
                <w:color w:val="000000"/>
                <w:lang w:val="sr-Cyrl-CS"/>
              </w:rPr>
              <w:t xml:space="preserve">Пажљива демонтажа дрвених, ПВЦ и АЛУ врата заједно са штоком, површине до 5 </w:t>
            </w:r>
            <w:r w:rsidRPr="003800AA">
              <w:rPr>
                <w:rFonts w:eastAsia="Arial"/>
                <w:noProof/>
                <w:color w:val="000000"/>
              </w:rPr>
              <w:t>m</w:t>
            </w:r>
            <w:r w:rsidRPr="003800AA">
              <w:rPr>
                <w:rFonts w:eastAsia="Arial"/>
                <w:noProof/>
                <w:color w:val="000000"/>
                <w:lang w:val="sr-Cyrl-CS"/>
              </w:rPr>
              <w:t xml:space="preserve">2. Демонтирана врата склопити, утоварити на камион и одвести на градску депонију до 15 </w:t>
            </w:r>
            <w:r w:rsidRPr="003800AA">
              <w:rPr>
                <w:rFonts w:eastAsia="Arial"/>
                <w:noProof/>
                <w:color w:val="000000"/>
              </w:rPr>
              <w:t>km</w:t>
            </w:r>
            <w:r w:rsidRPr="003800AA">
              <w:rPr>
                <w:rFonts w:eastAsia="Arial"/>
                <w:noProof/>
                <w:color w:val="000000"/>
                <w:lang w:val="sr-Cyrl-CS"/>
              </w:rPr>
              <w:t>. Обрачун по комаду врата.</w:t>
            </w:r>
          </w:p>
        </w:tc>
        <w:tc>
          <w:tcPr>
            <w:tcW w:w="1275"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87"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27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95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right"/>
        </w:trPr>
        <w:tc>
          <w:tcPr>
            <w:tcW w:w="676"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3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275"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lang w:val="sr-Cyrl-CS"/>
              </w:rPr>
              <w:t>ком</w:t>
            </w:r>
          </w:p>
        </w:tc>
        <w:tc>
          <w:tcPr>
            <w:tcW w:w="1187"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0"/>
              <w:rPr>
                <w:rFonts w:eastAsia="Arial"/>
                <w:noProof/>
                <w:color w:val="000000"/>
                <w:lang w:val="sr-Cyrl-CS"/>
              </w:rPr>
            </w:pPr>
            <w:r w:rsidRPr="003800AA">
              <w:rPr>
                <w:rFonts w:eastAsia="Arial"/>
                <w:noProof/>
                <w:color w:val="000000"/>
                <w:lang w:val="sr-Cyrl-CS"/>
              </w:rPr>
              <w:t>9.00</w:t>
            </w:r>
          </w:p>
        </w:tc>
        <w:tc>
          <w:tcPr>
            <w:tcW w:w="127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rPr>
                <w:rFonts w:eastAsia="Arial"/>
                <w:noProof/>
                <w:color w:val="000000"/>
                <w:lang w:val="sr-Cyrl-CS"/>
              </w:rPr>
            </w:pPr>
            <w:r w:rsidRPr="003800AA">
              <w:rPr>
                <w:rFonts w:eastAsia="Arial"/>
                <w:b/>
                <w:noProof/>
                <w:color w:val="FFFFFF"/>
                <w:lang w:val="sr-Cyrl-CS"/>
              </w:rPr>
              <w:t>400.00</w:t>
            </w:r>
          </w:p>
        </w:tc>
        <w:tc>
          <w:tcPr>
            <w:tcW w:w="195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3,600.00 </w:t>
            </w:r>
          </w:p>
        </w:tc>
        <w:tc>
          <w:tcPr>
            <w:tcW w:w="211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1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bl>
    <w:p w:rsidR="000C4E77" w:rsidRPr="003800AA" w:rsidRDefault="000C4E77" w:rsidP="000C4E77">
      <w:pPr>
        <w:ind w:right="28"/>
        <w:rPr>
          <w:rFonts w:eastAsia="Arial"/>
          <w:noProof/>
          <w:color w:val="000000"/>
          <w:lang w:val="sr-Cyrl-CS" w:eastAsia="sr-Latn-RS"/>
        </w:rPr>
      </w:pPr>
    </w:p>
    <w:p w:rsidR="000C4E77" w:rsidRPr="003800AA" w:rsidRDefault="000C4E77" w:rsidP="000C4E77">
      <w:pPr>
        <w:ind w:right="28"/>
        <w:rPr>
          <w:rFonts w:eastAsia="Arial"/>
          <w:noProof/>
          <w:color w:val="000000"/>
          <w:lang w:val="sr-Cyrl-CS" w:eastAsia="sr-Latn-RS"/>
        </w:rPr>
      </w:pPr>
    </w:p>
    <w:p w:rsidR="000C4E77" w:rsidRPr="003800AA" w:rsidRDefault="000C4E77" w:rsidP="000C4E77">
      <w:pPr>
        <w:ind w:right="28"/>
        <w:rPr>
          <w:rFonts w:eastAsia="Arial"/>
          <w:noProof/>
          <w:color w:val="000000"/>
          <w:lang w:val="sr-Cyrl-CS" w:eastAsia="sr-Latn-RS"/>
        </w:rPr>
      </w:pPr>
    </w:p>
    <w:p w:rsidR="000C4E77" w:rsidRPr="003800AA" w:rsidRDefault="000C4E77" w:rsidP="000C4E77">
      <w:pPr>
        <w:ind w:right="28"/>
        <w:rPr>
          <w:rFonts w:eastAsia="Arial"/>
          <w:noProof/>
          <w:color w:val="000000"/>
          <w:lang w:val="sr-Cyrl-CS" w:eastAsia="sr-Latn-RS"/>
        </w:rPr>
      </w:pPr>
    </w:p>
    <w:tbl>
      <w:tblPr>
        <w:tblStyle w:val="TableGrid0"/>
        <w:tblpPr w:leftFromText="181" w:rightFromText="181" w:vertAnchor="page" w:horzAnchor="margin" w:tblpXSpec="center" w:tblpY="1135"/>
        <w:tblW w:w="15583" w:type="dxa"/>
        <w:tblInd w:w="0" w:type="dxa"/>
        <w:tblCellMar>
          <w:top w:w="6" w:type="dxa"/>
          <w:left w:w="43" w:type="dxa"/>
          <w:right w:w="30" w:type="dxa"/>
        </w:tblCellMar>
        <w:tblLook w:val="0480" w:firstRow="0" w:lastRow="0" w:firstColumn="1" w:lastColumn="0" w:noHBand="0" w:noVBand="1"/>
      </w:tblPr>
      <w:tblGrid>
        <w:gridCol w:w="678"/>
        <w:gridCol w:w="4932"/>
        <w:gridCol w:w="692"/>
        <w:gridCol w:w="1158"/>
        <w:gridCol w:w="1661"/>
        <w:gridCol w:w="2463"/>
        <w:gridCol w:w="2448"/>
        <w:gridCol w:w="1551"/>
      </w:tblGrid>
      <w:tr w:rsidR="000C4E77" w:rsidRPr="003800AA" w:rsidTr="000C4E77">
        <w:trPr>
          <w:trHeight w:hRule="exact" w:val="1444"/>
        </w:trPr>
        <w:tc>
          <w:tcPr>
            <w:tcW w:w="678"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CF129A">
            <w:pPr>
              <w:ind w:right="10"/>
              <w:jc w:val="center"/>
              <w:rPr>
                <w:rFonts w:eastAsia="Arial"/>
                <w:noProof/>
                <w:color w:val="000000"/>
                <w:lang w:val="sr-Cyrl-CS"/>
              </w:rPr>
            </w:pPr>
            <w:r w:rsidRPr="003800AA">
              <w:rPr>
                <w:rFonts w:eastAsia="Arial"/>
                <w:noProof/>
                <w:color w:val="000000"/>
                <w:lang w:val="sr-Cyrl-CS"/>
              </w:rPr>
              <w:lastRenderedPageBreak/>
              <w:t>1.</w:t>
            </w:r>
            <w:r w:rsidR="00CF129A">
              <w:rPr>
                <w:rFonts w:eastAsia="Arial"/>
                <w:noProof/>
                <w:color w:val="000000"/>
                <w:lang w:val="sr-Cyrl-CS"/>
              </w:rPr>
              <w:t>6</w:t>
            </w:r>
          </w:p>
        </w:tc>
        <w:tc>
          <w:tcPr>
            <w:tcW w:w="4932"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8"/>
              <w:jc w:val="both"/>
              <w:rPr>
                <w:rFonts w:eastAsia="Arial"/>
                <w:noProof/>
                <w:color w:val="000000"/>
                <w:lang w:val="sr-Cyrl-CS"/>
              </w:rPr>
            </w:pPr>
            <w:r w:rsidRPr="003800AA">
              <w:rPr>
                <w:rFonts w:eastAsia="Arial"/>
                <w:noProof/>
                <w:color w:val="000000"/>
                <w:lang w:val="sr-Cyrl-CS"/>
              </w:rPr>
              <w:t xml:space="preserve">Пажљива демонтажа дрвених, ПВЦ и металних врата и преграда заједно са штоком, површине преко 5 </w:t>
            </w:r>
            <w:r w:rsidRPr="003800AA">
              <w:rPr>
                <w:rFonts w:eastAsia="Arial"/>
                <w:noProof/>
                <w:color w:val="000000"/>
              </w:rPr>
              <w:t>m</w:t>
            </w:r>
            <w:r w:rsidRPr="003800AA">
              <w:rPr>
                <w:rFonts w:eastAsia="Arial"/>
                <w:noProof/>
                <w:color w:val="000000"/>
                <w:lang w:val="sr-Cyrl-CS"/>
              </w:rPr>
              <w:t xml:space="preserve">2. Демонтирана врата склопити, утоварити на камион и одвести на градску депонију до 15 </w:t>
            </w:r>
            <w:r w:rsidRPr="003800AA">
              <w:rPr>
                <w:rFonts w:eastAsia="Arial"/>
                <w:noProof/>
                <w:color w:val="000000"/>
              </w:rPr>
              <w:t>km</w:t>
            </w:r>
            <w:r w:rsidRPr="003800AA">
              <w:rPr>
                <w:rFonts w:eastAsia="Arial"/>
                <w:noProof/>
                <w:color w:val="000000"/>
                <w:lang w:val="sr-Cyrl-CS"/>
              </w:rPr>
              <w:t>. Обрачун по комаду врата.</w:t>
            </w:r>
          </w:p>
        </w:tc>
        <w:tc>
          <w:tcPr>
            <w:tcW w:w="692"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58"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6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6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4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5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2"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10"/>
              <w:jc w:val="center"/>
              <w:rPr>
                <w:rFonts w:eastAsia="Arial"/>
                <w:noProof/>
                <w:color w:val="000000"/>
                <w:lang w:val="sr-Cyrl-CS"/>
              </w:rPr>
            </w:pPr>
            <w:r w:rsidRPr="003800AA">
              <w:rPr>
                <w:rFonts w:eastAsia="Arial"/>
                <w:noProof/>
                <w:color w:val="000000"/>
                <w:lang w:val="sr-Cyrl-CS"/>
              </w:rPr>
              <w:t>20.00</w:t>
            </w:r>
          </w:p>
        </w:tc>
        <w:tc>
          <w:tcPr>
            <w:tcW w:w="16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b/>
                <w:noProof/>
                <w:color w:val="FFFFFF"/>
                <w:lang w:val="sr-Cyrl-CS"/>
              </w:rPr>
              <w:t>800.00</w:t>
            </w:r>
          </w:p>
        </w:tc>
        <w:tc>
          <w:tcPr>
            <w:tcW w:w="246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16,000.00 </w:t>
            </w:r>
          </w:p>
        </w:tc>
        <w:tc>
          <w:tcPr>
            <w:tcW w:w="244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455"/>
        </w:trPr>
        <w:tc>
          <w:tcPr>
            <w:tcW w:w="67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w:t>
            </w:r>
            <w:r w:rsidR="00CF129A">
              <w:rPr>
                <w:rFonts w:eastAsia="Arial"/>
                <w:noProof/>
                <w:color w:val="000000"/>
                <w:lang w:val="sr-Cyrl-CS"/>
              </w:rPr>
              <w:t>7</w:t>
            </w:r>
          </w:p>
        </w:tc>
        <w:tc>
          <w:tcPr>
            <w:tcW w:w="4932"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9"/>
              <w:jc w:val="both"/>
              <w:rPr>
                <w:rFonts w:eastAsia="Arial"/>
                <w:noProof/>
                <w:color w:val="000000"/>
                <w:lang w:val="sr-Cyrl-CS"/>
              </w:rPr>
            </w:pPr>
            <w:r w:rsidRPr="003800AA">
              <w:rPr>
                <w:rFonts w:eastAsia="Arial"/>
                <w:noProof/>
                <w:color w:val="000000"/>
                <w:lang w:val="sr-Cyrl-CS"/>
              </w:rPr>
              <w:t xml:space="preserve">Пажљива демонтажа фасадних прозора, површине до 3.00 </w:t>
            </w:r>
            <w:r w:rsidRPr="003800AA">
              <w:rPr>
                <w:rFonts w:eastAsia="Arial"/>
                <w:noProof/>
                <w:color w:val="000000"/>
              </w:rPr>
              <w:t>m</w:t>
            </w:r>
            <w:r w:rsidRPr="003800AA">
              <w:rPr>
                <w:rFonts w:eastAsia="Arial"/>
                <w:noProof/>
                <w:color w:val="000000"/>
                <w:lang w:val="sr-Cyrl-CS"/>
              </w:rPr>
              <w:t>2. Демонтиране прозоре очистити, склопити, утоварити на камион и одвести на градску депонију. Обрачун по комаду прозора.</w:t>
            </w:r>
          </w:p>
        </w:tc>
        <w:tc>
          <w:tcPr>
            <w:tcW w:w="692"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5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6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48"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5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8"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32"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noProof/>
                <w:color w:val="000000"/>
                <w:lang w:val="sr-Cyrl-CS"/>
              </w:rPr>
              <w:t>-приземље</w:t>
            </w:r>
          </w:p>
        </w:tc>
        <w:tc>
          <w:tcPr>
            <w:tcW w:w="692"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10"/>
              <w:jc w:val="center"/>
              <w:rPr>
                <w:rFonts w:eastAsia="Arial"/>
                <w:noProof/>
                <w:color w:val="000000"/>
                <w:lang w:val="sr-Cyrl-CS"/>
              </w:rPr>
            </w:pPr>
            <w:r w:rsidRPr="003800AA">
              <w:rPr>
                <w:rFonts w:eastAsia="Arial"/>
                <w:noProof/>
                <w:color w:val="000000"/>
                <w:lang w:val="sr-Cyrl-CS"/>
              </w:rPr>
              <w:t>29.00</w:t>
            </w:r>
          </w:p>
        </w:tc>
        <w:tc>
          <w:tcPr>
            <w:tcW w:w="16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b/>
                <w:noProof/>
                <w:color w:val="FFFFFF"/>
                <w:lang w:val="sr-Cyrl-CS"/>
              </w:rPr>
              <w:t>400.00</w:t>
            </w:r>
          </w:p>
        </w:tc>
        <w:tc>
          <w:tcPr>
            <w:tcW w:w="246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11,600.00 </w:t>
            </w:r>
          </w:p>
        </w:tc>
        <w:tc>
          <w:tcPr>
            <w:tcW w:w="244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55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9"/>
              <w:jc w:val="right"/>
              <w:rPr>
                <w:rFonts w:eastAsia="Arial"/>
                <w:noProof/>
                <w:color w:val="000000"/>
                <w:lang w:val="sr-Cyrl-CS"/>
              </w:rPr>
            </w:pPr>
            <w:r w:rsidRPr="003800AA">
              <w:rPr>
                <w:rFonts w:eastAsia="Arial"/>
                <w:noProof/>
                <w:color w:val="000000"/>
                <w:lang w:val="sr-Cyrl-CS"/>
              </w:rPr>
              <w:t>-спрат</w:t>
            </w:r>
          </w:p>
        </w:tc>
        <w:tc>
          <w:tcPr>
            <w:tcW w:w="692"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10"/>
              <w:jc w:val="center"/>
              <w:rPr>
                <w:rFonts w:eastAsia="Arial"/>
                <w:noProof/>
                <w:color w:val="000000"/>
                <w:lang w:val="sr-Cyrl-CS"/>
              </w:rPr>
            </w:pPr>
            <w:r w:rsidRPr="003800AA">
              <w:rPr>
                <w:rFonts w:eastAsia="Arial"/>
                <w:noProof/>
                <w:color w:val="000000"/>
                <w:lang w:val="sr-Cyrl-CS"/>
              </w:rPr>
              <w:t>16.00</w:t>
            </w:r>
          </w:p>
        </w:tc>
        <w:tc>
          <w:tcPr>
            <w:tcW w:w="16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b/>
                <w:noProof/>
                <w:color w:val="FFFFFF"/>
                <w:lang w:val="sr-Cyrl-CS"/>
              </w:rPr>
              <w:t>400.00</w:t>
            </w:r>
          </w:p>
        </w:tc>
        <w:tc>
          <w:tcPr>
            <w:tcW w:w="246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6,400.00 </w:t>
            </w:r>
          </w:p>
        </w:tc>
        <w:tc>
          <w:tcPr>
            <w:tcW w:w="244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454"/>
        </w:trPr>
        <w:tc>
          <w:tcPr>
            <w:tcW w:w="67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w:t>
            </w:r>
            <w:r w:rsidR="00CF129A">
              <w:rPr>
                <w:rFonts w:eastAsia="Arial"/>
                <w:noProof/>
                <w:color w:val="000000"/>
                <w:lang w:val="sr-Cyrl-CS"/>
              </w:rPr>
              <w:t>8</w:t>
            </w:r>
          </w:p>
        </w:tc>
        <w:tc>
          <w:tcPr>
            <w:tcW w:w="4932"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8"/>
              <w:jc w:val="both"/>
              <w:rPr>
                <w:rFonts w:eastAsia="Arial"/>
                <w:noProof/>
                <w:color w:val="000000"/>
                <w:lang w:val="sr-Cyrl-CS"/>
              </w:rPr>
            </w:pPr>
            <w:r w:rsidRPr="003800AA">
              <w:rPr>
                <w:rFonts w:eastAsia="Arial"/>
                <w:noProof/>
                <w:color w:val="000000"/>
                <w:lang w:val="sr-Cyrl-CS"/>
              </w:rPr>
              <w:t xml:space="preserve">Пажљива демонтажа фасадних прозора, површине преко 3.00 </w:t>
            </w:r>
            <w:r w:rsidRPr="003800AA">
              <w:rPr>
                <w:rFonts w:eastAsia="Arial"/>
                <w:noProof/>
                <w:color w:val="000000"/>
              </w:rPr>
              <w:t>m</w:t>
            </w:r>
            <w:r w:rsidRPr="003800AA">
              <w:rPr>
                <w:rFonts w:eastAsia="Arial"/>
                <w:noProof/>
                <w:color w:val="000000"/>
                <w:lang w:val="sr-Cyrl-CS"/>
              </w:rPr>
              <w:t>2. Демонтиране прозоре очистити, склопити, утоварити на камион и одвести на градску депонију. Обрачун по комаду прозора.</w:t>
            </w:r>
          </w:p>
        </w:tc>
        <w:tc>
          <w:tcPr>
            <w:tcW w:w="692"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5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6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48"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5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8"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32"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noProof/>
                <w:color w:val="000000"/>
                <w:lang w:val="sr-Cyrl-CS"/>
              </w:rPr>
              <w:t>-приземље</w:t>
            </w:r>
          </w:p>
        </w:tc>
        <w:tc>
          <w:tcPr>
            <w:tcW w:w="692"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10"/>
              <w:jc w:val="center"/>
              <w:rPr>
                <w:rFonts w:eastAsia="Arial"/>
                <w:noProof/>
                <w:color w:val="000000"/>
                <w:lang w:val="sr-Cyrl-CS"/>
              </w:rPr>
            </w:pPr>
            <w:r w:rsidRPr="003800AA">
              <w:rPr>
                <w:rFonts w:eastAsia="Arial"/>
                <w:noProof/>
                <w:color w:val="000000"/>
                <w:lang w:val="sr-Cyrl-CS"/>
              </w:rPr>
              <w:t>60.00</w:t>
            </w:r>
          </w:p>
        </w:tc>
        <w:tc>
          <w:tcPr>
            <w:tcW w:w="16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b/>
                <w:noProof/>
                <w:color w:val="FFFFFF"/>
                <w:lang w:val="sr-Cyrl-CS"/>
              </w:rPr>
              <w:t>600.00</w:t>
            </w:r>
          </w:p>
        </w:tc>
        <w:tc>
          <w:tcPr>
            <w:tcW w:w="246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36,000.00 </w:t>
            </w:r>
          </w:p>
        </w:tc>
        <w:tc>
          <w:tcPr>
            <w:tcW w:w="244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55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9"/>
              <w:jc w:val="right"/>
              <w:rPr>
                <w:rFonts w:eastAsia="Arial"/>
                <w:noProof/>
                <w:color w:val="000000"/>
                <w:lang w:val="sr-Cyrl-CS"/>
              </w:rPr>
            </w:pPr>
            <w:r w:rsidRPr="003800AA">
              <w:rPr>
                <w:rFonts w:eastAsia="Arial"/>
                <w:noProof/>
                <w:color w:val="000000"/>
                <w:lang w:val="sr-Cyrl-CS"/>
              </w:rPr>
              <w:t>-спрат</w:t>
            </w:r>
          </w:p>
        </w:tc>
        <w:tc>
          <w:tcPr>
            <w:tcW w:w="692"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10"/>
              <w:jc w:val="center"/>
              <w:rPr>
                <w:rFonts w:eastAsia="Arial"/>
                <w:noProof/>
                <w:color w:val="000000"/>
                <w:lang w:val="sr-Cyrl-CS"/>
              </w:rPr>
            </w:pPr>
            <w:r w:rsidRPr="003800AA">
              <w:rPr>
                <w:rFonts w:eastAsia="Arial"/>
                <w:noProof/>
                <w:color w:val="000000"/>
                <w:lang w:val="sr-Cyrl-CS"/>
              </w:rPr>
              <w:t>55.00</w:t>
            </w:r>
          </w:p>
        </w:tc>
        <w:tc>
          <w:tcPr>
            <w:tcW w:w="16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b/>
                <w:noProof/>
                <w:color w:val="FFFFFF"/>
                <w:lang w:val="sr-Cyrl-CS"/>
              </w:rPr>
              <w:t>600.00</w:t>
            </w:r>
          </w:p>
        </w:tc>
        <w:tc>
          <w:tcPr>
            <w:tcW w:w="246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33,000.00 </w:t>
            </w:r>
          </w:p>
        </w:tc>
        <w:tc>
          <w:tcPr>
            <w:tcW w:w="244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454"/>
        </w:trPr>
        <w:tc>
          <w:tcPr>
            <w:tcW w:w="67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w:t>
            </w:r>
            <w:r w:rsidR="00CF129A">
              <w:rPr>
                <w:rFonts w:eastAsia="Arial"/>
                <w:noProof/>
                <w:color w:val="000000"/>
                <w:lang w:val="sr-Cyrl-CS"/>
              </w:rPr>
              <w:t>9</w:t>
            </w:r>
          </w:p>
        </w:tc>
        <w:tc>
          <w:tcPr>
            <w:tcW w:w="4932"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spacing w:line="272" w:lineRule="auto"/>
              <w:ind w:right="9"/>
              <w:jc w:val="both"/>
              <w:rPr>
                <w:rFonts w:eastAsia="Arial"/>
                <w:noProof/>
                <w:color w:val="000000"/>
                <w:lang w:val="sr-Cyrl-CS"/>
              </w:rPr>
            </w:pPr>
            <w:r w:rsidRPr="003800AA">
              <w:rPr>
                <w:rFonts w:eastAsia="Arial"/>
                <w:noProof/>
                <w:color w:val="000000"/>
                <w:lang w:val="sr-Cyrl-CS"/>
              </w:rPr>
              <w:t>Демонтажа металне жалузине заједно са металним рамом, отвори су до 3</w:t>
            </w:r>
            <w:r w:rsidRPr="003800AA">
              <w:rPr>
                <w:rFonts w:eastAsia="Arial"/>
                <w:noProof/>
                <w:color w:val="000000"/>
              </w:rPr>
              <w:t>m</w:t>
            </w:r>
            <w:r w:rsidRPr="003800AA">
              <w:rPr>
                <w:rFonts w:eastAsia="Arial"/>
                <w:noProof/>
                <w:color w:val="000000"/>
                <w:lang w:val="sr-Cyrl-CS"/>
              </w:rPr>
              <w:t>2. Након демонтаже жалузине одложити на место које инвеститор утврди у оквиру школе.</w:t>
            </w:r>
          </w:p>
          <w:p w:rsidR="000C4E77" w:rsidRPr="003800AA" w:rsidRDefault="000C4E77" w:rsidP="000C4E77">
            <w:pPr>
              <w:rPr>
                <w:rFonts w:eastAsia="Arial"/>
                <w:noProof/>
                <w:color w:val="000000"/>
                <w:lang w:val="sr-Cyrl-CS"/>
              </w:rPr>
            </w:pPr>
            <w:r w:rsidRPr="003800AA">
              <w:rPr>
                <w:rFonts w:eastAsia="Arial"/>
                <w:noProof/>
                <w:color w:val="000000"/>
                <w:lang w:val="sr-Cyrl-CS"/>
              </w:rPr>
              <w:t>Обрачун по ком.</w:t>
            </w:r>
          </w:p>
        </w:tc>
        <w:tc>
          <w:tcPr>
            <w:tcW w:w="692"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5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6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48"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5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p w:rsidR="000C4E77" w:rsidRPr="003800AA" w:rsidRDefault="000C4E77" w:rsidP="000C4E77">
            <w:pPr>
              <w:rPr>
                <w:rFonts w:eastAsia="Arial"/>
                <w:noProof/>
                <w:color w:val="000000"/>
                <w:lang w:val="sr-Cyrl-CS"/>
              </w:rPr>
            </w:pPr>
          </w:p>
        </w:tc>
        <w:tc>
          <w:tcPr>
            <w:tcW w:w="692"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10"/>
              <w:jc w:val="center"/>
              <w:rPr>
                <w:rFonts w:eastAsia="Arial"/>
                <w:noProof/>
                <w:color w:val="000000"/>
                <w:lang w:val="sr-Cyrl-CS"/>
              </w:rPr>
            </w:pPr>
            <w:r w:rsidRPr="003800AA">
              <w:rPr>
                <w:rFonts w:eastAsia="Arial"/>
                <w:noProof/>
                <w:color w:val="000000"/>
                <w:lang w:val="sr-Cyrl-CS"/>
              </w:rPr>
              <w:t>2.00</w:t>
            </w:r>
          </w:p>
        </w:tc>
        <w:tc>
          <w:tcPr>
            <w:tcW w:w="16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b/>
                <w:noProof/>
                <w:color w:val="FFFFFF"/>
                <w:lang w:val="sr-Cyrl-CS"/>
              </w:rPr>
              <w:t>200.00</w:t>
            </w:r>
          </w:p>
        </w:tc>
        <w:tc>
          <w:tcPr>
            <w:tcW w:w="246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400.00 </w:t>
            </w:r>
          </w:p>
        </w:tc>
        <w:tc>
          <w:tcPr>
            <w:tcW w:w="244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455"/>
        </w:trPr>
        <w:tc>
          <w:tcPr>
            <w:tcW w:w="67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lastRenderedPageBreak/>
              <w:t>1.1</w:t>
            </w:r>
            <w:r w:rsidR="00CF129A">
              <w:rPr>
                <w:rFonts w:eastAsia="Arial"/>
                <w:noProof/>
                <w:color w:val="000000"/>
                <w:lang w:val="sr-Cyrl-CS"/>
              </w:rPr>
              <w:t>0</w:t>
            </w:r>
          </w:p>
        </w:tc>
        <w:tc>
          <w:tcPr>
            <w:tcW w:w="4932"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spacing w:line="272" w:lineRule="auto"/>
              <w:ind w:right="9"/>
              <w:jc w:val="both"/>
              <w:rPr>
                <w:rFonts w:eastAsia="Arial"/>
                <w:noProof/>
                <w:color w:val="000000"/>
                <w:lang w:val="sr-Cyrl-CS"/>
              </w:rPr>
            </w:pPr>
            <w:r w:rsidRPr="003800AA">
              <w:rPr>
                <w:rFonts w:eastAsia="Arial"/>
                <w:noProof/>
                <w:color w:val="000000"/>
                <w:lang w:val="sr-Cyrl-CS"/>
              </w:rPr>
              <w:t>Демонтажа дрвене жалузине заједно са дрвеним рамом, отвори су до 3</w:t>
            </w:r>
            <w:r w:rsidRPr="003800AA">
              <w:rPr>
                <w:rFonts w:eastAsia="Arial"/>
                <w:noProof/>
                <w:color w:val="000000"/>
              </w:rPr>
              <w:t>m</w:t>
            </w:r>
            <w:r w:rsidRPr="003800AA">
              <w:rPr>
                <w:rFonts w:eastAsia="Arial"/>
                <w:noProof/>
                <w:color w:val="000000"/>
                <w:lang w:val="sr-Cyrl-CS"/>
              </w:rPr>
              <w:t>2. Након демонтаже жалузине одложити на место које инвеститор утврди у оквиру школе.</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rPr>
              <w:t>m</w:t>
            </w:r>
            <w:r w:rsidRPr="003800AA">
              <w:rPr>
                <w:rFonts w:eastAsia="Arial"/>
                <w:noProof/>
                <w:color w:val="000000"/>
                <w:lang w:val="sr-Cyrl-CS"/>
              </w:rPr>
              <w:t>2 отвора.</w:t>
            </w:r>
          </w:p>
        </w:tc>
        <w:tc>
          <w:tcPr>
            <w:tcW w:w="692"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5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6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48"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5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2"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10"/>
              <w:jc w:val="center"/>
              <w:rPr>
                <w:rFonts w:eastAsia="Arial"/>
                <w:noProof/>
                <w:color w:val="000000"/>
                <w:lang w:val="sr-Cyrl-CS"/>
              </w:rPr>
            </w:pPr>
            <w:r w:rsidRPr="003800AA">
              <w:rPr>
                <w:rFonts w:eastAsia="Arial"/>
                <w:noProof/>
                <w:color w:val="000000"/>
                <w:lang w:val="sr-Cyrl-CS"/>
              </w:rPr>
              <w:t>4.00</w:t>
            </w:r>
          </w:p>
        </w:tc>
        <w:tc>
          <w:tcPr>
            <w:tcW w:w="16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b/>
                <w:noProof/>
                <w:color w:val="FFFFFF"/>
                <w:lang w:val="sr-Cyrl-CS"/>
              </w:rPr>
              <w:t>200.00</w:t>
            </w:r>
          </w:p>
        </w:tc>
        <w:tc>
          <w:tcPr>
            <w:tcW w:w="246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800.00 </w:t>
            </w:r>
          </w:p>
        </w:tc>
        <w:tc>
          <w:tcPr>
            <w:tcW w:w="244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454"/>
        </w:trPr>
        <w:tc>
          <w:tcPr>
            <w:tcW w:w="67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1.1</w:t>
            </w:r>
            <w:r w:rsidR="00CF129A">
              <w:rPr>
                <w:rFonts w:eastAsia="Arial"/>
                <w:noProof/>
                <w:color w:val="000000"/>
                <w:lang w:val="sr-Cyrl-CS"/>
              </w:rPr>
              <w:t>1</w:t>
            </w:r>
          </w:p>
        </w:tc>
        <w:tc>
          <w:tcPr>
            <w:tcW w:w="4932"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spacing w:line="271" w:lineRule="auto"/>
              <w:rPr>
                <w:rFonts w:eastAsia="Arial"/>
                <w:noProof/>
                <w:color w:val="000000"/>
                <w:lang w:val="sr-Cyrl-CS"/>
              </w:rPr>
            </w:pPr>
            <w:r w:rsidRPr="003800AA">
              <w:rPr>
                <w:rFonts w:eastAsia="Arial"/>
                <w:noProof/>
                <w:color w:val="000000"/>
                <w:lang w:val="sr-Cyrl-CS"/>
              </w:rPr>
              <w:t>Демонтажа дрвених шалтера заједно са дрвеним рамом, отвори су до 3</w:t>
            </w:r>
            <w:r w:rsidRPr="003800AA">
              <w:rPr>
                <w:rFonts w:eastAsia="Arial"/>
                <w:noProof/>
                <w:color w:val="000000"/>
              </w:rPr>
              <w:t>m</w:t>
            </w:r>
            <w:r w:rsidRPr="003800AA">
              <w:rPr>
                <w:rFonts w:eastAsia="Arial"/>
                <w:noProof/>
                <w:color w:val="000000"/>
                <w:lang w:val="sr-Cyrl-CS"/>
              </w:rPr>
              <w:t>2. Након демонтаже одложити дрвене шалтере на место које инвеститор утврди у оквиру школе.</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rPr>
              <w:t>m</w:t>
            </w:r>
            <w:r w:rsidRPr="003800AA">
              <w:rPr>
                <w:rFonts w:eastAsia="Arial"/>
                <w:noProof/>
                <w:color w:val="000000"/>
                <w:lang w:val="sr-Cyrl-CS"/>
              </w:rPr>
              <w:t>2 отвора.</w:t>
            </w:r>
          </w:p>
        </w:tc>
        <w:tc>
          <w:tcPr>
            <w:tcW w:w="692"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5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6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48"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5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2"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10"/>
              <w:jc w:val="center"/>
              <w:rPr>
                <w:rFonts w:eastAsia="Arial"/>
                <w:noProof/>
                <w:color w:val="000000"/>
                <w:lang w:val="sr-Cyrl-CS"/>
              </w:rPr>
            </w:pPr>
            <w:r w:rsidRPr="003800AA">
              <w:rPr>
                <w:rFonts w:eastAsia="Arial"/>
                <w:noProof/>
                <w:color w:val="000000"/>
                <w:lang w:val="sr-Cyrl-CS"/>
              </w:rPr>
              <w:t>4.00</w:t>
            </w:r>
          </w:p>
        </w:tc>
        <w:tc>
          <w:tcPr>
            <w:tcW w:w="16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b/>
                <w:noProof/>
                <w:color w:val="FFFFFF"/>
                <w:lang w:val="sr-Cyrl-CS"/>
              </w:rPr>
              <w:t>500.00</w:t>
            </w:r>
          </w:p>
        </w:tc>
        <w:tc>
          <w:tcPr>
            <w:tcW w:w="246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2,000.00 </w:t>
            </w:r>
          </w:p>
        </w:tc>
        <w:tc>
          <w:tcPr>
            <w:tcW w:w="244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454"/>
        </w:trPr>
        <w:tc>
          <w:tcPr>
            <w:tcW w:w="67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1.1</w:t>
            </w:r>
            <w:r w:rsidR="00CF129A">
              <w:rPr>
                <w:rFonts w:eastAsia="Arial"/>
                <w:noProof/>
                <w:color w:val="000000"/>
                <w:lang w:val="sr-Cyrl-CS"/>
              </w:rPr>
              <w:t>2</w:t>
            </w:r>
          </w:p>
        </w:tc>
        <w:tc>
          <w:tcPr>
            <w:tcW w:w="4932"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Демонтажа витрине, застакљене у металном профилу, са завршном обрадом бојена дрвена ламперија уз унутрашње степениште у улазном холу школе. Димензија витрине </w:t>
            </w:r>
          </w:p>
          <w:p w:rsidR="000C4E77" w:rsidRPr="003800AA" w:rsidRDefault="000C4E77" w:rsidP="000C4E77">
            <w:pPr>
              <w:rPr>
                <w:rFonts w:eastAsia="Arial"/>
                <w:noProof/>
                <w:color w:val="000000"/>
                <w:lang w:val="sr-Cyrl-CS"/>
              </w:rPr>
            </w:pPr>
            <w:r w:rsidRPr="003800AA">
              <w:rPr>
                <w:rFonts w:eastAsia="Arial"/>
                <w:noProof/>
                <w:color w:val="000000"/>
                <w:lang w:val="sr-Cyrl-CS"/>
              </w:rPr>
              <w:t>6,37*0,4*3.01</w:t>
            </w:r>
            <w:r w:rsidRPr="003800AA">
              <w:rPr>
                <w:rFonts w:eastAsia="Arial"/>
                <w:noProof/>
                <w:color w:val="000000"/>
              </w:rPr>
              <w:t>m</w:t>
            </w:r>
            <w:r w:rsidRPr="003800AA">
              <w:rPr>
                <w:rFonts w:eastAsia="Arial"/>
                <w:noProof/>
                <w:color w:val="000000"/>
                <w:lang w:val="sr-Cyrl-CS"/>
              </w:rPr>
              <w:t>.Обрачун по ком.</w:t>
            </w:r>
          </w:p>
        </w:tc>
        <w:tc>
          <w:tcPr>
            <w:tcW w:w="692"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5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6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48"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5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2"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10"/>
              <w:jc w:val="center"/>
              <w:rPr>
                <w:rFonts w:eastAsia="Arial"/>
                <w:noProof/>
                <w:color w:val="000000"/>
                <w:lang w:val="sr-Cyrl-CS"/>
              </w:rPr>
            </w:pPr>
            <w:r w:rsidRPr="003800AA">
              <w:rPr>
                <w:rFonts w:eastAsia="Arial"/>
                <w:noProof/>
                <w:color w:val="000000"/>
                <w:lang w:val="sr-Cyrl-CS"/>
              </w:rPr>
              <w:t>1.00</w:t>
            </w:r>
          </w:p>
        </w:tc>
        <w:tc>
          <w:tcPr>
            <w:tcW w:w="16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b/>
                <w:noProof/>
                <w:color w:val="FFFFFF"/>
                <w:lang w:val="sr-Cyrl-CS"/>
              </w:rPr>
              <w:t>5,000.00</w:t>
            </w:r>
          </w:p>
        </w:tc>
        <w:tc>
          <w:tcPr>
            <w:tcW w:w="246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5,000.00 </w:t>
            </w:r>
          </w:p>
        </w:tc>
        <w:tc>
          <w:tcPr>
            <w:tcW w:w="244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5593" w:type="dxa"/>
        <w:jc w:val="center"/>
        <w:tblInd w:w="0" w:type="dxa"/>
        <w:tblCellMar>
          <w:top w:w="4" w:type="dxa"/>
        </w:tblCellMar>
        <w:tblLook w:val="04A0" w:firstRow="1" w:lastRow="0" w:firstColumn="1" w:lastColumn="0" w:noHBand="0" w:noVBand="1"/>
      </w:tblPr>
      <w:tblGrid>
        <w:gridCol w:w="467"/>
        <w:gridCol w:w="4950"/>
        <w:gridCol w:w="706"/>
        <w:gridCol w:w="1132"/>
        <w:gridCol w:w="1697"/>
        <w:gridCol w:w="2455"/>
        <w:gridCol w:w="2434"/>
        <w:gridCol w:w="1752"/>
      </w:tblGrid>
      <w:tr w:rsidR="000C4E77" w:rsidRPr="003800AA" w:rsidTr="000C4E77">
        <w:trPr>
          <w:trHeight w:val="1745"/>
          <w:jc w:val="center"/>
        </w:trPr>
        <w:tc>
          <w:tcPr>
            <w:tcW w:w="42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CF129A">
            <w:pPr>
              <w:rPr>
                <w:rFonts w:eastAsia="Arial"/>
                <w:noProof/>
                <w:color w:val="000000"/>
                <w:lang w:val="sr-Cyrl-CS"/>
              </w:rPr>
            </w:pPr>
            <w:r w:rsidRPr="003800AA">
              <w:rPr>
                <w:rFonts w:eastAsia="Arial"/>
                <w:noProof/>
                <w:color w:val="000000"/>
                <w:lang w:val="sr-Cyrl-CS"/>
              </w:rPr>
              <w:t>1.1</w:t>
            </w:r>
            <w:r w:rsidR="00CF129A">
              <w:rPr>
                <w:rFonts w:eastAsia="Arial"/>
                <w:noProof/>
                <w:color w:val="000000"/>
                <w:lang w:val="sr-Cyrl-CS"/>
              </w:rPr>
              <w:t>3</w:t>
            </w:r>
          </w:p>
        </w:tc>
        <w:tc>
          <w:tcPr>
            <w:tcW w:w="4962"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Рушење преградног зида од дрвене ламперије на потконструкцији (зидови учионице у улазном холу). Након скидања преграде сложити, спаковати на камион и одвести на место које инвеститор утврди.</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rPr>
              <w:t>m</w:t>
            </w:r>
            <w:r w:rsidRPr="003800AA">
              <w:rPr>
                <w:rFonts w:eastAsia="Arial"/>
                <w:noProof/>
                <w:color w:val="000000"/>
                <w:lang w:val="sr-Cyrl-CS"/>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70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4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75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425"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6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70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0"/>
              <w:rPr>
                <w:rFonts w:eastAsia="Arial"/>
                <w:noProof/>
                <w:color w:val="000000"/>
                <w:lang w:val="sr-Cyrl-CS"/>
              </w:rPr>
            </w:pPr>
            <w:r w:rsidRPr="003800AA">
              <w:rPr>
                <w:rFonts w:eastAsia="Arial"/>
                <w:noProof/>
                <w:color w:val="000000"/>
                <w:lang w:val="sr-Cyrl-CS"/>
              </w:rPr>
              <w:t>37.74</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rPr>
                <w:rFonts w:eastAsia="Arial"/>
                <w:noProof/>
                <w:color w:val="000000"/>
                <w:lang w:val="sr-Cyrl-CS"/>
              </w:rPr>
            </w:pPr>
            <w:r w:rsidRPr="003800AA">
              <w:rPr>
                <w:rFonts w:eastAsia="Arial"/>
                <w:b/>
                <w:noProof/>
                <w:color w:val="FFFFFF"/>
                <w:lang w:val="sr-Cyrl-CS"/>
              </w:rPr>
              <w:t>600.00</w:t>
            </w:r>
          </w:p>
        </w:tc>
        <w:tc>
          <w:tcPr>
            <w:tcW w:w="24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22,644.00 </w:t>
            </w:r>
          </w:p>
        </w:tc>
        <w:tc>
          <w:tcPr>
            <w:tcW w:w="244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175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2036"/>
          <w:jc w:val="center"/>
        </w:trPr>
        <w:tc>
          <w:tcPr>
            <w:tcW w:w="425"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lastRenderedPageBreak/>
              <w:t>1.1</w:t>
            </w:r>
            <w:r w:rsidR="00CF129A">
              <w:rPr>
                <w:rFonts w:eastAsia="Arial"/>
                <w:noProof/>
                <w:color w:val="000000"/>
                <w:lang w:val="sr-Cyrl-CS"/>
              </w:rPr>
              <w:t>4</w:t>
            </w:r>
          </w:p>
        </w:tc>
        <w:tc>
          <w:tcPr>
            <w:tcW w:w="4962"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spacing w:line="267" w:lineRule="auto"/>
              <w:ind w:right="38"/>
              <w:jc w:val="both"/>
              <w:rPr>
                <w:rFonts w:eastAsia="Arial"/>
                <w:noProof/>
                <w:color w:val="000000"/>
                <w:lang w:val="sr-Cyrl-CS"/>
              </w:rPr>
            </w:pPr>
            <w:r w:rsidRPr="003800AA">
              <w:rPr>
                <w:rFonts w:eastAsia="Arial"/>
                <w:noProof/>
                <w:color w:val="000000"/>
                <w:lang w:val="sr-Cyrl-CS"/>
              </w:rPr>
              <w:t>Скидање дрвене ламперије на потконструкцији са зидова ходника и учионица у висини од 1,5</w:t>
            </w:r>
            <w:r w:rsidRPr="003800AA">
              <w:rPr>
                <w:rFonts w:eastAsia="Arial"/>
                <w:noProof/>
                <w:color w:val="000000"/>
              </w:rPr>
              <w:t>m</w:t>
            </w:r>
            <w:r w:rsidRPr="003800AA">
              <w:rPr>
                <w:rFonts w:eastAsia="Arial"/>
                <w:noProof/>
                <w:color w:val="000000"/>
                <w:lang w:val="sr-Cyrl-CS"/>
              </w:rPr>
              <w:t>1 и улазног хола и ресторана</w:t>
            </w:r>
            <w:r w:rsidRPr="003800AA">
              <w:rPr>
                <w:rFonts w:eastAsia="Arial"/>
                <w:noProof/>
                <w:color w:val="000000"/>
              </w:rPr>
              <w:t>.</w:t>
            </w:r>
            <w:r w:rsidRPr="003800AA">
              <w:rPr>
                <w:rFonts w:eastAsia="Arial"/>
                <w:noProof/>
                <w:color w:val="000000"/>
                <w:lang w:val="sr-Cyrl-CS"/>
              </w:rPr>
              <w:t xml:space="preserve"> Након скидања ламперије сложити, спаковати на камион и одвести на место које инвеститор утврди. Обрачун по </w:t>
            </w:r>
            <w:r w:rsidRPr="003800AA">
              <w:rPr>
                <w:rFonts w:eastAsia="Arial"/>
                <w:noProof/>
                <w:color w:val="000000"/>
              </w:rPr>
              <w:t>m</w:t>
            </w:r>
            <w:r w:rsidRPr="003800AA">
              <w:rPr>
                <w:rFonts w:eastAsia="Arial"/>
                <w:noProof/>
                <w:color w:val="000000"/>
                <w:lang w:val="sr-Cyrl-CS"/>
              </w:rPr>
              <w:t>2.</w:t>
            </w:r>
          </w:p>
        </w:tc>
        <w:tc>
          <w:tcPr>
            <w:tcW w:w="70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4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75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425"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6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70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0"/>
              <w:jc w:val="center"/>
              <w:rPr>
                <w:rFonts w:eastAsia="Arial"/>
                <w:noProof/>
                <w:color w:val="000000"/>
                <w:lang w:val="sr-Cyrl-CS"/>
              </w:rPr>
            </w:pPr>
            <w:r w:rsidRPr="003800AA">
              <w:rPr>
                <w:rFonts w:eastAsia="Arial"/>
                <w:noProof/>
                <w:color w:val="000000"/>
                <w:lang w:val="sr-Cyrl-CS"/>
              </w:rPr>
              <w:t>206.51</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b/>
                <w:noProof/>
                <w:color w:val="FFFFFF"/>
                <w:lang w:val="sr-Cyrl-CS"/>
              </w:rPr>
              <w:t>300.00</w:t>
            </w:r>
          </w:p>
        </w:tc>
        <w:tc>
          <w:tcPr>
            <w:tcW w:w="24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61,954.20 </w:t>
            </w:r>
          </w:p>
        </w:tc>
        <w:tc>
          <w:tcPr>
            <w:tcW w:w="244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75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745"/>
          <w:jc w:val="center"/>
        </w:trPr>
        <w:tc>
          <w:tcPr>
            <w:tcW w:w="425"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1.1</w:t>
            </w:r>
            <w:r w:rsidR="00CF129A">
              <w:rPr>
                <w:rFonts w:eastAsia="Arial"/>
                <w:noProof/>
                <w:color w:val="000000"/>
                <w:lang w:val="sr-Cyrl-CS"/>
              </w:rPr>
              <w:t>5</w:t>
            </w:r>
            <w:r w:rsidRPr="003800AA">
              <w:rPr>
                <w:rFonts w:eastAsia="Arial"/>
                <w:noProof/>
                <w:color w:val="000000"/>
                <w:lang w:val="sr-Cyrl-CS"/>
              </w:rPr>
              <w:t>.</w:t>
            </w:r>
          </w:p>
        </w:tc>
        <w:tc>
          <w:tcPr>
            <w:tcW w:w="4962"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spacing w:line="267" w:lineRule="auto"/>
              <w:ind w:right="38"/>
              <w:jc w:val="both"/>
              <w:rPr>
                <w:rFonts w:eastAsia="Arial"/>
                <w:noProof/>
                <w:color w:val="000000"/>
                <w:lang w:val="sr-Cyrl-CS"/>
              </w:rPr>
            </w:pPr>
            <w:r w:rsidRPr="003800AA">
              <w:rPr>
                <w:rFonts w:eastAsia="Arial"/>
                <w:noProof/>
                <w:color w:val="000000"/>
                <w:lang w:val="sr-Cyrl-CS"/>
              </w:rPr>
              <w:t>Скидање дрвене ламперије на потконструкцији са плафона улазног хола, учионица, ходника и улаза. Након скидања ламперије сложити, спаковати на камион и одвести на место које инвеститор утврди.</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rPr>
              <w:t>m</w:t>
            </w:r>
            <w:r w:rsidRPr="003800AA">
              <w:rPr>
                <w:rFonts w:eastAsia="Arial"/>
                <w:noProof/>
                <w:color w:val="000000"/>
                <w:lang w:val="sr-Cyrl-CS"/>
              </w:rPr>
              <w:t>2.</w:t>
            </w:r>
          </w:p>
        </w:tc>
        <w:tc>
          <w:tcPr>
            <w:tcW w:w="708"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4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75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425"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62"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70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m2</w:t>
            </w:r>
          </w:p>
        </w:tc>
        <w:tc>
          <w:tcPr>
            <w:tcW w:w="113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254.42</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b/>
                <w:noProof/>
                <w:color w:val="FFFFFF"/>
                <w:lang w:val="sr-Cyrl-CS"/>
              </w:rPr>
              <w:t>150.00</w:t>
            </w:r>
          </w:p>
        </w:tc>
        <w:tc>
          <w:tcPr>
            <w:tcW w:w="24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38,162.40 </w:t>
            </w:r>
          </w:p>
        </w:tc>
        <w:tc>
          <w:tcPr>
            <w:tcW w:w="244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75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745"/>
          <w:jc w:val="center"/>
        </w:trPr>
        <w:tc>
          <w:tcPr>
            <w:tcW w:w="425"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1.1</w:t>
            </w:r>
            <w:r w:rsidR="00CF129A">
              <w:rPr>
                <w:rFonts w:eastAsia="Arial"/>
                <w:noProof/>
                <w:color w:val="000000"/>
                <w:lang w:val="sr-Cyrl-CS"/>
              </w:rPr>
              <w:t>6</w:t>
            </w:r>
          </w:p>
        </w:tc>
        <w:tc>
          <w:tcPr>
            <w:tcW w:w="4962"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spacing w:line="266" w:lineRule="auto"/>
              <w:ind w:right="38"/>
              <w:jc w:val="both"/>
              <w:rPr>
                <w:rFonts w:eastAsia="Arial"/>
                <w:noProof/>
                <w:color w:val="000000"/>
                <w:lang w:val="sr-Cyrl-CS"/>
              </w:rPr>
            </w:pPr>
            <w:r w:rsidRPr="003800AA">
              <w:rPr>
                <w:rFonts w:eastAsia="Arial"/>
                <w:noProof/>
                <w:color w:val="000000"/>
                <w:lang w:val="sr-Cyrl-CS"/>
              </w:rPr>
              <w:t>Скидање металне ламперије на потконструкцији са плафона мокрог чвора у приземљу. Након скидања ламперије сложити, спаковати на камион и одвести на место које инвеститор утврди.</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rPr>
              <w:t>m</w:t>
            </w:r>
            <w:r w:rsidRPr="003800AA">
              <w:rPr>
                <w:rFonts w:eastAsia="Arial"/>
                <w:noProof/>
                <w:color w:val="000000"/>
                <w:lang w:val="sr-Cyrl-CS"/>
              </w:rPr>
              <w:t>2.</w:t>
            </w:r>
          </w:p>
        </w:tc>
        <w:tc>
          <w:tcPr>
            <w:tcW w:w="70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4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75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425"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62"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70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8.00</w:t>
            </w:r>
          </w:p>
        </w:tc>
        <w:tc>
          <w:tcPr>
            <w:tcW w:w="1701"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0"/>
              <w:jc w:val="right"/>
              <w:rPr>
                <w:rFonts w:eastAsia="Arial"/>
                <w:noProof/>
                <w:color w:val="000000"/>
                <w:lang w:val="sr-Cyrl-CS"/>
              </w:rPr>
            </w:pPr>
            <w:r w:rsidRPr="003800AA">
              <w:rPr>
                <w:rFonts w:eastAsia="Arial"/>
                <w:b/>
                <w:noProof/>
                <w:color w:val="FFFFFF"/>
                <w:lang w:val="sr-Cyrl-CS"/>
              </w:rPr>
              <w:t>150.00</w:t>
            </w:r>
          </w:p>
        </w:tc>
        <w:tc>
          <w:tcPr>
            <w:tcW w:w="2461"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1,200.00 </w:t>
            </w:r>
          </w:p>
        </w:tc>
        <w:tc>
          <w:tcPr>
            <w:tcW w:w="2443"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both"/>
              <w:rPr>
                <w:rFonts w:eastAsia="Arial"/>
                <w:b/>
                <w:noProof/>
                <w:color w:val="FFFFFF"/>
                <w:lang w:val="sr-Cyrl-CS"/>
              </w:rPr>
            </w:pPr>
          </w:p>
        </w:tc>
        <w:tc>
          <w:tcPr>
            <w:tcW w:w="1759"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both"/>
              <w:rPr>
                <w:rFonts w:eastAsia="Arial"/>
                <w:b/>
                <w:noProof/>
                <w:color w:val="FFFFFF"/>
                <w:lang w:val="sr-Cyrl-CS"/>
              </w:rPr>
            </w:pPr>
          </w:p>
        </w:tc>
      </w:tr>
      <w:tr w:rsidR="000C4E77" w:rsidRPr="003800AA" w:rsidTr="000C4E77">
        <w:trPr>
          <w:trHeight w:val="2907"/>
          <w:jc w:val="center"/>
        </w:trPr>
        <w:tc>
          <w:tcPr>
            <w:tcW w:w="425"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lastRenderedPageBreak/>
              <w:t>1.</w:t>
            </w:r>
            <w:r w:rsidR="00CF129A">
              <w:rPr>
                <w:rFonts w:eastAsia="Arial"/>
                <w:noProof/>
                <w:color w:val="000000"/>
                <w:lang w:val="sr-Cyrl-CS"/>
              </w:rPr>
              <w:t>17</w:t>
            </w:r>
          </w:p>
        </w:tc>
        <w:tc>
          <w:tcPr>
            <w:tcW w:w="4962"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39"/>
              <w:jc w:val="both"/>
              <w:rPr>
                <w:rFonts w:eastAsia="Arial"/>
                <w:noProof/>
                <w:color w:val="000000"/>
                <w:lang w:val="sr-Cyrl-CS"/>
              </w:rPr>
            </w:pPr>
            <w:r w:rsidRPr="003800AA">
              <w:rPr>
                <w:rFonts w:eastAsia="Arial"/>
                <w:noProof/>
                <w:color w:val="000000"/>
                <w:lang w:val="sr-Cyrl-CS"/>
              </w:rPr>
              <w:t>Обијање малтера са зидова ходника у висини на којој је била постављена ламперија (по процени 50%), као и на другим оштећеним деловима унутрашњих зидова.Обити малтер и кламфама очистити спојнице до дубине 2</w:t>
            </w:r>
            <w:r w:rsidRPr="003800AA">
              <w:rPr>
                <w:rFonts w:eastAsia="Arial"/>
                <w:noProof/>
                <w:color w:val="000000"/>
              </w:rPr>
              <w:t>cm</w:t>
            </w:r>
            <w:r w:rsidRPr="003800AA">
              <w:rPr>
                <w:rFonts w:eastAsia="Arial"/>
                <w:noProof/>
                <w:color w:val="000000"/>
                <w:lang w:val="sr-Cyrl-CS"/>
              </w:rPr>
              <w:t xml:space="preserve">. Површине опека очистити челичним четкама и опрати зидове водом. Шут прикупити, изнети, утоварити на камион и одвести на градску депонију до 15 </w:t>
            </w:r>
            <w:r w:rsidRPr="003800AA">
              <w:rPr>
                <w:rFonts w:eastAsia="Arial"/>
                <w:noProof/>
                <w:color w:val="000000"/>
              </w:rPr>
              <w:t>km</w:t>
            </w:r>
            <w:r w:rsidRPr="003800AA">
              <w:rPr>
                <w:rFonts w:eastAsia="Arial"/>
                <w:noProof/>
                <w:color w:val="000000"/>
                <w:lang w:val="sr-Cyrl-CS"/>
              </w:rPr>
              <w:t xml:space="preserve"> удаљености. Обрачун по </w:t>
            </w:r>
            <w:r w:rsidRPr="003800AA">
              <w:rPr>
                <w:rFonts w:eastAsia="Arial"/>
                <w:noProof/>
                <w:color w:val="000000"/>
              </w:rPr>
              <w:t>m</w:t>
            </w:r>
            <w:r w:rsidRPr="003800AA">
              <w:rPr>
                <w:rFonts w:eastAsia="Arial"/>
                <w:noProof/>
                <w:color w:val="000000"/>
                <w:lang w:val="sr-Cyrl-CS"/>
              </w:rPr>
              <w:t>2.</w:t>
            </w:r>
          </w:p>
        </w:tc>
        <w:tc>
          <w:tcPr>
            <w:tcW w:w="70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4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75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425"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6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70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0"/>
              <w:jc w:val="center"/>
              <w:rPr>
                <w:rFonts w:eastAsia="Arial"/>
                <w:noProof/>
                <w:color w:val="000000"/>
                <w:lang w:val="sr-Cyrl-CS"/>
              </w:rPr>
            </w:pPr>
            <w:r w:rsidRPr="003800AA">
              <w:rPr>
                <w:rFonts w:eastAsia="Arial"/>
                <w:noProof/>
                <w:color w:val="000000"/>
                <w:lang w:val="sr-Cyrl-CS"/>
              </w:rPr>
              <w:t>150.00</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b/>
                <w:noProof/>
                <w:color w:val="FFFFFF"/>
                <w:lang w:val="sr-Cyrl-CS"/>
              </w:rPr>
              <w:t>150.00</w:t>
            </w:r>
          </w:p>
        </w:tc>
        <w:tc>
          <w:tcPr>
            <w:tcW w:w="24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22,500.00 </w:t>
            </w:r>
          </w:p>
        </w:tc>
        <w:tc>
          <w:tcPr>
            <w:tcW w:w="244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75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2326"/>
          <w:jc w:val="center"/>
        </w:trPr>
        <w:tc>
          <w:tcPr>
            <w:tcW w:w="425"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w:t>
            </w:r>
            <w:r w:rsidR="00CF129A">
              <w:rPr>
                <w:rFonts w:eastAsia="Arial"/>
                <w:noProof/>
                <w:color w:val="000000"/>
                <w:lang w:val="sr-Cyrl-CS"/>
              </w:rPr>
              <w:t>18</w:t>
            </w:r>
          </w:p>
        </w:tc>
        <w:tc>
          <w:tcPr>
            <w:tcW w:w="4962"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ind w:right="39"/>
              <w:jc w:val="both"/>
              <w:rPr>
                <w:rFonts w:eastAsia="Arial"/>
                <w:noProof/>
                <w:color w:val="000000"/>
                <w:lang w:val="sr-Cyrl-CS"/>
              </w:rPr>
            </w:pPr>
            <w:r w:rsidRPr="003800AA">
              <w:rPr>
                <w:rFonts w:eastAsia="Arial"/>
                <w:noProof/>
                <w:color w:val="000000"/>
                <w:lang w:val="sr-Cyrl-CS"/>
              </w:rPr>
              <w:t>Пажљиво рушење цементне кошуљице око 4</w:t>
            </w:r>
            <w:r w:rsidRPr="003800AA">
              <w:rPr>
                <w:rFonts w:eastAsia="Arial"/>
                <w:noProof/>
                <w:color w:val="000000"/>
              </w:rPr>
              <w:t>cm</w:t>
            </w:r>
            <w:r w:rsidRPr="003800AA">
              <w:rPr>
                <w:rFonts w:eastAsia="Arial"/>
                <w:noProof/>
                <w:color w:val="000000"/>
                <w:lang w:val="sr-Cyrl-CS"/>
              </w:rPr>
              <w:t xml:space="preserve">, у свему према основама рушења и зидања. Шут прикупити, утоварити на камион и одвести на градску депонију.Обрачун по </w:t>
            </w:r>
            <w:r w:rsidRPr="003800AA">
              <w:rPr>
                <w:rFonts w:eastAsia="Arial"/>
                <w:noProof/>
                <w:color w:val="000000"/>
              </w:rPr>
              <w:t>m</w:t>
            </w:r>
            <w:r w:rsidRPr="003800AA">
              <w:rPr>
                <w:rFonts w:eastAsia="Arial"/>
                <w:noProof/>
                <w:color w:val="000000"/>
                <w:lang w:val="sr-Cyrl-CS"/>
              </w:rPr>
              <w:t>2 кабинет техничког -пр.18, кабинет музичког-пр.37, кабинет физике -пр.13 , пр.14 ,прост. 15 и кабинет информатике 17а и сви мокри чворови).</w:t>
            </w:r>
          </w:p>
        </w:tc>
        <w:tc>
          <w:tcPr>
            <w:tcW w:w="70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461"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44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75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42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62"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198.92</w:t>
            </w:r>
          </w:p>
        </w:tc>
        <w:tc>
          <w:tcPr>
            <w:tcW w:w="170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b/>
                <w:noProof/>
                <w:color w:val="FFFFFF"/>
                <w:lang w:val="sr-Cyrl-CS"/>
              </w:rPr>
              <w:t>200.00</w:t>
            </w:r>
          </w:p>
        </w:tc>
        <w:tc>
          <w:tcPr>
            <w:tcW w:w="24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39,784.00 </w:t>
            </w:r>
          </w:p>
        </w:tc>
        <w:tc>
          <w:tcPr>
            <w:tcW w:w="244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75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jc w:val="center"/>
        </w:trPr>
        <w:tc>
          <w:tcPr>
            <w:tcW w:w="425"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96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9"/>
              <w:jc w:val="right"/>
              <w:rPr>
                <w:rFonts w:eastAsia="Arial"/>
                <w:noProof/>
                <w:color w:val="000000"/>
                <w:lang w:val="sr-Cyrl-CS"/>
              </w:rPr>
            </w:pPr>
            <w:r w:rsidRPr="003800AA">
              <w:rPr>
                <w:rFonts w:eastAsia="Arial"/>
                <w:noProof/>
                <w:color w:val="000000"/>
                <w:lang w:val="sr-Cyrl-CS"/>
              </w:rPr>
              <w:t>-спрат</w:t>
            </w:r>
          </w:p>
        </w:tc>
        <w:tc>
          <w:tcPr>
            <w:tcW w:w="708"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0"/>
              <w:jc w:val="center"/>
              <w:rPr>
                <w:rFonts w:eastAsia="Arial"/>
                <w:noProof/>
                <w:color w:val="000000"/>
                <w:lang w:val="sr-Cyrl-CS"/>
              </w:rPr>
            </w:pPr>
            <w:r w:rsidRPr="003800AA">
              <w:rPr>
                <w:rFonts w:eastAsia="Arial"/>
                <w:noProof/>
                <w:color w:val="000000"/>
                <w:lang w:val="sr-Cyrl-CS"/>
              </w:rPr>
              <w:t>301.76</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b/>
                <w:noProof/>
                <w:color w:val="FFFFFF"/>
                <w:lang w:val="sr-Cyrl-CS"/>
              </w:rPr>
              <w:t>200.00</w:t>
            </w:r>
          </w:p>
        </w:tc>
        <w:tc>
          <w:tcPr>
            <w:tcW w:w="24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60,352.00 </w:t>
            </w:r>
          </w:p>
        </w:tc>
        <w:tc>
          <w:tcPr>
            <w:tcW w:w="244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75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5583" w:type="dxa"/>
        <w:jc w:val="right"/>
        <w:tblInd w:w="0" w:type="dxa"/>
        <w:tblCellMar>
          <w:top w:w="6" w:type="dxa"/>
          <w:left w:w="43" w:type="dxa"/>
          <w:right w:w="36" w:type="dxa"/>
        </w:tblCellMar>
        <w:tblLook w:val="04A0" w:firstRow="1" w:lastRow="0" w:firstColumn="1" w:lastColumn="0" w:noHBand="0" w:noVBand="1"/>
      </w:tblPr>
      <w:tblGrid>
        <w:gridCol w:w="1003"/>
        <w:gridCol w:w="4374"/>
        <w:gridCol w:w="850"/>
        <w:gridCol w:w="1134"/>
        <w:gridCol w:w="1701"/>
        <w:gridCol w:w="2410"/>
        <w:gridCol w:w="2856"/>
        <w:gridCol w:w="1255"/>
      </w:tblGrid>
      <w:tr w:rsidR="000C4E77" w:rsidRPr="003800AA" w:rsidTr="000C4E77">
        <w:trPr>
          <w:trHeight w:val="1745"/>
          <w:jc w:val="right"/>
        </w:trPr>
        <w:tc>
          <w:tcPr>
            <w:tcW w:w="1003"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w:t>
            </w:r>
            <w:r w:rsidR="00CF129A">
              <w:rPr>
                <w:rFonts w:eastAsia="Arial"/>
                <w:noProof/>
                <w:color w:val="000000"/>
                <w:lang w:val="sr-Cyrl-CS"/>
              </w:rPr>
              <w:t>19</w:t>
            </w:r>
          </w:p>
        </w:tc>
        <w:tc>
          <w:tcPr>
            <w:tcW w:w="437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Скидање ламината са лајснама на претпостављеној бетонској подлози од мршавог бетона у у неким учионицама </w:t>
            </w:r>
            <w:r w:rsidRPr="003800AA">
              <w:rPr>
                <w:rFonts w:eastAsia="Arial"/>
                <w:noProof/>
                <w:color w:val="000000"/>
              </w:rPr>
              <w:t>d</w:t>
            </w:r>
            <w:r w:rsidRPr="003800AA">
              <w:rPr>
                <w:rFonts w:eastAsia="Arial"/>
                <w:noProof/>
                <w:color w:val="000000"/>
                <w:lang w:val="sr-Cyrl-CS"/>
              </w:rPr>
              <w:t xml:space="preserve">= 4 </w:t>
            </w:r>
            <w:r w:rsidRPr="003800AA">
              <w:rPr>
                <w:rFonts w:eastAsia="Arial"/>
                <w:noProof/>
                <w:color w:val="000000"/>
              </w:rPr>
              <w:t>cm</w:t>
            </w:r>
            <w:r w:rsidRPr="003800AA">
              <w:rPr>
                <w:rFonts w:eastAsia="Arial"/>
                <w:noProof/>
                <w:color w:val="000000"/>
                <w:lang w:val="sr-Cyrl-CS"/>
              </w:rPr>
              <w:t xml:space="preserve">. Шут прикупити, утоварити на камион и одвести на градску депонију. Обрачун по </w:t>
            </w:r>
            <w:r w:rsidRPr="003800AA">
              <w:rPr>
                <w:rFonts w:eastAsia="Arial"/>
                <w:noProof/>
                <w:color w:val="000000"/>
              </w:rPr>
              <w:t>m</w:t>
            </w:r>
            <w:r w:rsidRPr="003800AA">
              <w:rPr>
                <w:rFonts w:eastAsia="Arial"/>
                <w:noProof/>
                <w:color w:val="000000"/>
                <w:lang w:val="sr-Cyrl-CS"/>
              </w:rPr>
              <w:t>2 скинутог пода.</w:t>
            </w:r>
          </w:p>
        </w:tc>
        <w:tc>
          <w:tcPr>
            <w:tcW w:w="850"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1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85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25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right"/>
        </w:trPr>
        <w:tc>
          <w:tcPr>
            <w:tcW w:w="1003"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37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noProof/>
                <w:color w:val="000000"/>
                <w:lang w:val="sr-Cyrl-CS"/>
              </w:rPr>
              <w:t>-приземље</w:t>
            </w:r>
          </w:p>
        </w:tc>
        <w:tc>
          <w:tcPr>
            <w:tcW w:w="850"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noProof/>
                <w:color w:val="000000"/>
                <w:lang w:val="sr-Cyrl-CS"/>
              </w:rPr>
              <w:t>275.41</w:t>
            </w:r>
          </w:p>
        </w:tc>
        <w:tc>
          <w:tcPr>
            <w:tcW w:w="1701"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b/>
                <w:noProof/>
                <w:color w:val="FFFFFF"/>
                <w:lang w:val="sr-Cyrl-CS"/>
              </w:rPr>
              <w:t>200.00</w:t>
            </w:r>
          </w:p>
        </w:tc>
        <w:tc>
          <w:tcPr>
            <w:tcW w:w="2410"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b/>
                <w:noProof/>
                <w:color w:val="FFFFFF"/>
                <w:lang w:val="sr-Cyrl-CS"/>
              </w:rPr>
              <w:t>55,082.00</w:t>
            </w:r>
          </w:p>
        </w:tc>
        <w:tc>
          <w:tcPr>
            <w:tcW w:w="285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b/>
                <w:noProof/>
                <w:color w:val="FFFFFF"/>
                <w:lang w:val="sr-Cyrl-CS"/>
              </w:rPr>
            </w:pPr>
          </w:p>
        </w:tc>
        <w:tc>
          <w:tcPr>
            <w:tcW w:w="125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b/>
                <w:noProof/>
                <w:color w:val="FFFFFF"/>
                <w:lang w:val="sr-Cyrl-CS"/>
              </w:rPr>
            </w:pPr>
          </w:p>
        </w:tc>
      </w:tr>
      <w:tr w:rsidR="000C4E77" w:rsidRPr="003800AA" w:rsidTr="000C4E77">
        <w:trPr>
          <w:trHeight w:val="305"/>
          <w:jc w:val="right"/>
        </w:trPr>
        <w:tc>
          <w:tcPr>
            <w:tcW w:w="1003"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37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3"/>
              <w:jc w:val="center"/>
              <w:rPr>
                <w:rFonts w:eastAsia="Arial"/>
                <w:noProof/>
                <w:color w:val="000000"/>
                <w:lang w:val="sr-Cyrl-CS"/>
              </w:rPr>
            </w:pPr>
            <w:r w:rsidRPr="003800AA">
              <w:rPr>
                <w:rFonts w:eastAsia="Arial"/>
                <w:noProof/>
                <w:color w:val="000000"/>
                <w:lang w:val="sr-Cyrl-CS"/>
              </w:rPr>
              <w:t>-спрат</w:t>
            </w:r>
          </w:p>
        </w:tc>
        <w:tc>
          <w:tcPr>
            <w:tcW w:w="85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noProof/>
                <w:color w:val="000000"/>
                <w:lang w:val="sr-Cyrl-CS"/>
              </w:rPr>
              <w:t>131.07</w:t>
            </w:r>
          </w:p>
        </w:tc>
        <w:tc>
          <w:tcPr>
            <w:tcW w:w="1701"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b/>
                <w:noProof/>
                <w:color w:val="FFFFFF"/>
                <w:lang w:val="sr-Cyrl-CS"/>
              </w:rPr>
              <w:t>200.00</w:t>
            </w:r>
          </w:p>
        </w:tc>
        <w:tc>
          <w:tcPr>
            <w:tcW w:w="241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b/>
                <w:noProof/>
                <w:color w:val="FFFFFF"/>
                <w:lang w:val="sr-Cyrl-CS"/>
              </w:rPr>
              <w:t>26,214.00</w:t>
            </w:r>
          </w:p>
        </w:tc>
        <w:tc>
          <w:tcPr>
            <w:tcW w:w="2856"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b/>
                <w:noProof/>
                <w:color w:val="FFFFFF"/>
                <w:lang w:val="sr-Cyrl-CS"/>
              </w:rPr>
            </w:pPr>
          </w:p>
        </w:tc>
        <w:tc>
          <w:tcPr>
            <w:tcW w:w="1255"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b/>
                <w:noProof/>
                <w:color w:val="FFFFFF"/>
                <w:lang w:val="sr-Cyrl-CS"/>
              </w:rPr>
            </w:pPr>
          </w:p>
        </w:tc>
      </w:tr>
      <w:tr w:rsidR="000C4E77" w:rsidRPr="003800AA" w:rsidTr="000C4E77">
        <w:trPr>
          <w:trHeight w:val="1455"/>
          <w:jc w:val="right"/>
        </w:trPr>
        <w:tc>
          <w:tcPr>
            <w:tcW w:w="1003"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1.2</w:t>
            </w:r>
            <w:r w:rsidR="00CF129A">
              <w:rPr>
                <w:rFonts w:eastAsia="Arial"/>
                <w:noProof/>
                <w:color w:val="000000"/>
                <w:lang w:val="sr-Cyrl-CS"/>
              </w:rPr>
              <w:t>0</w:t>
            </w:r>
          </w:p>
        </w:tc>
        <w:tc>
          <w:tcPr>
            <w:tcW w:w="437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2"/>
              <w:jc w:val="both"/>
              <w:rPr>
                <w:rFonts w:eastAsia="Arial"/>
                <w:noProof/>
                <w:color w:val="000000"/>
                <w:lang w:val="sr-Cyrl-CS"/>
              </w:rPr>
            </w:pPr>
            <w:r w:rsidRPr="003800AA">
              <w:rPr>
                <w:rFonts w:eastAsia="Arial"/>
                <w:noProof/>
                <w:color w:val="000000"/>
                <w:lang w:val="sr-Cyrl-CS"/>
              </w:rPr>
              <w:t xml:space="preserve">Скидање винфлекса са пода у учионицама и ресторану на претпостављеној подлози од мршавог бетона </w:t>
            </w:r>
            <w:r w:rsidRPr="003800AA">
              <w:rPr>
                <w:rFonts w:eastAsia="Arial"/>
                <w:noProof/>
                <w:color w:val="000000"/>
              </w:rPr>
              <w:t>d</w:t>
            </w:r>
            <w:r w:rsidRPr="003800AA">
              <w:rPr>
                <w:rFonts w:eastAsia="Arial"/>
                <w:noProof/>
                <w:color w:val="000000"/>
                <w:lang w:val="sr-Cyrl-CS"/>
              </w:rPr>
              <w:t xml:space="preserve">= 4 </w:t>
            </w:r>
            <w:r w:rsidRPr="003800AA">
              <w:rPr>
                <w:rFonts w:eastAsia="Arial"/>
                <w:noProof/>
                <w:color w:val="000000"/>
              </w:rPr>
              <w:t>cm</w:t>
            </w:r>
            <w:r w:rsidRPr="003800AA">
              <w:rPr>
                <w:rFonts w:eastAsia="Arial"/>
                <w:noProof/>
                <w:color w:val="000000"/>
                <w:lang w:val="sr-Cyrl-CS"/>
              </w:rPr>
              <w:t xml:space="preserve">. Шут прикупити, утоварити на камион и одвести на градску депонију. Обрачун по </w:t>
            </w:r>
            <w:r w:rsidRPr="003800AA">
              <w:rPr>
                <w:rFonts w:eastAsia="Arial"/>
                <w:noProof/>
                <w:color w:val="000000"/>
              </w:rPr>
              <w:t>m</w:t>
            </w:r>
            <w:r w:rsidRPr="003800AA">
              <w:rPr>
                <w:rFonts w:eastAsia="Arial"/>
                <w:noProof/>
                <w:color w:val="000000"/>
                <w:lang w:val="sr-Cyrl-CS"/>
              </w:rPr>
              <w:t>2 скинутог пода.</w:t>
            </w:r>
          </w:p>
        </w:tc>
        <w:tc>
          <w:tcPr>
            <w:tcW w:w="85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10"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85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255"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right"/>
        </w:trPr>
        <w:tc>
          <w:tcPr>
            <w:tcW w:w="1003"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37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noProof/>
                <w:color w:val="000000"/>
                <w:lang w:val="sr-Cyrl-CS"/>
              </w:rPr>
              <w:t>-приземље</w:t>
            </w:r>
          </w:p>
        </w:tc>
        <w:tc>
          <w:tcPr>
            <w:tcW w:w="850"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noProof/>
                <w:color w:val="000000"/>
                <w:lang w:val="sr-Cyrl-CS"/>
              </w:rPr>
              <w:t>585.93</w:t>
            </w:r>
          </w:p>
        </w:tc>
        <w:tc>
          <w:tcPr>
            <w:tcW w:w="170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b/>
                <w:noProof/>
                <w:color w:val="FFFFFF"/>
                <w:lang w:val="sr-Cyrl-CS"/>
              </w:rPr>
              <w:t>100.00</w:t>
            </w:r>
          </w:p>
        </w:tc>
        <w:tc>
          <w:tcPr>
            <w:tcW w:w="241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58,593.00 </w:t>
            </w:r>
          </w:p>
        </w:tc>
        <w:tc>
          <w:tcPr>
            <w:tcW w:w="285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25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jc w:val="right"/>
        </w:trPr>
        <w:tc>
          <w:tcPr>
            <w:tcW w:w="1003"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37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
              <w:jc w:val="right"/>
              <w:rPr>
                <w:rFonts w:eastAsia="Arial"/>
                <w:noProof/>
                <w:color w:val="000000"/>
                <w:lang w:val="sr-Cyrl-CS"/>
              </w:rPr>
            </w:pPr>
            <w:r w:rsidRPr="003800AA">
              <w:rPr>
                <w:rFonts w:eastAsia="Arial"/>
                <w:noProof/>
                <w:color w:val="000000"/>
                <w:lang w:val="sr-Cyrl-CS"/>
              </w:rPr>
              <w:t>-спрат</w:t>
            </w:r>
          </w:p>
        </w:tc>
        <w:tc>
          <w:tcPr>
            <w:tcW w:w="85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noProof/>
                <w:color w:val="000000"/>
                <w:lang w:val="sr-Cyrl-CS"/>
              </w:rPr>
              <w:t>844.81</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b/>
                <w:noProof/>
                <w:color w:val="FFFFFF"/>
                <w:lang w:val="sr-Cyrl-CS"/>
              </w:rPr>
              <w:t>100.00</w:t>
            </w:r>
          </w:p>
        </w:tc>
        <w:tc>
          <w:tcPr>
            <w:tcW w:w="241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84,481.00 </w:t>
            </w:r>
          </w:p>
        </w:tc>
        <w:tc>
          <w:tcPr>
            <w:tcW w:w="285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255"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745"/>
          <w:jc w:val="right"/>
        </w:trPr>
        <w:tc>
          <w:tcPr>
            <w:tcW w:w="1003"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1.2</w:t>
            </w:r>
            <w:r w:rsidR="00CF129A">
              <w:rPr>
                <w:rFonts w:eastAsia="Arial"/>
                <w:noProof/>
                <w:color w:val="000000"/>
                <w:lang w:val="sr-Cyrl-CS"/>
              </w:rPr>
              <w:t>1</w:t>
            </w:r>
          </w:p>
        </w:tc>
        <w:tc>
          <w:tcPr>
            <w:tcW w:w="437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3"/>
              <w:jc w:val="both"/>
              <w:rPr>
                <w:rFonts w:eastAsia="Arial"/>
                <w:noProof/>
                <w:color w:val="000000"/>
                <w:lang w:val="sr-Cyrl-CS"/>
              </w:rPr>
            </w:pPr>
            <w:r w:rsidRPr="003800AA">
              <w:rPr>
                <w:rFonts w:eastAsia="Arial"/>
                <w:noProof/>
                <w:color w:val="000000"/>
                <w:lang w:val="sr-Cyrl-CS"/>
              </w:rPr>
              <w:t xml:space="preserve">Скидање подних клинкер плочица у ходницима на претпостављеној бетонској подлози </w:t>
            </w:r>
            <w:r w:rsidRPr="003800AA">
              <w:rPr>
                <w:rFonts w:eastAsia="Arial"/>
                <w:noProof/>
                <w:color w:val="000000"/>
              </w:rPr>
              <w:t>d</w:t>
            </w:r>
            <w:r w:rsidRPr="003800AA">
              <w:rPr>
                <w:rFonts w:eastAsia="Arial"/>
                <w:noProof/>
                <w:color w:val="000000"/>
                <w:lang w:val="sr-Cyrl-CS"/>
              </w:rPr>
              <w:t>=4</w:t>
            </w:r>
            <w:r w:rsidRPr="003800AA">
              <w:rPr>
                <w:rFonts w:eastAsia="Arial"/>
                <w:noProof/>
                <w:color w:val="000000"/>
              </w:rPr>
              <w:t>cm</w:t>
            </w:r>
            <w:r w:rsidRPr="003800AA">
              <w:rPr>
                <w:rFonts w:eastAsia="Arial"/>
                <w:noProof/>
                <w:color w:val="000000"/>
                <w:lang w:val="sr-Cyrl-CS"/>
              </w:rPr>
              <w:t xml:space="preserve"> са соклом у висини </w:t>
            </w:r>
            <w:r w:rsidRPr="003800AA">
              <w:rPr>
                <w:rFonts w:eastAsia="Arial"/>
                <w:noProof/>
                <w:color w:val="000000"/>
              </w:rPr>
              <w:t>h</w:t>
            </w:r>
            <w:r w:rsidRPr="003800AA">
              <w:rPr>
                <w:rFonts w:eastAsia="Arial"/>
                <w:noProof/>
                <w:color w:val="000000"/>
                <w:lang w:val="sr-Cyrl-CS"/>
              </w:rPr>
              <w:t>=10</w:t>
            </w:r>
            <w:r w:rsidRPr="003800AA">
              <w:rPr>
                <w:rFonts w:eastAsia="Arial"/>
                <w:noProof/>
                <w:color w:val="000000"/>
              </w:rPr>
              <w:t>cm</w:t>
            </w:r>
            <w:r w:rsidRPr="003800AA">
              <w:rPr>
                <w:rFonts w:eastAsia="Arial"/>
                <w:noProof/>
                <w:color w:val="000000"/>
                <w:lang w:val="sr-Cyrl-CS"/>
              </w:rPr>
              <w:t xml:space="preserve">. Шут прикупити, утоварити на камион и одвести на градску депонију. Обрачун по </w:t>
            </w:r>
            <w:r w:rsidRPr="003800AA">
              <w:rPr>
                <w:rFonts w:eastAsia="Arial"/>
                <w:noProof/>
                <w:color w:val="000000"/>
              </w:rPr>
              <w:t>m</w:t>
            </w:r>
            <w:r w:rsidRPr="003800AA">
              <w:rPr>
                <w:rFonts w:eastAsia="Arial"/>
                <w:noProof/>
                <w:color w:val="000000"/>
                <w:lang w:val="sr-Cyrl-CS"/>
              </w:rPr>
              <w:t>2 скинутог пода.</w:t>
            </w:r>
          </w:p>
        </w:tc>
        <w:tc>
          <w:tcPr>
            <w:tcW w:w="85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10"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85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255"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right"/>
        </w:trPr>
        <w:tc>
          <w:tcPr>
            <w:tcW w:w="1003"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37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noProof/>
                <w:color w:val="000000"/>
                <w:lang w:val="sr-Cyrl-CS"/>
              </w:rPr>
              <w:t>-приземље</w:t>
            </w:r>
          </w:p>
        </w:tc>
        <w:tc>
          <w:tcPr>
            <w:tcW w:w="850"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noProof/>
                <w:color w:val="000000"/>
                <w:lang w:val="sr-Cyrl-CS"/>
              </w:rPr>
              <w:t>469.86</w:t>
            </w:r>
          </w:p>
        </w:tc>
        <w:tc>
          <w:tcPr>
            <w:tcW w:w="170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b/>
                <w:noProof/>
                <w:color w:val="FFFFFF"/>
                <w:lang w:val="sr-Cyrl-CS"/>
              </w:rPr>
              <w:t>200.00</w:t>
            </w:r>
          </w:p>
        </w:tc>
        <w:tc>
          <w:tcPr>
            <w:tcW w:w="241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93,972.00 </w:t>
            </w:r>
          </w:p>
        </w:tc>
        <w:tc>
          <w:tcPr>
            <w:tcW w:w="285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25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jc w:val="right"/>
        </w:trPr>
        <w:tc>
          <w:tcPr>
            <w:tcW w:w="1003"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37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
              <w:jc w:val="right"/>
              <w:rPr>
                <w:rFonts w:eastAsia="Arial"/>
                <w:noProof/>
                <w:color w:val="000000"/>
                <w:lang w:val="sr-Cyrl-CS"/>
              </w:rPr>
            </w:pPr>
            <w:r w:rsidRPr="003800AA">
              <w:rPr>
                <w:rFonts w:eastAsia="Arial"/>
                <w:noProof/>
                <w:color w:val="000000"/>
                <w:lang w:val="sr-Cyrl-CS"/>
              </w:rPr>
              <w:t>-спрат</w:t>
            </w:r>
          </w:p>
        </w:tc>
        <w:tc>
          <w:tcPr>
            <w:tcW w:w="85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noProof/>
                <w:color w:val="000000"/>
                <w:lang w:val="sr-Cyrl-CS"/>
              </w:rPr>
              <w:t>338.69</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b/>
                <w:noProof/>
                <w:color w:val="FFFFFF"/>
                <w:lang w:val="sr-Cyrl-CS"/>
              </w:rPr>
              <w:t>200.00</w:t>
            </w:r>
          </w:p>
        </w:tc>
        <w:tc>
          <w:tcPr>
            <w:tcW w:w="241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67,738.00 </w:t>
            </w:r>
          </w:p>
        </w:tc>
        <w:tc>
          <w:tcPr>
            <w:tcW w:w="285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255"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745"/>
          <w:jc w:val="right"/>
        </w:trPr>
        <w:tc>
          <w:tcPr>
            <w:tcW w:w="1003"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1.2</w:t>
            </w:r>
            <w:r w:rsidR="00CF129A">
              <w:rPr>
                <w:rFonts w:eastAsia="Arial"/>
                <w:noProof/>
                <w:color w:val="000000"/>
                <w:lang w:val="sr-Cyrl-CS"/>
              </w:rPr>
              <w:t>2</w:t>
            </w:r>
          </w:p>
        </w:tc>
        <w:tc>
          <w:tcPr>
            <w:tcW w:w="437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1"/>
              <w:jc w:val="both"/>
              <w:rPr>
                <w:rFonts w:eastAsia="Arial"/>
                <w:noProof/>
                <w:color w:val="000000"/>
                <w:lang w:val="sr-Cyrl-CS"/>
              </w:rPr>
            </w:pPr>
            <w:r w:rsidRPr="003800AA">
              <w:rPr>
                <w:rFonts w:eastAsia="Arial"/>
                <w:noProof/>
                <w:color w:val="000000"/>
                <w:lang w:val="sr-Cyrl-CS"/>
              </w:rPr>
              <w:t xml:space="preserve">Скидање подних керамичких плочица у тоалетима и свлачионици и кухињи на претпостављеној бетонској подлози </w:t>
            </w:r>
            <w:r w:rsidRPr="003800AA">
              <w:rPr>
                <w:rFonts w:eastAsia="Arial"/>
                <w:noProof/>
                <w:color w:val="000000"/>
              </w:rPr>
              <w:t>d</w:t>
            </w:r>
            <w:r w:rsidRPr="003800AA">
              <w:rPr>
                <w:rFonts w:eastAsia="Arial"/>
                <w:noProof/>
                <w:color w:val="000000"/>
                <w:lang w:val="sr-Cyrl-CS"/>
              </w:rPr>
              <w:t>=4</w:t>
            </w:r>
            <w:r w:rsidRPr="003800AA">
              <w:rPr>
                <w:rFonts w:eastAsia="Arial"/>
                <w:noProof/>
                <w:color w:val="000000"/>
              </w:rPr>
              <w:t>cm</w:t>
            </w:r>
            <w:r w:rsidRPr="003800AA">
              <w:rPr>
                <w:rFonts w:eastAsia="Arial"/>
                <w:noProof/>
                <w:color w:val="000000"/>
                <w:lang w:val="sr-Cyrl-CS"/>
              </w:rPr>
              <w:t xml:space="preserve">. Шут прикупити, утоварити на камион и одвести на градску депонију. Обрачун по </w:t>
            </w:r>
            <w:r w:rsidRPr="003800AA">
              <w:rPr>
                <w:rFonts w:eastAsia="Arial"/>
                <w:noProof/>
                <w:color w:val="000000"/>
              </w:rPr>
              <w:t>m</w:t>
            </w:r>
            <w:r w:rsidRPr="003800AA">
              <w:rPr>
                <w:rFonts w:eastAsia="Arial"/>
                <w:noProof/>
                <w:color w:val="000000"/>
                <w:lang w:val="sr-Cyrl-CS"/>
              </w:rPr>
              <w:t>2 скинутог пода.</w:t>
            </w:r>
          </w:p>
        </w:tc>
        <w:tc>
          <w:tcPr>
            <w:tcW w:w="85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10"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85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255"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right"/>
        </w:trPr>
        <w:tc>
          <w:tcPr>
            <w:tcW w:w="1003"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37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noProof/>
                <w:color w:val="000000"/>
                <w:lang w:val="sr-Cyrl-CS"/>
              </w:rPr>
              <w:t>-приземље</w:t>
            </w:r>
          </w:p>
        </w:tc>
        <w:tc>
          <w:tcPr>
            <w:tcW w:w="850"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noProof/>
                <w:color w:val="000000"/>
                <w:lang w:val="sr-Cyrl-CS"/>
              </w:rPr>
              <w:t>247.89</w:t>
            </w:r>
          </w:p>
        </w:tc>
        <w:tc>
          <w:tcPr>
            <w:tcW w:w="170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b/>
                <w:noProof/>
                <w:color w:val="FFFFFF"/>
                <w:lang w:val="sr-Cyrl-CS"/>
              </w:rPr>
              <w:t>310.00</w:t>
            </w:r>
          </w:p>
        </w:tc>
        <w:tc>
          <w:tcPr>
            <w:tcW w:w="241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76,845.90 </w:t>
            </w:r>
          </w:p>
        </w:tc>
        <w:tc>
          <w:tcPr>
            <w:tcW w:w="285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25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jc w:val="right"/>
        </w:trPr>
        <w:tc>
          <w:tcPr>
            <w:tcW w:w="1003"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37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
              <w:jc w:val="right"/>
              <w:rPr>
                <w:rFonts w:eastAsia="Arial"/>
                <w:noProof/>
                <w:color w:val="000000"/>
                <w:lang w:val="sr-Cyrl-CS"/>
              </w:rPr>
            </w:pPr>
            <w:r w:rsidRPr="003800AA">
              <w:rPr>
                <w:rFonts w:eastAsia="Arial"/>
                <w:noProof/>
                <w:color w:val="000000"/>
                <w:lang w:val="sr-Cyrl-CS"/>
              </w:rPr>
              <w:t>-спрат</w:t>
            </w:r>
          </w:p>
        </w:tc>
        <w:tc>
          <w:tcPr>
            <w:tcW w:w="85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noProof/>
                <w:color w:val="000000"/>
                <w:lang w:val="sr-Cyrl-CS"/>
              </w:rPr>
              <w:t>78.00</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b/>
                <w:noProof/>
                <w:color w:val="FFFFFF"/>
                <w:lang w:val="sr-Cyrl-CS"/>
              </w:rPr>
              <w:t>310.00</w:t>
            </w:r>
          </w:p>
        </w:tc>
        <w:tc>
          <w:tcPr>
            <w:tcW w:w="241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24,180.00 </w:t>
            </w:r>
          </w:p>
        </w:tc>
        <w:tc>
          <w:tcPr>
            <w:tcW w:w="285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255"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745"/>
          <w:jc w:val="right"/>
        </w:trPr>
        <w:tc>
          <w:tcPr>
            <w:tcW w:w="1003"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rPr>
                <w:rFonts w:eastAsia="Arial"/>
                <w:noProof/>
                <w:color w:val="000000"/>
                <w:lang w:val="sr-Cyrl-CS"/>
              </w:rPr>
            </w:pPr>
            <w:r w:rsidRPr="003800AA">
              <w:rPr>
                <w:rFonts w:eastAsia="Arial"/>
                <w:noProof/>
                <w:color w:val="000000"/>
                <w:lang w:val="sr-Cyrl-CS"/>
              </w:rPr>
              <w:lastRenderedPageBreak/>
              <w:t>1.2</w:t>
            </w:r>
            <w:r w:rsidR="00CF129A">
              <w:rPr>
                <w:rFonts w:eastAsia="Arial"/>
                <w:noProof/>
                <w:color w:val="000000"/>
                <w:lang w:val="sr-Cyrl-CS"/>
              </w:rPr>
              <w:t>3</w:t>
            </w:r>
          </w:p>
        </w:tc>
        <w:tc>
          <w:tcPr>
            <w:tcW w:w="437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Скидање керамичких плочица са унутрашњих зидова објекта у тоалетима и свлачионицама и кухињи у висини око 2.30</w:t>
            </w:r>
            <w:r w:rsidRPr="003800AA">
              <w:rPr>
                <w:rFonts w:eastAsia="Arial"/>
                <w:noProof/>
                <w:color w:val="000000"/>
              </w:rPr>
              <w:t>m</w:t>
            </w:r>
            <w:r w:rsidRPr="003800AA">
              <w:rPr>
                <w:rFonts w:eastAsia="Arial"/>
                <w:noProof/>
                <w:color w:val="000000"/>
                <w:lang w:val="sr-Cyrl-CS"/>
              </w:rPr>
              <w:t xml:space="preserve"> и учионицама уз лавабо у висини око 1.5</w:t>
            </w:r>
            <w:r w:rsidRPr="003800AA">
              <w:rPr>
                <w:rFonts w:eastAsia="Arial"/>
                <w:noProof/>
                <w:color w:val="000000"/>
              </w:rPr>
              <w:t>m</w:t>
            </w:r>
            <w:r w:rsidRPr="003800AA">
              <w:rPr>
                <w:rFonts w:eastAsia="Arial"/>
                <w:noProof/>
                <w:color w:val="000000"/>
                <w:lang w:val="sr-Cyrl-CS"/>
              </w:rPr>
              <w:t xml:space="preserve">. Шут прикупити, утоварити на камион и одвести на градску депонију. Обрачун по </w:t>
            </w:r>
            <w:r w:rsidRPr="003800AA">
              <w:rPr>
                <w:rFonts w:eastAsia="Arial"/>
                <w:noProof/>
                <w:color w:val="000000"/>
              </w:rPr>
              <w:t>m</w:t>
            </w:r>
            <w:r w:rsidRPr="003800AA">
              <w:rPr>
                <w:rFonts w:eastAsia="Arial"/>
                <w:noProof/>
                <w:color w:val="000000"/>
                <w:lang w:val="sr-Cyrl-CS"/>
              </w:rPr>
              <w:t>2 скинутог пода.</w:t>
            </w:r>
          </w:p>
        </w:tc>
        <w:tc>
          <w:tcPr>
            <w:tcW w:w="85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10"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85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255"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right"/>
        </w:trPr>
        <w:tc>
          <w:tcPr>
            <w:tcW w:w="1003"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37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noProof/>
                <w:color w:val="000000"/>
                <w:lang w:val="sr-Cyrl-CS"/>
              </w:rPr>
              <w:t>-приземље</w:t>
            </w:r>
          </w:p>
        </w:tc>
        <w:tc>
          <w:tcPr>
            <w:tcW w:w="850"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noProof/>
                <w:color w:val="000000"/>
                <w:lang w:val="sr-Cyrl-CS"/>
              </w:rPr>
              <w:t>717.44</w:t>
            </w:r>
          </w:p>
        </w:tc>
        <w:tc>
          <w:tcPr>
            <w:tcW w:w="170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b/>
                <w:noProof/>
                <w:color w:val="FFFFFF"/>
                <w:lang w:val="sr-Cyrl-CS"/>
              </w:rPr>
              <w:t>250.00</w:t>
            </w:r>
          </w:p>
        </w:tc>
        <w:tc>
          <w:tcPr>
            <w:tcW w:w="241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179,360.00 </w:t>
            </w:r>
          </w:p>
        </w:tc>
        <w:tc>
          <w:tcPr>
            <w:tcW w:w="285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25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jc w:val="right"/>
        </w:trPr>
        <w:tc>
          <w:tcPr>
            <w:tcW w:w="1003"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37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
              <w:jc w:val="right"/>
              <w:rPr>
                <w:rFonts w:eastAsia="Arial"/>
                <w:noProof/>
                <w:color w:val="000000"/>
                <w:lang w:val="sr-Cyrl-CS"/>
              </w:rPr>
            </w:pPr>
            <w:r w:rsidRPr="003800AA">
              <w:rPr>
                <w:rFonts w:eastAsia="Arial"/>
                <w:noProof/>
                <w:color w:val="000000"/>
                <w:lang w:val="sr-Cyrl-CS"/>
              </w:rPr>
              <w:t>-спрат</w:t>
            </w:r>
          </w:p>
        </w:tc>
        <w:tc>
          <w:tcPr>
            <w:tcW w:w="85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noProof/>
                <w:color w:val="000000"/>
                <w:lang w:val="sr-Cyrl-CS"/>
              </w:rPr>
              <w:t>346.58</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b/>
                <w:noProof/>
                <w:color w:val="FFFFFF"/>
                <w:lang w:val="sr-Cyrl-CS"/>
              </w:rPr>
              <w:t>250.00</w:t>
            </w:r>
          </w:p>
        </w:tc>
        <w:tc>
          <w:tcPr>
            <w:tcW w:w="241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86,645.00 </w:t>
            </w:r>
          </w:p>
        </w:tc>
        <w:tc>
          <w:tcPr>
            <w:tcW w:w="285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255"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162"/>
          <w:jc w:val="right"/>
        </w:trPr>
        <w:tc>
          <w:tcPr>
            <w:tcW w:w="1003"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rPr>
                <w:rFonts w:eastAsia="Arial"/>
                <w:noProof/>
                <w:color w:val="000000"/>
                <w:lang w:val="sr-Cyrl-CS"/>
              </w:rPr>
            </w:pPr>
            <w:r w:rsidRPr="003800AA">
              <w:rPr>
                <w:rFonts w:eastAsia="Arial"/>
                <w:noProof/>
                <w:color w:val="000000"/>
                <w:lang w:val="sr-Cyrl-CS"/>
              </w:rPr>
              <w:t>1.2</w:t>
            </w:r>
            <w:r w:rsidR="00CF129A">
              <w:rPr>
                <w:rFonts w:eastAsia="Arial"/>
                <w:noProof/>
                <w:color w:val="000000"/>
                <w:lang w:val="sr-Cyrl-CS"/>
              </w:rPr>
              <w:t>4</w:t>
            </w:r>
          </w:p>
        </w:tc>
        <w:tc>
          <w:tcPr>
            <w:tcW w:w="437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spacing w:line="273" w:lineRule="auto"/>
              <w:ind w:right="3"/>
              <w:jc w:val="both"/>
              <w:rPr>
                <w:rFonts w:eastAsia="Arial"/>
                <w:noProof/>
                <w:color w:val="000000"/>
                <w:lang w:val="sr-Cyrl-CS"/>
              </w:rPr>
            </w:pPr>
            <w:r w:rsidRPr="003800AA">
              <w:rPr>
                <w:rFonts w:eastAsia="Arial"/>
                <w:noProof/>
                <w:color w:val="000000"/>
                <w:lang w:val="sr-Cyrl-CS"/>
              </w:rPr>
              <w:t>Демонтажа дашчане оплате са крова улазних надстрешница у школу. Све спаковати на камион и транспортовати на градску депонију.</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rPr>
              <w:t>m</w:t>
            </w:r>
            <w:r w:rsidRPr="003800AA">
              <w:rPr>
                <w:rFonts w:eastAsia="Arial"/>
                <w:noProof/>
                <w:color w:val="000000"/>
                <w:lang w:val="sr-Cyrl-CS"/>
              </w:rPr>
              <w:t>2.</w:t>
            </w:r>
          </w:p>
        </w:tc>
        <w:tc>
          <w:tcPr>
            <w:tcW w:w="85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w:t>
            </w:r>
          </w:p>
        </w:tc>
        <w:tc>
          <w:tcPr>
            <w:tcW w:w="2410"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85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255"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right"/>
        </w:trPr>
        <w:tc>
          <w:tcPr>
            <w:tcW w:w="1003"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37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85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
              <w:jc w:val="center"/>
              <w:rPr>
                <w:rFonts w:eastAsia="Arial"/>
                <w:noProof/>
                <w:color w:val="000000"/>
                <w:lang w:val="sr-Cyrl-CS"/>
              </w:rPr>
            </w:pPr>
            <w:r w:rsidRPr="003800AA">
              <w:rPr>
                <w:rFonts w:eastAsia="Arial"/>
                <w:noProof/>
                <w:color w:val="000000"/>
                <w:lang w:val="sr-Cyrl-CS"/>
              </w:rPr>
              <w:t>53.62</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b/>
                <w:noProof/>
                <w:color w:val="FFFFFF"/>
                <w:lang w:val="sr-Cyrl-CS"/>
              </w:rPr>
              <w:t>100.00</w:t>
            </w:r>
          </w:p>
        </w:tc>
        <w:tc>
          <w:tcPr>
            <w:tcW w:w="241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5,362.00 </w:t>
            </w:r>
          </w:p>
        </w:tc>
        <w:tc>
          <w:tcPr>
            <w:tcW w:w="285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255"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5593" w:type="dxa"/>
        <w:jc w:val="center"/>
        <w:tblInd w:w="0" w:type="dxa"/>
        <w:tblCellMar>
          <w:left w:w="43" w:type="dxa"/>
          <w:right w:w="38" w:type="dxa"/>
        </w:tblCellMar>
        <w:tblLook w:val="04A0" w:firstRow="1" w:lastRow="0" w:firstColumn="1" w:lastColumn="0" w:noHBand="0" w:noVBand="1"/>
      </w:tblPr>
      <w:tblGrid>
        <w:gridCol w:w="780"/>
        <w:gridCol w:w="4607"/>
        <w:gridCol w:w="840"/>
        <w:gridCol w:w="1134"/>
        <w:gridCol w:w="1701"/>
        <w:gridCol w:w="2268"/>
        <w:gridCol w:w="2864"/>
        <w:gridCol w:w="1399"/>
      </w:tblGrid>
      <w:tr w:rsidR="000C4E77" w:rsidRPr="003800AA" w:rsidTr="000C4E77">
        <w:trPr>
          <w:trHeight w:val="1745"/>
          <w:jc w:val="center"/>
        </w:trPr>
        <w:tc>
          <w:tcPr>
            <w:tcW w:w="780"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1.2</w:t>
            </w:r>
            <w:r w:rsidR="00CF129A">
              <w:rPr>
                <w:rFonts w:eastAsia="Arial"/>
                <w:noProof/>
                <w:color w:val="000000"/>
                <w:lang w:val="sr-Cyrl-CS"/>
              </w:rPr>
              <w:t>5</w:t>
            </w:r>
          </w:p>
        </w:tc>
        <w:tc>
          <w:tcPr>
            <w:tcW w:w="460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1"/>
              <w:jc w:val="both"/>
              <w:rPr>
                <w:rFonts w:eastAsia="Arial"/>
                <w:noProof/>
                <w:color w:val="000000"/>
                <w:lang w:val="sr-Cyrl-CS"/>
              </w:rPr>
            </w:pPr>
            <w:r w:rsidRPr="003800AA">
              <w:rPr>
                <w:rFonts w:eastAsia="Arial"/>
                <w:noProof/>
                <w:color w:val="000000"/>
                <w:lang w:val="sr-Cyrl-CS"/>
              </w:rPr>
              <w:t>Демонтажа опшивке атике улазних надстрешница у школу и атике бет.олучних корита поцинкованим лима развијене ширине око 33</w:t>
            </w:r>
            <w:r w:rsidRPr="003800AA">
              <w:rPr>
                <w:rFonts w:eastAsia="Arial"/>
                <w:noProof/>
                <w:color w:val="000000"/>
              </w:rPr>
              <w:t>cm</w:t>
            </w:r>
            <w:r w:rsidRPr="003800AA">
              <w:rPr>
                <w:rFonts w:eastAsia="Arial"/>
                <w:noProof/>
                <w:color w:val="000000"/>
                <w:lang w:val="sr-Cyrl-CS"/>
              </w:rPr>
              <w:t xml:space="preserve">. Све спаковати на камион и транспортовати на градску депонију. Обрачун по </w:t>
            </w:r>
            <w:r w:rsidRPr="003800AA">
              <w:rPr>
                <w:rFonts w:eastAsia="Arial"/>
                <w:noProof/>
                <w:color w:val="000000"/>
              </w:rPr>
              <w:t>m</w:t>
            </w:r>
            <w:r w:rsidRPr="003800AA">
              <w:rPr>
                <w:rFonts w:eastAsia="Arial"/>
                <w:noProof/>
                <w:color w:val="000000"/>
                <w:lang w:val="sr-Cyrl-CS"/>
              </w:rPr>
              <w:t>1.</w:t>
            </w:r>
          </w:p>
        </w:tc>
        <w:tc>
          <w:tcPr>
            <w:tcW w:w="84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70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26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86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39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1</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2"/>
              <w:jc w:val="center"/>
              <w:rPr>
                <w:rFonts w:eastAsia="Arial"/>
                <w:noProof/>
                <w:color w:val="000000"/>
                <w:lang w:val="sr-Cyrl-CS"/>
              </w:rPr>
            </w:pPr>
            <w:r w:rsidRPr="003800AA">
              <w:rPr>
                <w:rFonts w:eastAsia="Arial"/>
                <w:noProof/>
                <w:color w:val="000000"/>
                <w:lang w:val="sr-Cyrl-CS"/>
              </w:rPr>
              <w:t>270.35</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
              <w:jc w:val="right"/>
              <w:rPr>
                <w:rFonts w:eastAsia="Arial"/>
                <w:noProof/>
                <w:color w:val="000000"/>
                <w:lang w:val="sr-Cyrl-CS"/>
              </w:rPr>
            </w:pPr>
            <w:r w:rsidRPr="003800AA">
              <w:rPr>
                <w:rFonts w:eastAsia="Arial"/>
                <w:b/>
                <w:noProof/>
                <w:color w:val="FFFFFF"/>
                <w:lang w:val="sr-Cyrl-CS"/>
              </w:rPr>
              <w:t>150.00</w:t>
            </w:r>
          </w:p>
        </w:tc>
        <w:tc>
          <w:tcPr>
            <w:tcW w:w="226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40,552.50 </w:t>
            </w:r>
          </w:p>
        </w:tc>
        <w:tc>
          <w:tcPr>
            <w:tcW w:w="286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162"/>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1.2</w:t>
            </w:r>
            <w:r w:rsidR="00CF129A">
              <w:rPr>
                <w:rFonts w:eastAsia="Arial"/>
                <w:noProof/>
                <w:color w:val="000000"/>
                <w:lang w:val="sr-Cyrl-CS"/>
              </w:rPr>
              <w:t>6</w:t>
            </w:r>
          </w:p>
        </w:tc>
        <w:tc>
          <w:tcPr>
            <w:tcW w:w="4607"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1"/>
              <w:jc w:val="both"/>
              <w:rPr>
                <w:rFonts w:eastAsia="Arial"/>
                <w:noProof/>
                <w:color w:val="000000"/>
                <w:lang w:val="sr-Cyrl-CS"/>
              </w:rPr>
            </w:pPr>
            <w:r w:rsidRPr="003800AA">
              <w:rPr>
                <w:rFonts w:eastAsia="Arial"/>
                <w:noProof/>
                <w:color w:val="000000"/>
                <w:lang w:val="sr-Cyrl-CS"/>
              </w:rPr>
              <w:t xml:space="preserve">Демонтажа поцинкованог лима са крова улазних надстрешница у школу. Све спаковати на камион и транспортовати на градску депонију. Обрачун по </w:t>
            </w:r>
            <w:r w:rsidRPr="003800AA">
              <w:rPr>
                <w:rFonts w:eastAsia="Arial"/>
                <w:noProof/>
                <w:color w:val="000000"/>
              </w:rPr>
              <w:t>m</w:t>
            </w:r>
            <w:r w:rsidRPr="003800AA">
              <w:rPr>
                <w:rFonts w:eastAsia="Arial"/>
                <w:noProof/>
                <w:color w:val="000000"/>
                <w:lang w:val="sr-Cyrl-CS"/>
              </w:rPr>
              <w:t>2.</w:t>
            </w:r>
          </w:p>
        </w:tc>
        <w:tc>
          <w:tcPr>
            <w:tcW w:w="84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2"/>
              <w:jc w:val="center"/>
              <w:rPr>
                <w:rFonts w:eastAsia="Arial"/>
                <w:noProof/>
                <w:color w:val="000000"/>
                <w:lang w:val="sr-Cyrl-CS"/>
              </w:rPr>
            </w:pPr>
            <w:r w:rsidRPr="003800AA">
              <w:rPr>
                <w:rFonts w:eastAsia="Arial"/>
                <w:noProof/>
                <w:color w:val="000000"/>
                <w:lang w:val="sr-Cyrl-CS"/>
              </w:rPr>
              <w:t>53.62</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
              <w:jc w:val="right"/>
              <w:rPr>
                <w:rFonts w:eastAsia="Arial"/>
                <w:noProof/>
                <w:color w:val="000000"/>
                <w:lang w:val="sr-Cyrl-CS"/>
              </w:rPr>
            </w:pPr>
            <w:r w:rsidRPr="003800AA">
              <w:rPr>
                <w:rFonts w:eastAsia="Arial"/>
                <w:b/>
                <w:noProof/>
                <w:color w:val="FFFFFF"/>
                <w:lang w:val="sr-Cyrl-CS"/>
              </w:rPr>
              <w:t>150.00</w:t>
            </w:r>
          </w:p>
        </w:tc>
        <w:tc>
          <w:tcPr>
            <w:tcW w:w="226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8,043.00 </w:t>
            </w:r>
          </w:p>
        </w:tc>
        <w:tc>
          <w:tcPr>
            <w:tcW w:w="286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745"/>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lastRenderedPageBreak/>
              <w:t>1.</w:t>
            </w:r>
            <w:r w:rsidR="00CF129A">
              <w:rPr>
                <w:rFonts w:eastAsia="Arial"/>
                <w:noProof/>
                <w:color w:val="000000"/>
                <w:lang w:val="sr-Cyrl-CS"/>
              </w:rPr>
              <w:t>27</w:t>
            </w:r>
          </w:p>
        </w:tc>
        <w:tc>
          <w:tcPr>
            <w:tcW w:w="4607"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Демонтажа металне подконструкције за пад  лежећег олучног хоризонталног олука у бетонском кориту.  Скинуту металну подконструкцију спаковати на камион и  одвести на градску депонију. Обрачун по </w:t>
            </w:r>
            <w:r w:rsidRPr="003800AA">
              <w:rPr>
                <w:rFonts w:eastAsia="Arial"/>
                <w:noProof/>
                <w:color w:val="000000"/>
              </w:rPr>
              <w:t>m</w:t>
            </w:r>
            <w:r w:rsidRPr="003800AA">
              <w:rPr>
                <w:rFonts w:eastAsia="Arial"/>
                <w:noProof/>
                <w:color w:val="000000"/>
                <w:lang w:val="sr-Cyrl-CS"/>
              </w:rPr>
              <w:t>1 олучног корита.</w:t>
            </w:r>
          </w:p>
        </w:tc>
        <w:tc>
          <w:tcPr>
            <w:tcW w:w="84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1</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2"/>
              <w:jc w:val="center"/>
              <w:rPr>
                <w:rFonts w:eastAsia="Arial"/>
                <w:noProof/>
                <w:color w:val="000000"/>
                <w:lang w:val="sr-Cyrl-CS"/>
              </w:rPr>
            </w:pPr>
            <w:r w:rsidRPr="003800AA">
              <w:rPr>
                <w:rFonts w:eastAsia="Arial"/>
                <w:noProof/>
                <w:color w:val="000000"/>
                <w:lang w:val="sr-Cyrl-CS"/>
              </w:rPr>
              <w:t>226.00</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
              <w:jc w:val="right"/>
              <w:rPr>
                <w:rFonts w:eastAsia="Arial"/>
                <w:noProof/>
                <w:color w:val="000000"/>
                <w:lang w:val="sr-Cyrl-CS"/>
              </w:rPr>
            </w:pPr>
            <w:r w:rsidRPr="003800AA">
              <w:rPr>
                <w:rFonts w:eastAsia="Arial"/>
                <w:b/>
                <w:noProof/>
                <w:color w:val="FFFFFF"/>
                <w:lang w:val="sr-Cyrl-CS"/>
              </w:rPr>
              <w:t>200.00</w:t>
            </w:r>
          </w:p>
        </w:tc>
        <w:tc>
          <w:tcPr>
            <w:tcW w:w="226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45,200.00 </w:t>
            </w:r>
          </w:p>
        </w:tc>
        <w:tc>
          <w:tcPr>
            <w:tcW w:w="286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366"/>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w:t>
            </w:r>
            <w:r w:rsidR="00CF129A">
              <w:rPr>
                <w:rFonts w:eastAsia="Arial"/>
                <w:noProof/>
                <w:color w:val="000000"/>
                <w:lang w:val="sr-Cyrl-CS"/>
              </w:rPr>
              <w:t>28</w:t>
            </w:r>
          </w:p>
        </w:tc>
        <w:tc>
          <w:tcPr>
            <w:tcW w:w="4607"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1"/>
              <w:jc w:val="both"/>
              <w:rPr>
                <w:rFonts w:eastAsia="Arial"/>
                <w:noProof/>
                <w:color w:val="000000"/>
                <w:lang w:val="sr-Cyrl-CS"/>
              </w:rPr>
            </w:pPr>
            <w:r w:rsidRPr="003800AA">
              <w:rPr>
                <w:rFonts w:eastAsia="Arial"/>
                <w:noProof/>
                <w:color w:val="000000"/>
                <w:lang w:val="sr-Cyrl-CS"/>
              </w:rPr>
              <w:t>Демонтажа опшивке корита лежећег олука од поцинкованог лима, развијене ширине рш.1.82</w:t>
            </w:r>
            <w:r w:rsidRPr="003800AA">
              <w:rPr>
                <w:rFonts w:eastAsia="Arial"/>
                <w:noProof/>
                <w:color w:val="000000"/>
              </w:rPr>
              <w:t>m</w:t>
            </w:r>
            <w:r w:rsidRPr="003800AA">
              <w:rPr>
                <w:rFonts w:eastAsia="Arial"/>
                <w:noProof/>
                <w:color w:val="000000"/>
                <w:lang w:val="sr-Cyrl-CS"/>
              </w:rPr>
              <w:t xml:space="preserve"> са утоваром у камион и одвозом на градску депонију. Обрачун по </w:t>
            </w:r>
            <w:r w:rsidRPr="003800AA">
              <w:rPr>
                <w:rFonts w:eastAsia="Arial"/>
                <w:noProof/>
                <w:color w:val="000000"/>
              </w:rPr>
              <w:t>m</w:t>
            </w:r>
            <w:r w:rsidRPr="003800AA">
              <w:rPr>
                <w:rFonts w:eastAsia="Arial"/>
                <w:noProof/>
                <w:color w:val="000000"/>
                <w:lang w:val="sr-Cyrl-CS"/>
              </w:rPr>
              <w:t>2.</w:t>
            </w:r>
          </w:p>
        </w:tc>
        <w:tc>
          <w:tcPr>
            <w:tcW w:w="84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vAlign w:val="bottom"/>
          </w:tcPr>
          <w:p w:rsidR="000C4E77" w:rsidRPr="003800AA" w:rsidRDefault="000C4E77" w:rsidP="000C4E77">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2"/>
              <w:jc w:val="center"/>
              <w:rPr>
                <w:rFonts w:eastAsia="Arial"/>
                <w:noProof/>
                <w:color w:val="000000"/>
                <w:lang w:val="sr-Cyrl-CS"/>
              </w:rPr>
            </w:pPr>
            <w:r w:rsidRPr="003800AA">
              <w:rPr>
                <w:rFonts w:eastAsia="Arial"/>
                <w:noProof/>
                <w:color w:val="000000"/>
                <w:lang w:val="sr-Cyrl-CS"/>
              </w:rPr>
              <w:t>411.32</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
              <w:jc w:val="right"/>
              <w:rPr>
                <w:rFonts w:eastAsia="Arial"/>
                <w:noProof/>
                <w:color w:val="000000"/>
                <w:lang w:val="sr-Cyrl-CS"/>
              </w:rPr>
            </w:pPr>
            <w:r w:rsidRPr="003800AA">
              <w:rPr>
                <w:rFonts w:eastAsia="Arial"/>
                <w:b/>
                <w:noProof/>
                <w:color w:val="FFFFFF"/>
                <w:lang w:val="sr-Cyrl-CS"/>
              </w:rPr>
              <w:t>400.00</w:t>
            </w:r>
          </w:p>
        </w:tc>
        <w:tc>
          <w:tcPr>
            <w:tcW w:w="226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164,528.00 </w:t>
            </w:r>
          </w:p>
        </w:tc>
        <w:tc>
          <w:tcPr>
            <w:tcW w:w="286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294"/>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w:t>
            </w:r>
            <w:r w:rsidR="00CF129A">
              <w:rPr>
                <w:rFonts w:eastAsia="Arial"/>
                <w:noProof/>
                <w:color w:val="000000"/>
                <w:lang w:val="sr-Cyrl-CS"/>
              </w:rPr>
              <w:t>29</w:t>
            </w:r>
          </w:p>
        </w:tc>
        <w:tc>
          <w:tcPr>
            <w:tcW w:w="4607"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spacing w:line="265" w:lineRule="auto"/>
              <w:ind w:right="1"/>
              <w:jc w:val="both"/>
              <w:rPr>
                <w:rFonts w:eastAsia="Arial"/>
                <w:noProof/>
                <w:color w:val="000000"/>
                <w:lang w:val="sr-Cyrl-CS"/>
              </w:rPr>
            </w:pPr>
            <w:r w:rsidRPr="003800AA">
              <w:rPr>
                <w:rFonts w:eastAsia="Arial"/>
                <w:noProof/>
                <w:color w:val="000000"/>
                <w:lang w:val="sr-Cyrl-CS"/>
              </w:rPr>
              <w:t>Рушење бетонског корита у свлачионици , дим. 1.6x0.44x0.50 са утоваром и одвозом шута на градску депонију на удаљености до 15</w:t>
            </w:r>
            <w:r w:rsidRPr="003800AA">
              <w:rPr>
                <w:rFonts w:eastAsia="Arial"/>
                <w:noProof/>
                <w:color w:val="000000"/>
              </w:rPr>
              <w:t>km</w:t>
            </w:r>
            <w:r w:rsidRPr="003800AA">
              <w:rPr>
                <w:rFonts w:eastAsia="Arial"/>
                <w:noProof/>
                <w:color w:val="000000"/>
                <w:lang w:val="sr-Cyrl-CS"/>
              </w:rPr>
              <w:t>.</w:t>
            </w:r>
          </w:p>
          <w:p w:rsidR="000C4E77" w:rsidRPr="003800AA" w:rsidRDefault="000C4E77" w:rsidP="000C4E77">
            <w:pPr>
              <w:rPr>
                <w:rFonts w:eastAsia="Arial"/>
                <w:noProof/>
                <w:color w:val="000000"/>
                <w:lang w:val="sr-Cyrl-CS"/>
              </w:rPr>
            </w:pPr>
            <w:r w:rsidRPr="003800AA">
              <w:rPr>
                <w:rFonts w:eastAsia="Arial"/>
                <w:noProof/>
                <w:color w:val="000000"/>
                <w:lang w:val="sr-Cyrl-CS"/>
              </w:rPr>
              <w:t>Обрачун по ком.</w:t>
            </w:r>
          </w:p>
        </w:tc>
        <w:tc>
          <w:tcPr>
            <w:tcW w:w="84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90"/>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ком</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2"/>
              <w:jc w:val="center"/>
              <w:rPr>
                <w:rFonts w:eastAsia="Arial"/>
                <w:noProof/>
                <w:color w:val="000000"/>
                <w:lang w:val="sr-Cyrl-CS"/>
              </w:rPr>
            </w:pPr>
            <w:r w:rsidRPr="003800AA">
              <w:rPr>
                <w:rFonts w:eastAsia="Arial"/>
                <w:noProof/>
                <w:color w:val="000000"/>
                <w:lang w:val="sr-Cyrl-CS"/>
              </w:rPr>
              <w:t>2.00</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
              <w:jc w:val="right"/>
              <w:rPr>
                <w:rFonts w:eastAsia="Arial"/>
                <w:noProof/>
                <w:color w:val="000000"/>
                <w:lang w:val="sr-Cyrl-CS"/>
              </w:rPr>
            </w:pPr>
            <w:r w:rsidRPr="003800AA">
              <w:rPr>
                <w:rFonts w:eastAsia="Arial"/>
                <w:b/>
                <w:noProof/>
                <w:color w:val="FFFFFF"/>
                <w:lang w:val="sr-Cyrl-CS"/>
              </w:rPr>
              <w:t>1,000.00</w:t>
            </w:r>
          </w:p>
        </w:tc>
        <w:tc>
          <w:tcPr>
            <w:tcW w:w="226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2,000.00 </w:t>
            </w:r>
          </w:p>
        </w:tc>
        <w:tc>
          <w:tcPr>
            <w:tcW w:w="286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090"/>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1.3</w:t>
            </w:r>
            <w:r w:rsidR="00CF129A">
              <w:rPr>
                <w:rFonts w:eastAsia="Arial"/>
                <w:noProof/>
                <w:color w:val="000000"/>
                <w:lang w:val="sr-Cyrl-CS"/>
              </w:rPr>
              <w:t>0</w:t>
            </w:r>
          </w:p>
        </w:tc>
        <w:tc>
          <w:tcPr>
            <w:tcW w:w="4607"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 xml:space="preserve">Демонтажа покривне даске </w:t>
            </w:r>
            <w:r w:rsidRPr="003800AA">
              <w:rPr>
                <w:rFonts w:eastAsia="Arial"/>
                <w:noProof/>
                <w:color w:val="000000"/>
              </w:rPr>
              <w:t>d</w:t>
            </w:r>
            <w:r w:rsidRPr="003800AA">
              <w:rPr>
                <w:rFonts w:eastAsia="Arial"/>
                <w:noProof/>
                <w:color w:val="000000"/>
                <w:lang w:val="sr-Cyrl-CS"/>
              </w:rPr>
              <w:t>=2</w:t>
            </w:r>
            <w:r w:rsidRPr="003800AA">
              <w:rPr>
                <w:rFonts w:eastAsia="Arial"/>
                <w:noProof/>
                <w:color w:val="000000"/>
              </w:rPr>
              <w:t>cm</w:t>
            </w:r>
            <w:r w:rsidRPr="003800AA">
              <w:rPr>
                <w:rFonts w:eastAsia="Arial"/>
                <w:noProof/>
                <w:color w:val="000000"/>
                <w:lang w:val="sr-Cyrl-CS"/>
              </w:rPr>
              <w:t xml:space="preserve"> , ширине око 10</w:t>
            </w:r>
            <w:r w:rsidRPr="003800AA">
              <w:rPr>
                <w:rFonts w:eastAsia="Arial"/>
                <w:noProof/>
                <w:color w:val="000000"/>
              </w:rPr>
              <w:t>cm</w:t>
            </w:r>
            <w:r w:rsidRPr="003800AA">
              <w:rPr>
                <w:rFonts w:eastAsia="Arial"/>
                <w:noProof/>
                <w:color w:val="000000"/>
                <w:lang w:val="sr-Cyrl-CS"/>
              </w:rPr>
              <w:t xml:space="preserve"> на дилатацијама са утоваром и одвозом на депонију. Обрачун по </w:t>
            </w:r>
            <w:r w:rsidRPr="003800AA">
              <w:rPr>
                <w:rFonts w:eastAsia="Arial"/>
                <w:noProof/>
                <w:color w:val="000000"/>
              </w:rPr>
              <w:t>m</w:t>
            </w:r>
            <w:r w:rsidRPr="003800AA">
              <w:rPr>
                <w:rFonts w:eastAsia="Arial"/>
                <w:noProof/>
                <w:color w:val="000000"/>
                <w:lang w:val="sr-Cyrl-CS"/>
              </w:rPr>
              <w:t>1.</w:t>
            </w:r>
          </w:p>
        </w:tc>
        <w:tc>
          <w:tcPr>
            <w:tcW w:w="84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90"/>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1</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2"/>
              <w:jc w:val="center"/>
              <w:rPr>
                <w:rFonts w:eastAsia="Arial"/>
                <w:noProof/>
                <w:color w:val="000000"/>
                <w:lang w:val="sr-Cyrl-CS"/>
              </w:rPr>
            </w:pPr>
            <w:r w:rsidRPr="003800AA">
              <w:rPr>
                <w:rFonts w:eastAsia="Arial"/>
                <w:noProof/>
                <w:color w:val="000000"/>
                <w:lang w:val="sr-Cyrl-CS"/>
              </w:rPr>
              <w:t>44.00</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
              <w:jc w:val="right"/>
              <w:rPr>
                <w:rFonts w:eastAsia="Arial"/>
                <w:noProof/>
                <w:color w:val="000000"/>
                <w:lang w:val="sr-Cyrl-CS"/>
              </w:rPr>
            </w:pPr>
            <w:r w:rsidRPr="003800AA">
              <w:rPr>
                <w:rFonts w:eastAsia="Arial"/>
                <w:b/>
                <w:noProof/>
                <w:color w:val="FFFFFF"/>
                <w:lang w:val="sr-Cyrl-CS"/>
              </w:rPr>
              <w:t>100.00</w:t>
            </w:r>
          </w:p>
        </w:tc>
        <w:tc>
          <w:tcPr>
            <w:tcW w:w="226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4,400.00 </w:t>
            </w:r>
          </w:p>
        </w:tc>
        <w:tc>
          <w:tcPr>
            <w:tcW w:w="286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745"/>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t>1.3</w:t>
            </w:r>
            <w:r w:rsidR="00CF129A">
              <w:rPr>
                <w:rFonts w:eastAsia="Arial"/>
                <w:noProof/>
                <w:color w:val="000000"/>
                <w:lang w:val="sr-Cyrl-CS"/>
              </w:rPr>
              <w:t>1</w:t>
            </w:r>
          </w:p>
        </w:tc>
        <w:tc>
          <w:tcPr>
            <w:tcW w:w="4607"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Демонтажа огласних (3ком) и школских табли (22ком) са одлагањем на градилшну депонију док се не ураде молерско фарбарски радови као и монтажа претходно скинутих огласних и школских табли . Обрачун по ком.</w:t>
            </w:r>
          </w:p>
        </w:tc>
        <w:tc>
          <w:tcPr>
            <w:tcW w:w="84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ком</w:t>
            </w:r>
          </w:p>
        </w:tc>
        <w:tc>
          <w:tcPr>
            <w:tcW w:w="113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2"/>
              <w:jc w:val="center"/>
              <w:rPr>
                <w:rFonts w:eastAsia="Arial"/>
                <w:noProof/>
                <w:color w:val="000000"/>
                <w:lang w:val="sr-Cyrl-CS"/>
              </w:rPr>
            </w:pPr>
            <w:r w:rsidRPr="003800AA">
              <w:rPr>
                <w:rFonts w:eastAsia="Arial"/>
                <w:noProof/>
                <w:color w:val="000000"/>
                <w:lang w:val="sr-Cyrl-CS"/>
              </w:rPr>
              <w:t>25.00</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
              <w:jc w:val="right"/>
              <w:rPr>
                <w:rFonts w:eastAsia="Arial"/>
                <w:noProof/>
                <w:color w:val="000000"/>
                <w:lang w:val="sr-Cyrl-CS"/>
              </w:rPr>
            </w:pPr>
            <w:r w:rsidRPr="003800AA">
              <w:rPr>
                <w:rFonts w:eastAsia="Arial"/>
                <w:b/>
                <w:noProof/>
                <w:color w:val="FFFFFF"/>
                <w:lang w:val="sr-Cyrl-CS"/>
              </w:rPr>
              <w:t>250.00</w:t>
            </w:r>
          </w:p>
        </w:tc>
        <w:tc>
          <w:tcPr>
            <w:tcW w:w="226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6,250.00 </w:t>
            </w:r>
          </w:p>
        </w:tc>
        <w:tc>
          <w:tcPr>
            <w:tcW w:w="286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745"/>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CF129A">
            <w:pPr>
              <w:jc w:val="center"/>
              <w:rPr>
                <w:rFonts w:eastAsia="Arial"/>
                <w:noProof/>
                <w:color w:val="000000"/>
                <w:lang w:val="sr-Cyrl-CS"/>
              </w:rPr>
            </w:pPr>
            <w:r w:rsidRPr="003800AA">
              <w:rPr>
                <w:rFonts w:eastAsia="Arial"/>
                <w:noProof/>
                <w:color w:val="000000"/>
                <w:lang w:val="sr-Cyrl-CS"/>
              </w:rPr>
              <w:lastRenderedPageBreak/>
              <w:t>1.3</w:t>
            </w:r>
            <w:r w:rsidR="00CF129A">
              <w:rPr>
                <w:rFonts w:eastAsia="Arial"/>
                <w:noProof/>
                <w:color w:val="000000"/>
                <w:lang w:val="sr-Cyrl-CS"/>
              </w:rPr>
              <w:t>2</w:t>
            </w:r>
          </w:p>
        </w:tc>
        <w:tc>
          <w:tcPr>
            <w:tcW w:w="4607"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Машинско прање фасаде (обојене силикатне опеке)- прање водом под притиском. Опрати фасадну силикатну опеку до природног изгледа, истовремено водити рачуна да се не накваси превише зид и не оштете фугне.Обрачун  по </w:t>
            </w:r>
            <w:r w:rsidRPr="003800AA">
              <w:rPr>
                <w:rFonts w:eastAsia="Arial"/>
                <w:noProof/>
                <w:color w:val="000000"/>
              </w:rPr>
              <w:t>m</w:t>
            </w:r>
            <w:r w:rsidRPr="003800AA">
              <w:rPr>
                <w:rFonts w:eastAsia="Arial"/>
                <w:noProof/>
                <w:color w:val="000000"/>
                <w:lang w:val="sr-Cyrl-CS"/>
              </w:rPr>
              <w:t>2.</w:t>
            </w:r>
          </w:p>
        </w:tc>
        <w:tc>
          <w:tcPr>
            <w:tcW w:w="840"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
              <w:jc w:val="right"/>
              <w:rPr>
                <w:rFonts w:eastAsia="Arial"/>
                <w:noProof/>
                <w:color w:val="000000"/>
                <w:lang w:val="sr-Cyrl-CS"/>
              </w:rPr>
            </w:pPr>
            <w:r w:rsidRPr="003800AA">
              <w:rPr>
                <w:rFonts w:eastAsia="Arial"/>
                <w:noProof/>
                <w:color w:val="000000"/>
                <w:lang w:val="sr-Cyrl-CS"/>
              </w:rPr>
              <w:t>580.00</w:t>
            </w:r>
          </w:p>
        </w:tc>
        <w:tc>
          <w:tcPr>
            <w:tcW w:w="170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
              <w:jc w:val="right"/>
              <w:rPr>
                <w:rFonts w:eastAsia="Arial"/>
                <w:noProof/>
                <w:color w:val="000000"/>
                <w:lang w:val="sr-Cyrl-CS"/>
              </w:rPr>
            </w:pPr>
            <w:r w:rsidRPr="003800AA">
              <w:rPr>
                <w:rFonts w:eastAsia="Arial"/>
                <w:b/>
                <w:noProof/>
                <w:color w:val="FFFFFF"/>
                <w:lang w:val="sr-Cyrl-CS"/>
              </w:rPr>
              <w:t>600.00</w:t>
            </w:r>
          </w:p>
        </w:tc>
        <w:tc>
          <w:tcPr>
            <w:tcW w:w="226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348,000.00 </w:t>
            </w:r>
          </w:p>
        </w:tc>
        <w:tc>
          <w:tcPr>
            <w:tcW w:w="286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5593" w:type="dxa"/>
        <w:jc w:val="center"/>
        <w:tblInd w:w="0" w:type="dxa"/>
        <w:tblCellMar>
          <w:top w:w="1" w:type="dxa"/>
          <w:left w:w="43" w:type="dxa"/>
          <w:right w:w="7" w:type="dxa"/>
        </w:tblCellMar>
        <w:tblLook w:val="04A0" w:firstRow="1" w:lastRow="0" w:firstColumn="1" w:lastColumn="0" w:noHBand="0" w:noVBand="1"/>
      </w:tblPr>
      <w:tblGrid>
        <w:gridCol w:w="465"/>
        <w:gridCol w:w="4967"/>
        <w:gridCol w:w="817"/>
        <w:gridCol w:w="1134"/>
        <w:gridCol w:w="1582"/>
        <w:gridCol w:w="2387"/>
        <w:gridCol w:w="2551"/>
        <w:gridCol w:w="1690"/>
      </w:tblGrid>
      <w:tr w:rsidR="000C4E77" w:rsidRPr="003800AA" w:rsidTr="000C4E77">
        <w:trPr>
          <w:trHeight w:val="1874"/>
          <w:jc w:val="center"/>
        </w:trPr>
        <w:tc>
          <w:tcPr>
            <w:tcW w:w="465" w:type="dxa"/>
            <w:tcBorders>
              <w:top w:val="single" w:sz="8" w:space="0" w:color="000000"/>
              <w:left w:val="single" w:sz="8" w:space="0" w:color="000000"/>
              <w:bottom w:val="single" w:sz="8" w:space="0" w:color="000000"/>
              <w:right w:val="single" w:sz="8" w:space="0" w:color="000000"/>
            </w:tcBorders>
          </w:tcPr>
          <w:p w:rsidR="000C4E77" w:rsidRPr="003800AA" w:rsidRDefault="000C4E77" w:rsidP="00CF129A">
            <w:pPr>
              <w:rPr>
                <w:rFonts w:eastAsia="Arial"/>
                <w:noProof/>
                <w:color w:val="000000"/>
                <w:lang w:val="sr-Cyrl-CS"/>
              </w:rPr>
            </w:pPr>
            <w:r w:rsidRPr="003800AA">
              <w:rPr>
                <w:rFonts w:eastAsia="Arial"/>
                <w:noProof/>
                <w:color w:val="000000"/>
                <w:lang w:val="sr-Cyrl-CS"/>
              </w:rPr>
              <w:t>1.3</w:t>
            </w:r>
            <w:r w:rsidR="00CF129A">
              <w:rPr>
                <w:rFonts w:eastAsia="Arial"/>
                <w:noProof/>
                <w:color w:val="000000"/>
                <w:lang w:val="sr-Cyrl-CS"/>
              </w:rPr>
              <w:t>3</w:t>
            </w:r>
          </w:p>
        </w:tc>
        <w:tc>
          <w:tcPr>
            <w:tcW w:w="496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2"/>
              <w:rPr>
                <w:rFonts w:eastAsia="Arial"/>
                <w:noProof/>
                <w:color w:val="000000"/>
                <w:lang w:val="sr-Cyrl-CS"/>
              </w:rPr>
            </w:pPr>
            <w:r w:rsidRPr="003800AA">
              <w:rPr>
                <w:rFonts w:eastAsia="Arial"/>
                <w:noProof/>
                <w:color w:val="000000"/>
                <w:lang w:val="sr-Cyrl-CS"/>
              </w:rPr>
              <w:t xml:space="preserve">Рушење преградних зидова од шупље опеке дебљине </w:t>
            </w:r>
            <w:r w:rsidRPr="003800AA">
              <w:rPr>
                <w:rFonts w:eastAsia="Arial"/>
                <w:noProof/>
                <w:color w:val="000000"/>
              </w:rPr>
              <w:t>d</w:t>
            </w:r>
            <w:r w:rsidRPr="003800AA">
              <w:rPr>
                <w:rFonts w:eastAsia="Arial"/>
                <w:noProof/>
                <w:color w:val="000000"/>
                <w:lang w:val="sr-Cyrl-CS"/>
              </w:rPr>
              <w:t>=7</w:t>
            </w:r>
            <w:r w:rsidRPr="003800AA">
              <w:rPr>
                <w:rFonts w:eastAsia="Arial"/>
                <w:noProof/>
                <w:color w:val="000000"/>
              </w:rPr>
              <w:t>cm</w:t>
            </w:r>
            <w:r w:rsidRPr="003800AA">
              <w:rPr>
                <w:rFonts w:eastAsia="Arial"/>
                <w:noProof/>
                <w:color w:val="000000"/>
                <w:lang w:val="sr-Cyrl-CS"/>
              </w:rPr>
              <w:t xml:space="preserve"> у мокрим чворовима за ученике у приземљу и спрату (у просторијама 40,41,42 ,8,9,20 и 21) висина зидова </w:t>
            </w:r>
            <w:r w:rsidRPr="003800AA">
              <w:rPr>
                <w:rFonts w:eastAsia="Arial"/>
                <w:noProof/>
                <w:color w:val="000000"/>
              </w:rPr>
              <w:t>h</w:t>
            </w:r>
            <w:r w:rsidRPr="003800AA">
              <w:rPr>
                <w:rFonts w:eastAsia="Arial"/>
                <w:noProof/>
                <w:color w:val="000000"/>
                <w:lang w:val="sr-Cyrl-CS"/>
              </w:rPr>
              <w:t>=2,3</w:t>
            </w:r>
            <w:r w:rsidRPr="003800AA">
              <w:rPr>
                <w:rFonts w:eastAsia="Arial"/>
                <w:noProof/>
                <w:color w:val="000000"/>
              </w:rPr>
              <w:t>m</w:t>
            </w:r>
            <w:r w:rsidRPr="003800AA">
              <w:rPr>
                <w:rFonts w:eastAsia="Arial"/>
                <w:noProof/>
                <w:color w:val="000000"/>
                <w:lang w:val="sr-Cyrl-CS"/>
              </w:rPr>
              <w:t xml:space="preserve"> са утоваром и одвозом шута на депонију удаљености до 15</w:t>
            </w:r>
            <w:r w:rsidRPr="003800AA">
              <w:rPr>
                <w:rFonts w:eastAsia="Arial"/>
                <w:noProof/>
                <w:color w:val="000000"/>
              </w:rPr>
              <w:t>km</w:t>
            </w:r>
            <w:r w:rsidRPr="003800AA">
              <w:rPr>
                <w:rFonts w:eastAsia="Arial"/>
                <w:noProof/>
                <w:color w:val="000000"/>
                <w:lang w:val="sr-Cyrl-CS"/>
              </w:rPr>
              <w:t xml:space="preserve">. Обрачун по </w:t>
            </w:r>
            <w:r w:rsidRPr="003800AA">
              <w:rPr>
                <w:rFonts w:eastAsia="Arial"/>
                <w:noProof/>
                <w:color w:val="000000"/>
              </w:rPr>
              <w:t>m</w:t>
            </w:r>
            <w:r w:rsidRPr="003800AA">
              <w:rPr>
                <w:rFonts w:eastAsia="Arial"/>
                <w:noProof/>
                <w:color w:val="000000"/>
                <w:lang w:val="sr-Cyrl-CS"/>
              </w:rPr>
              <w:t>2.</w:t>
            </w:r>
          </w:p>
        </w:tc>
        <w:tc>
          <w:tcPr>
            <w:tcW w:w="81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82"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38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55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9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465"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7"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817"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3"/>
              <w:rPr>
                <w:rFonts w:eastAsia="Arial"/>
                <w:noProof/>
                <w:color w:val="000000"/>
                <w:lang w:val="sr-Cyrl-CS"/>
              </w:rPr>
            </w:pPr>
            <w:r w:rsidRPr="003800AA">
              <w:rPr>
                <w:rFonts w:eastAsia="Arial"/>
                <w:noProof/>
                <w:color w:val="000000"/>
                <w:lang w:val="sr-Cyrl-CS"/>
              </w:rPr>
              <w:t>112.00</w:t>
            </w:r>
          </w:p>
        </w:tc>
        <w:tc>
          <w:tcPr>
            <w:tcW w:w="158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3"/>
              <w:rPr>
                <w:rFonts w:eastAsia="Arial"/>
                <w:noProof/>
                <w:color w:val="000000"/>
                <w:lang w:val="sr-Cyrl-CS"/>
              </w:rPr>
            </w:pPr>
            <w:r w:rsidRPr="003800AA">
              <w:rPr>
                <w:rFonts w:eastAsia="Arial"/>
                <w:b/>
                <w:noProof/>
                <w:color w:val="FFFFFF"/>
                <w:lang w:val="sr-Cyrl-CS"/>
              </w:rPr>
              <w:t>500.00</w:t>
            </w:r>
          </w:p>
        </w:tc>
        <w:tc>
          <w:tcPr>
            <w:tcW w:w="2387"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56,000.00</w:t>
            </w:r>
          </w:p>
        </w:tc>
        <w:tc>
          <w:tcPr>
            <w:tcW w:w="255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169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653"/>
          <w:jc w:val="center"/>
        </w:trPr>
        <w:tc>
          <w:tcPr>
            <w:tcW w:w="465" w:type="dxa"/>
            <w:tcBorders>
              <w:top w:val="single" w:sz="12"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0887" w:type="dxa"/>
            <w:gridSpan w:val="5"/>
            <w:tcBorders>
              <w:top w:val="single" w:sz="12" w:space="0" w:color="000000"/>
              <w:left w:val="single" w:sz="8" w:space="0" w:color="000000"/>
              <w:bottom w:val="single" w:sz="12" w:space="0" w:color="000000"/>
              <w:right w:val="single" w:sz="12"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РАДОВИ НА ПРИПРЕМИ И РУШЕЊУ УКУПНО:</w:t>
            </w:r>
          </w:p>
          <w:p w:rsidR="000C4E77" w:rsidRPr="003800AA" w:rsidRDefault="000C4E77" w:rsidP="000C4E77">
            <w:pPr>
              <w:rPr>
                <w:rFonts w:eastAsia="Arial"/>
                <w:noProof/>
                <w:color w:val="000000"/>
                <w:lang w:val="sr-Cyrl-CS"/>
              </w:rPr>
            </w:pPr>
            <w:r w:rsidRPr="003800AA">
              <w:rPr>
                <w:rFonts w:eastAsia="Arial"/>
                <w:b/>
                <w:noProof/>
                <w:color w:val="FFFFFF"/>
                <w:lang w:val="sr-Cyrl-CS"/>
              </w:rPr>
              <w:t>1,852,133.00</w:t>
            </w:r>
          </w:p>
        </w:tc>
        <w:tc>
          <w:tcPr>
            <w:tcW w:w="2551" w:type="dxa"/>
            <w:tcBorders>
              <w:top w:val="single" w:sz="12" w:space="0" w:color="000000"/>
              <w:left w:val="single" w:sz="12" w:space="0" w:color="000000"/>
              <w:bottom w:val="single" w:sz="12" w:space="0" w:color="000000"/>
              <w:right w:val="single" w:sz="12" w:space="0" w:color="000000"/>
            </w:tcBorders>
          </w:tcPr>
          <w:p w:rsidR="000C4E77" w:rsidRPr="003800AA" w:rsidRDefault="000C4E77" w:rsidP="000C4E77">
            <w:pPr>
              <w:rPr>
                <w:rFonts w:eastAsia="Arial"/>
                <w:b/>
                <w:noProof/>
                <w:color w:val="FFFFFF"/>
                <w:lang w:val="sr-Cyrl-CS"/>
              </w:rPr>
            </w:pPr>
          </w:p>
        </w:tc>
        <w:tc>
          <w:tcPr>
            <w:tcW w:w="1690" w:type="dxa"/>
            <w:tcBorders>
              <w:top w:val="single" w:sz="12" w:space="0" w:color="000000"/>
              <w:left w:val="single" w:sz="12" w:space="0" w:color="000000"/>
              <w:bottom w:val="single" w:sz="12" w:space="0" w:color="000000"/>
              <w:right w:val="single" w:sz="12"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290"/>
          <w:jc w:val="center"/>
        </w:trPr>
        <w:tc>
          <w:tcPr>
            <w:tcW w:w="15593" w:type="dxa"/>
            <w:gridSpan w:val="8"/>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90"/>
          <w:jc w:val="center"/>
        </w:trPr>
        <w:tc>
          <w:tcPr>
            <w:tcW w:w="46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2. ЗИДАРСКИ  РАДОВИ</w:t>
            </w:r>
          </w:p>
        </w:tc>
        <w:tc>
          <w:tcPr>
            <w:tcW w:w="10161" w:type="dxa"/>
            <w:gridSpan w:val="6"/>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200"/>
          <w:jc w:val="center"/>
        </w:trPr>
        <w:tc>
          <w:tcPr>
            <w:tcW w:w="46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38"/>
              <w:rPr>
                <w:rFonts w:eastAsia="Arial"/>
                <w:noProof/>
                <w:color w:val="000000"/>
                <w:lang w:val="sr-Cyrl-CS"/>
              </w:rPr>
            </w:pPr>
            <w:r w:rsidRPr="003800AA">
              <w:rPr>
                <w:rFonts w:eastAsia="Arial"/>
                <w:noProof/>
                <w:color w:val="000000"/>
                <w:lang w:val="sr-Cyrl-CS"/>
              </w:rPr>
              <w:lastRenderedPageBreak/>
              <w:t>2.1</w:t>
            </w:r>
          </w:p>
        </w:tc>
        <w:tc>
          <w:tcPr>
            <w:tcW w:w="496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Набавка материјала и малтерисање унутрашњих зидова продужним малтером размере 1:3:9, у два слоја. Први слој дебљине </w:t>
            </w:r>
            <w:r w:rsidRPr="003800AA">
              <w:rPr>
                <w:rFonts w:eastAsia="Arial"/>
                <w:noProof/>
                <w:color w:val="000000"/>
              </w:rPr>
              <w:t>d</w:t>
            </w:r>
            <w:r w:rsidRPr="003800AA">
              <w:rPr>
                <w:rFonts w:eastAsia="Arial"/>
                <w:noProof/>
                <w:color w:val="000000"/>
                <w:lang w:val="sr-Cyrl-CS"/>
              </w:rPr>
              <w:t xml:space="preserve">=1,5 </w:t>
            </w:r>
            <w:r w:rsidRPr="003800AA">
              <w:rPr>
                <w:rFonts w:eastAsia="Arial"/>
                <w:noProof/>
                <w:color w:val="000000"/>
              </w:rPr>
              <w:t>cm</w:t>
            </w:r>
            <w:r w:rsidRPr="003800AA">
              <w:rPr>
                <w:rFonts w:eastAsia="Arial"/>
                <w:noProof/>
                <w:color w:val="000000"/>
                <w:lang w:val="sr-Cyrl-CS"/>
              </w:rPr>
              <w:t xml:space="preserve"> радити од грубог, несејаног малтера, а други слој од просејаног малтера дебљине </w:t>
            </w:r>
            <w:r w:rsidRPr="003800AA">
              <w:rPr>
                <w:rFonts w:eastAsia="Arial"/>
                <w:noProof/>
                <w:color w:val="000000"/>
              </w:rPr>
              <w:t>d</w:t>
            </w:r>
            <w:r w:rsidRPr="003800AA">
              <w:rPr>
                <w:rFonts w:eastAsia="Arial"/>
                <w:noProof/>
                <w:color w:val="000000"/>
                <w:lang w:val="sr-Cyrl-CS"/>
              </w:rPr>
              <w:t xml:space="preserve">=0,5 </w:t>
            </w:r>
            <w:r w:rsidRPr="003800AA">
              <w:rPr>
                <w:rFonts w:eastAsia="Arial"/>
                <w:noProof/>
                <w:color w:val="000000"/>
              </w:rPr>
              <w:t>cm</w:t>
            </w:r>
            <w:r w:rsidRPr="003800AA">
              <w:rPr>
                <w:rFonts w:eastAsia="Arial"/>
                <w:noProof/>
                <w:color w:val="000000"/>
                <w:lang w:val="sr-Cyrl-CS"/>
              </w:rPr>
              <w:t xml:space="preserve">. Пре малтерисања површине очистити од прашине, опрати и прскати цементним млеком са додатком просејаног песка. Обрачун по </w:t>
            </w:r>
            <w:r w:rsidRPr="003800AA">
              <w:rPr>
                <w:rFonts w:eastAsia="Arial"/>
                <w:noProof/>
                <w:color w:val="000000"/>
              </w:rPr>
              <w:t>m</w:t>
            </w:r>
            <w:r w:rsidRPr="003800AA">
              <w:rPr>
                <w:rFonts w:eastAsia="Arial"/>
                <w:noProof/>
                <w:color w:val="000000"/>
                <w:lang w:val="sr-Cyrl-CS"/>
              </w:rPr>
              <w:t>² омалтерисане површине, са свим потребним предрадњама.</w:t>
            </w:r>
          </w:p>
        </w:tc>
        <w:tc>
          <w:tcPr>
            <w:tcW w:w="81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82"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38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w:t>
            </w:r>
          </w:p>
        </w:tc>
        <w:tc>
          <w:tcPr>
            <w:tcW w:w="255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FFFFFF"/>
                <w:lang w:val="sr-Cyrl-CS"/>
              </w:rPr>
            </w:pPr>
          </w:p>
        </w:tc>
        <w:tc>
          <w:tcPr>
            <w:tcW w:w="169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FFFFFF"/>
                <w:lang w:val="sr-Cyrl-CS"/>
              </w:rPr>
            </w:pPr>
          </w:p>
        </w:tc>
      </w:tr>
      <w:tr w:rsidR="000C4E77" w:rsidRPr="003800AA" w:rsidTr="000C4E77">
        <w:trPr>
          <w:trHeight w:val="2996"/>
          <w:jc w:val="center"/>
        </w:trPr>
        <w:tc>
          <w:tcPr>
            <w:tcW w:w="46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128" w:type="dxa"/>
            <w:gridSpan w:val="7"/>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ind w:right="565"/>
              <w:rPr>
                <w:rFonts w:eastAsia="Arial"/>
                <w:noProof/>
                <w:color w:val="000000"/>
                <w:lang w:val="sr-Cyrl-CS"/>
              </w:rPr>
            </w:pPr>
            <w:r w:rsidRPr="003800AA">
              <w:rPr>
                <w:rFonts w:eastAsia="Arial"/>
                <w:b/>
                <w:noProof/>
                <w:color w:val="000000"/>
                <w:lang w:val="sr-Cyrl-CS"/>
              </w:rPr>
              <w:t>Опис предвиђеног материјала</w:t>
            </w:r>
            <w:r w:rsidRPr="003800AA">
              <w:rPr>
                <w:rFonts w:eastAsia="Arial"/>
                <w:noProof/>
                <w:color w:val="000000"/>
                <w:lang w:val="sr-Cyrl-CS"/>
              </w:rPr>
              <w:t xml:space="preserve">: Материјал за малтерисање зидова који се обрађују молерски треба да је декларисан као кречно цементни малтер за малтерисање зидова од опеке и бетона. Овај малтер треба да је класификован најмање као </w:t>
            </w:r>
            <w:r w:rsidRPr="003800AA">
              <w:rPr>
                <w:rFonts w:eastAsia="Arial"/>
                <w:noProof/>
                <w:color w:val="000000"/>
              </w:rPr>
              <w:t>CS</w:t>
            </w:r>
            <w:r w:rsidRPr="003800AA">
              <w:rPr>
                <w:rFonts w:eastAsia="Arial"/>
                <w:noProof/>
                <w:color w:val="000000"/>
                <w:lang w:val="sr-Cyrl-CS"/>
              </w:rPr>
              <w:t xml:space="preserve"> </w:t>
            </w:r>
            <w:r w:rsidRPr="003800AA">
              <w:rPr>
                <w:rFonts w:eastAsia="Arial"/>
                <w:noProof/>
                <w:color w:val="000000"/>
              </w:rPr>
              <w:t>I</w:t>
            </w:r>
            <w:r w:rsidRPr="003800AA">
              <w:rPr>
                <w:rFonts w:eastAsia="Arial"/>
                <w:noProof/>
                <w:color w:val="000000"/>
                <w:lang w:val="sr-Cyrl-CS"/>
              </w:rPr>
              <w:t xml:space="preserve">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1015-11) - чврстоћа на притисак после 28 дана између 0,4 и 2,5 </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w:t>
            </w:r>
            <w:r w:rsidRPr="003800AA">
              <w:rPr>
                <w:rFonts w:eastAsia="Arial"/>
                <w:noProof/>
                <w:color w:val="000000"/>
              </w:rPr>
              <w:t>Mpa</w:t>
            </w:r>
            <w:r w:rsidRPr="003800AA">
              <w:rPr>
                <w:rFonts w:eastAsia="Arial"/>
                <w:noProof/>
                <w:color w:val="000000"/>
                <w:lang w:val="sr-Cyrl-CS"/>
              </w:rPr>
              <w:t>).</w:t>
            </w:r>
          </w:p>
          <w:p w:rsidR="000C4E77" w:rsidRPr="003800AA" w:rsidRDefault="000C4E77" w:rsidP="000C4E77">
            <w:pPr>
              <w:spacing w:line="257" w:lineRule="auto"/>
              <w:ind w:right="135"/>
              <w:rPr>
                <w:rFonts w:eastAsia="Arial"/>
                <w:noProof/>
                <w:color w:val="000000"/>
                <w:lang w:val="sr-Cyrl-CS"/>
              </w:rPr>
            </w:pPr>
            <w:r w:rsidRPr="003800AA">
              <w:rPr>
                <w:rFonts w:eastAsia="Arial"/>
                <w:noProof/>
                <w:color w:val="000000"/>
                <w:lang w:val="sr-Cyrl-CS"/>
              </w:rPr>
              <w:t xml:space="preserve">Материјал за малтерисање зидова на које се полаже керамика или камен треба да је декларисан као цементно кречни малтер за малтерисање зидова од опеке и бетона. Овај малтер треба да је класификован као </w:t>
            </w:r>
            <w:r w:rsidRPr="003800AA">
              <w:rPr>
                <w:rFonts w:eastAsia="Arial"/>
                <w:noProof/>
                <w:color w:val="000000"/>
              </w:rPr>
              <w:t>CS</w:t>
            </w:r>
            <w:r w:rsidRPr="003800AA">
              <w:rPr>
                <w:rFonts w:eastAsia="Arial"/>
                <w:noProof/>
                <w:color w:val="000000"/>
                <w:lang w:val="sr-Cyrl-CS"/>
              </w:rPr>
              <w:t xml:space="preserve"> </w:t>
            </w:r>
            <w:r w:rsidRPr="003800AA">
              <w:rPr>
                <w:rFonts w:eastAsia="Arial"/>
                <w:noProof/>
                <w:color w:val="000000"/>
              </w:rPr>
              <w:t>II</w:t>
            </w:r>
            <w:r w:rsidRPr="003800AA">
              <w:rPr>
                <w:rFonts w:eastAsia="Arial"/>
                <w:noProof/>
                <w:color w:val="000000"/>
                <w:lang w:val="sr-Cyrl-CS"/>
              </w:rPr>
              <w:t xml:space="preserve">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1015-11) - чврстоћа на притисак после 28 дана између 1,5 и 5,0 </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(М</w:t>
            </w:r>
            <w:r w:rsidRPr="003800AA">
              <w:rPr>
                <w:rFonts w:eastAsia="Arial"/>
                <w:noProof/>
                <w:color w:val="000000"/>
              </w:rPr>
              <w:t>pa</w:t>
            </w:r>
            <w:r w:rsidRPr="003800AA">
              <w:rPr>
                <w:rFonts w:eastAsia="Arial"/>
                <w:noProof/>
                <w:color w:val="000000"/>
                <w:lang w:val="sr-Cyrl-CS"/>
              </w:rPr>
              <w:t xml:space="preserve">). Чврстоћа приањања на опеку за оба малтера треба да је по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1015-12 - мин. 0,25 </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w:t>
            </w:r>
            <w:r w:rsidRPr="003800AA">
              <w:rPr>
                <w:rFonts w:eastAsia="Arial"/>
                <w:noProof/>
                <w:color w:val="000000"/>
              </w:rPr>
              <w:t>.</w:t>
            </w:r>
            <w:r w:rsidRPr="003800AA">
              <w:rPr>
                <w:rFonts w:eastAsia="Arial"/>
                <w:noProof/>
                <w:color w:val="000000"/>
                <w:lang w:val="sr-Cyrl-CS"/>
              </w:rPr>
              <w:t xml:space="preserve"> Нема посебних захтева по питању паропропустљивости по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 xml:space="preserve">EN </w:t>
            </w:r>
            <w:r w:rsidRPr="003800AA">
              <w:rPr>
                <w:rFonts w:eastAsia="Arial"/>
                <w:noProof/>
                <w:color w:val="000000"/>
                <w:lang w:val="sr-Cyrl-CS"/>
              </w:rPr>
              <w:t xml:space="preserve">1015-19 ако не постоји захтев у пројекту грађевинске физике. Осим цемента и креча који су већ класификовани као материјали са опасним састојцима, материјал не сме да садржи друге материје штетне за здравље људи. </w:t>
            </w:r>
          </w:p>
          <w:p w:rsidR="000C4E77" w:rsidRPr="003800AA" w:rsidRDefault="000C4E77" w:rsidP="000C4E77">
            <w:pPr>
              <w:rPr>
                <w:rFonts w:eastAsia="Arial"/>
                <w:b/>
                <w:noProof/>
                <w:color w:val="000000"/>
                <w:lang w:val="sr-Cyrl-CS"/>
              </w:rPr>
            </w:pPr>
            <w:r w:rsidRPr="003800AA">
              <w:rPr>
                <w:rFonts w:eastAsia="Arial"/>
                <w:b/>
                <w:noProof/>
                <w:color w:val="000000"/>
                <w:lang w:val="sr-Cyrl-CS"/>
              </w:rPr>
              <w:t>Начин извођења радова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Зидови који се малтеришу треба да су чврсти, чисти, без слабо везаних делова, масних мрља и сл. Пре малтерисања проверити равноћу зидова либелом минималне дужине 2</w:t>
            </w:r>
            <w:r w:rsidRPr="003800AA">
              <w:rPr>
                <w:rFonts w:eastAsia="Arial"/>
                <w:noProof/>
                <w:color w:val="000000"/>
              </w:rPr>
              <w:t>m</w:t>
            </w:r>
            <w:r w:rsidRPr="003800AA">
              <w:rPr>
                <w:rFonts w:eastAsia="Arial"/>
                <w:noProof/>
                <w:color w:val="000000"/>
                <w:lang w:val="sr-Cyrl-CS"/>
              </w:rPr>
              <w:t>, конопцем и виском. У случају већих одступања од 5</w:t>
            </w:r>
            <w:r w:rsidRPr="003800AA">
              <w:rPr>
                <w:rFonts w:eastAsia="Arial"/>
                <w:noProof/>
                <w:color w:val="000000"/>
              </w:rPr>
              <w:t>mm</w:t>
            </w:r>
            <w:r w:rsidRPr="003800AA">
              <w:rPr>
                <w:rFonts w:eastAsia="Arial"/>
                <w:noProof/>
                <w:color w:val="000000"/>
                <w:lang w:val="sr-Cyrl-CS"/>
              </w:rPr>
              <w:t xml:space="preserve"> по висини и дужини зида, са стручним надзором усагласити даље поступке. Уверити се да су изведени сви инсталатерски радови који претходе малтерисању. Заштитити уграђену столарију.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Материјал чувати на сувом месту на палетама. Машина треба да је очишћена од претходног малтерисања.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Приликом рада на машинском малтерисању, осим уобичајене опреме радници треба да носе заштитне наочаре и рукавице. Настојати да просторије у којима се ради буду што боље проветрене.</w:t>
            </w:r>
          </w:p>
          <w:p w:rsidR="000C4E77" w:rsidRPr="003800AA" w:rsidRDefault="000C4E77" w:rsidP="000C4E77">
            <w:pPr>
              <w:rPr>
                <w:rFonts w:eastAsia="Arial"/>
                <w:noProof/>
                <w:color w:val="000000"/>
                <w:lang w:val="sr-Cyrl-CS"/>
              </w:rPr>
            </w:pPr>
            <w:r w:rsidRPr="003800AA">
              <w:rPr>
                <w:rFonts w:eastAsia="Arial"/>
                <w:noProof/>
                <w:color w:val="000000"/>
                <w:lang w:val="sr-Cyrl-CS"/>
              </w:rPr>
              <w:t>Све радове извести по упутствима произвођача материјала.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Оптимална температура у просторији у којој се изводе радови је између +5ºC и +25º</w:t>
            </w:r>
            <w:r w:rsidRPr="003800AA">
              <w:rPr>
                <w:rFonts w:eastAsia="Arial"/>
                <w:noProof/>
                <w:color w:val="000000"/>
              </w:rPr>
              <w:t>C</w:t>
            </w:r>
            <w:r w:rsidRPr="003800AA">
              <w:rPr>
                <w:rFonts w:eastAsia="Arial"/>
                <w:noProof/>
                <w:color w:val="000000"/>
                <w:lang w:val="sr-Cyrl-CS"/>
              </w:rPr>
              <w:t>. Није дозвољено сушење малтера грејним телима.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Припрему малтера вршити машински, мешањем суве смесе са водом. Зидове од опеке или блокова припремити за малтерисања набацивањем „шприц малтера“ дебљине 2-3мм. На вишим температурама навлажити зидове. Бетонске зидове премазати подлогом бетон-контакт.</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lastRenderedPageBreak/>
              <w:t>Бетонске зидове премазати подлогом бетон-контакт. На зидовима поставити вертикалне лајсне - вођице, од пода до плафона, на растојању нешто мањем од дужине равњаче. На угловима поставити угаоне лајсне. Малтер наносити у две руке, методом свеже на свеже. После наношења слоја малтера површина се равна Х летвом. Пар сати након наношења другог слоја малтер се завршно равна ручним алатом. Укупна дебљина малтера треба да је 10-25</w:t>
            </w:r>
            <w:r w:rsidRPr="003800AA">
              <w:rPr>
                <w:rFonts w:eastAsia="Arial"/>
                <w:noProof/>
                <w:color w:val="000000"/>
              </w:rPr>
              <w:t>mm</w:t>
            </w:r>
            <w:r w:rsidRPr="003800AA">
              <w:rPr>
                <w:rFonts w:eastAsia="Arial"/>
                <w:noProof/>
                <w:color w:val="000000"/>
                <w:lang w:val="sr-Cyrl-CS"/>
              </w:rPr>
              <w:t xml:space="preserve">. За случај да је неопходно да се изведе дебљи слој - малтер армирати рабицом. </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Зидове малтерисати до </w:t>
            </w:r>
            <w:r w:rsidRPr="003800AA">
              <w:rPr>
                <w:rFonts w:eastAsia="Arial"/>
                <w:noProof/>
                <w:color w:val="000000"/>
                <w:lang w:val="sr-Cyrl-RS"/>
              </w:rPr>
              <w:t>аб</w:t>
            </w:r>
            <w:r w:rsidRPr="003800AA">
              <w:rPr>
                <w:rFonts w:eastAsia="Arial"/>
                <w:noProof/>
                <w:color w:val="000000"/>
                <w:lang w:val="sr-Cyrl-CS"/>
              </w:rPr>
              <w:t xml:space="preserve"> подне плоче и до плафонске аб плоче.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Шлицеве после накнадног проласка инсталација крпити искључиво истим малтером као што је основни малтер.</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Време за сушење малтера и почетак молерских радова је мин. 10 дана по </w:t>
            </w:r>
            <w:r w:rsidRPr="003800AA">
              <w:rPr>
                <w:rFonts w:eastAsia="Arial"/>
                <w:noProof/>
                <w:color w:val="000000"/>
              </w:rPr>
              <w:t>cm</w:t>
            </w:r>
            <w:r w:rsidRPr="003800AA">
              <w:rPr>
                <w:rFonts w:eastAsia="Arial"/>
                <w:noProof/>
                <w:color w:val="000000"/>
                <w:lang w:val="sr-Cyrl-CS"/>
              </w:rPr>
              <w:t xml:space="preserve"> дебљи</w:t>
            </w:r>
            <w:r w:rsidRPr="003800AA">
              <w:rPr>
                <w:rFonts w:eastAsia="Arial"/>
                <w:noProof/>
                <w:color w:val="000000"/>
                <w:lang w:val="sr-Cyrl-RS"/>
              </w:rPr>
              <w:t>н</w:t>
            </w:r>
            <w:r w:rsidRPr="003800AA">
              <w:rPr>
                <w:rFonts w:eastAsia="Arial"/>
                <w:noProof/>
                <w:color w:val="000000"/>
                <w:lang w:val="sr-Cyrl-CS"/>
              </w:rPr>
              <w:t>е малтера.</w:t>
            </w:r>
          </w:p>
          <w:p w:rsidR="000C4E77" w:rsidRPr="003800AA" w:rsidRDefault="000C4E77" w:rsidP="000C4E77">
            <w:pPr>
              <w:rPr>
                <w:rFonts w:eastAsia="Arial"/>
                <w:b/>
                <w:noProof/>
                <w:color w:val="000000"/>
                <w:lang w:val="sr-Cyrl-CS"/>
              </w:rPr>
            </w:pPr>
            <w:r w:rsidRPr="003800AA">
              <w:rPr>
                <w:rFonts w:eastAsia="Arial"/>
                <w:b/>
                <w:noProof/>
                <w:color w:val="000000"/>
                <w:lang w:val="sr-Cyrl-CS"/>
              </w:rPr>
              <w:t>Начин вршења контроле и мерења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Малтерисање зидова и плафона обрачунава се по </w:t>
            </w:r>
            <w:r w:rsidRPr="003800AA">
              <w:rPr>
                <w:rFonts w:eastAsia="Arial"/>
                <w:noProof/>
                <w:color w:val="000000"/>
              </w:rPr>
              <w:t>m</w:t>
            </w:r>
            <w:r w:rsidRPr="003800AA">
              <w:rPr>
                <w:rFonts w:eastAsia="Arial"/>
                <w:noProof/>
                <w:color w:val="000000"/>
                <w:lang w:val="sr-Cyrl-CS"/>
              </w:rPr>
              <w:t>2 малтерисане површине. Отвори око којих постоје уложине (шпалетне) одбијају се на следећи начин: отвори величине до 3</w:t>
            </w:r>
            <w:r w:rsidRPr="003800AA">
              <w:rPr>
                <w:rFonts w:eastAsia="Arial"/>
                <w:noProof/>
                <w:color w:val="000000"/>
              </w:rPr>
              <w:t>m</w:t>
            </w:r>
            <w:r w:rsidRPr="003800AA">
              <w:rPr>
                <w:rFonts w:eastAsia="Arial"/>
                <w:noProof/>
                <w:color w:val="000000"/>
                <w:lang w:val="sr-Cyrl-CS"/>
              </w:rPr>
              <w:t>2 се не одбијају, а њихове уложине се не обрачунавају; код отвора величине од 3 до 5</w:t>
            </w:r>
            <w:r w:rsidRPr="003800AA">
              <w:rPr>
                <w:rFonts w:eastAsia="Arial"/>
                <w:noProof/>
                <w:color w:val="000000"/>
              </w:rPr>
              <w:t>m</w:t>
            </w:r>
            <w:r w:rsidRPr="003800AA">
              <w:rPr>
                <w:rFonts w:eastAsia="Arial"/>
                <w:noProof/>
                <w:color w:val="000000"/>
                <w:lang w:val="sr-Cyrl-CS"/>
              </w:rPr>
              <w:t>2 одбијају се површине преко 3</w:t>
            </w:r>
            <w:r w:rsidRPr="003800AA">
              <w:rPr>
                <w:rFonts w:eastAsia="Arial"/>
                <w:noProof/>
                <w:color w:val="000000"/>
              </w:rPr>
              <w:t>m</w:t>
            </w:r>
            <w:r w:rsidRPr="003800AA">
              <w:rPr>
                <w:rFonts w:eastAsia="Arial"/>
                <w:noProof/>
                <w:color w:val="000000"/>
                <w:lang w:val="sr-Cyrl-CS"/>
              </w:rPr>
              <w:t>2 а уложине се не обрачунавају посебно; код отвора величине преко 5</w:t>
            </w:r>
            <w:r w:rsidRPr="003800AA">
              <w:rPr>
                <w:rFonts w:eastAsia="Arial"/>
                <w:noProof/>
                <w:color w:val="000000"/>
              </w:rPr>
              <w:t>m</w:t>
            </w:r>
            <w:r w:rsidRPr="003800AA">
              <w:rPr>
                <w:rFonts w:eastAsia="Arial"/>
                <w:noProof/>
                <w:color w:val="000000"/>
                <w:lang w:val="sr-Cyrl-CS"/>
              </w:rPr>
              <w:t>2 одбија се површина преко 3</w:t>
            </w:r>
            <w:r w:rsidRPr="003800AA">
              <w:rPr>
                <w:rFonts w:eastAsia="Arial"/>
                <w:noProof/>
                <w:color w:val="000000"/>
              </w:rPr>
              <w:t>m</w:t>
            </w:r>
            <w:r w:rsidRPr="003800AA">
              <w:rPr>
                <w:rFonts w:eastAsia="Arial"/>
                <w:noProof/>
                <w:color w:val="000000"/>
                <w:lang w:val="sr-Cyrl-CS"/>
              </w:rPr>
              <w:t>2, а уложине се обрачунавају посебно. Ако су уложине шире од 20</w:t>
            </w:r>
            <w:r w:rsidRPr="003800AA">
              <w:rPr>
                <w:rFonts w:eastAsia="Arial"/>
                <w:noProof/>
                <w:color w:val="000000"/>
              </w:rPr>
              <w:t>cm</w:t>
            </w:r>
            <w:r w:rsidRPr="003800AA">
              <w:rPr>
                <w:rFonts w:eastAsia="Arial"/>
                <w:noProof/>
                <w:color w:val="000000"/>
                <w:lang w:val="sr-Cyrl-CS"/>
              </w:rPr>
              <w:t xml:space="preserve"> онда се вишак преко 20</w:t>
            </w:r>
            <w:r w:rsidRPr="003800AA">
              <w:rPr>
                <w:rFonts w:eastAsia="Arial"/>
                <w:noProof/>
                <w:color w:val="000000"/>
              </w:rPr>
              <w:t>cm</w:t>
            </w:r>
            <w:r w:rsidRPr="003800AA">
              <w:rPr>
                <w:rFonts w:eastAsia="Arial"/>
                <w:noProof/>
                <w:color w:val="000000"/>
                <w:lang w:val="sr-Cyrl-CS"/>
              </w:rPr>
              <w:t xml:space="preserve"> обрачунава посебно по </w:t>
            </w:r>
            <w:r w:rsidRPr="003800AA">
              <w:rPr>
                <w:rFonts w:eastAsia="Arial"/>
                <w:noProof/>
                <w:color w:val="000000"/>
              </w:rPr>
              <w:t>m</w:t>
            </w:r>
            <w:r w:rsidRPr="003800AA">
              <w:rPr>
                <w:rFonts w:eastAsia="Arial"/>
                <w:noProof/>
                <w:color w:val="000000"/>
                <w:lang w:val="sr-Cyrl-CS"/>
              </w:rPr>
              <w:t>2, а отвори одбијају као што је наведено горе.</w:t>
            </w:r>
          </w:p>
        </w:tc>
      </w:tr>
    </w:tbl>
    <w:p w:rsidR="000C4E77" w:rsidRPr="003800AA" w:rsidRDefault="000C4E77" w:rsidP="000C4E77">
      <w:pPr>
        <w:ind w:right="28"/>
        <w:jc w:val="both"/>
        <w:rPr>
          <w:rFonts w:eastAsia="Arial"/>
          <w:noProof/>
          <w:color w:val="000000"/>
          <w:lang w:val="sr-Cyrl-CS" w:eastAsia="sr-Latn-RS"/>
        </w:rPr>
      </w:pPr>
    </w:p>
    <w:tbl>
      <w:tblPr>
        <w:tblStyle w:val="TableGrid0"/>
        <w:tblW w:w="15342" w:type="dxa"/>
        <w:jc w:val="center"/>
        <w:tblInd w:w="0" w:type="dxa"/>
        <w:tblCellMar>
          <w:top w:w="6" w:type="dxa"/>
          <w:left w:w="43" w:type="dxa"/>
        </w:tblCellMar>
        <w:tblLook w:val="04A0" w:firstRow="1" w:lastRow="0" w:firstColumn="1" w:lastColumn="0" w:noHBand="0" w:noVBand="1"/>
      </w:tblPr>
      <w:tblGrid>
        <w:gridCol w:w="841"/>
        <w:gridCol w:w="3969"/>
        <w:gridCol w:w="1129"/>
        <w:gridCol w:w="1276"/>
        <w:gridCol w:w="1440"/>
        <w:gridCol w:w="2387"/>
        <w:gridCol w:w="2387"/>
        <w:gridCol w:w="1913"/>
      </w:tblGrid>
      <w:tr w:rsidR="000C4E77" w:rsidRPr="003800AA" w:rsidTr="000C4E77">
        <w:trPr>
          <w:trHeight w:val="305"/>
          <w:jc w:val="center"/>
        </w:trPr>
        <w:tc>
          <w:tcPr>
            <w:tcW w:w="84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p>
        </w:tc>
        <w:tc>
          <w:tcPr>
            <w:tcW w:w="3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p>
        </w:tc>
        <w:tc>
          <w:tcPr>
            <w:tcW w:w="1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27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5"/>
              <w:jc w:val="both"/>
              <w:rPr>
                <w:rFonts w:eastAsia="Arial"/>
                <w:noProof/>
                <w:color w:val="000000"/>
                <w:lang w:val="sr-Cyrl-CS"/>
              </w:rPr>
            </w:pPr>
            <w:r w:rsidRPr="003800AA">
              <w:rPr>
                <w:rFonts w:eastAsia="Arial"/>
                <w:noProof/>
                <w:color w:val="000000"/>
                <w:lang w:val="sr-Cyrl-CS"/>
              </w:rPr>
              <w:t>150.00</w:t>
            </w:r>
          </w:p>
        </w:tc>
        <w:tc>
          <w:tcPr>
            <w:tcW w:w="144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5"/>
              <w:jc w:val="both"/>
              <w:rPr>
                <w:rFonts w:eastAsia="Arial"/>
                <w:noProof/>
                <w:color w:val="000000"/>
                <w:lang w:val="sr-Cyrl-CS"/>
              </w:rPr>
            </w:pPr>
            <w:r w:rsidRPr="003800AA">
              <w:rPr>
                <w:rFonts w:eastAsia="Arial"/>
                <w:noProof/>
                <w:color w:val="FFFFFF"/>
                <w:lang w:val="sr-Cyrl-CS"/>
              </w:rPr>
              <w:t>600.00</w:t>
            </w:r>
          </w:p>
        </w:tc>
        <w:tc>
          <w:tcPr>
            <w:tcW w:w="2387"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90,000.00 </w:t>
            </w:r>
          </w:p>
        </w:tc>
        <w:tc>
          <w:tcPr>
            <w:tcW w:w="2387"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91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5264"/>
          <w:jc w:val="center"/>
        </w:trPr>
        <w:tc>
          <w:tcPr>
            <w:tcW w:w="841"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ind w:right="45"/>
              <w:jc w:val="both"/>
              <w:rPr>
                <w:rFonts w:eastAsia="Arial"/>
                <w:noProof/>
                <w:color w:val="000000"/>
                <w:lang w:val="sr-Cyrl-CS"/>
              </w:rPr>
            </w:pPr>
            <w:r w:rsidRPr="003800AA">
              <w:rPr>
                <w:rFonts w:eastAsia="Arial"/>
                <w:noProof/>
                <w:color w:val="000000"/>
                <w:lang w:val="sr-Cyrl-CS"/>
              </w:rPr>
              <w:lastRenderedPageBreak/>
              <w:t>2.2</w:t>
            </w:r>
          </w:p>
        </w:tc>
        <w:tc>
          <w:tcPr>
            <w:tcW w:w="396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38"/>
              <w:jc w:val="both"/>
              <w:rPr>
                <w:rFonts w:eastAsia="Arial"/>
                <w:noProof/>
                <w:color w:val="000000"/>
                <w:lang w:val="sr-Cyrl-CS"/>
              </w:rPr>
            </w:pPr>
            <w:r w:rsidRPr="003800AA">
              <w:rPr>
                <w:rFonts w:eastAsia="Arial"/>
                <w:noProof/>
                <w:color w:val="000000"/>
                <w:lang w:val="sr-Cyrl-CS"/>
              </w:rPr>
              <w:t xml:space="preserve">Набавка материјала и израда двофракцијске (однос фракција песка 1 и песка 2 80:20%) цементне кошуљице у размере 1:3, која се лије као подлога за подове, </w:t>
            </w:r>
            <w:r w:rsidRPr="003800AA">
              <w:rPr>
                <w:rFonts w:eastAsia="Arial"/>
                <w:noProof/>
                <w:color w:val="000000"/>
              </w:rPr>
              <w:t>d</w:t>
            </w:r>
            <w:r w:rsidRPr="003800AA">
              <w:rPr>
                <w:rFonts w:eastAsia="Arial"/>
                <w:noProof/>
                <w:color w:val="000000"/>
                <w:lang w:val="sr-Cyrl-CS"/>
              </w:rPr>
              <w:t>=4</w:t>
            </w:r>
            <w:r w:rsidRPr="003800AA">
              <w:rPr>
                <w:rFonts w:eastAsia="Arial"/>
                <w:noProof/>
                <w:color w:val="000000"/>
              </w:rPr>
              <w:t>cm</w:t>
            </w:r>
            <w:r w:rsidRPr="003800AA">
              <w:rPr>
                <w:rFonts w:eastAsia="Arial"/>
                <w:noProof/>
                <w:color w:val="000000"/>
                <w:lang w:val="sr-Cyrl-CS"/>
              </w:rPr>
              <w:t>.</w:t>
            </w:r>
            <w:r w:rsidRPr="003800AA">
              <w:rPr>
                <w:rFonts w:eastAsia="Arial"/>
                <w:noProof/>
                <w:color w:val="000000"/>
              </w:rPr>
              <w:t xml:space="preserve"> </w:t>
            </w:r>
            <w:r w:rsidRPr="003800AA">
              <w:rPr>
                <w:rFonts w:eastAsia="Arial"/>
                <w:noProof/>
                <w:color w:val="000000"/>
                <w:lang w:val="sr-Cyrl-CS"/>
              </w:rPr>
              <w:t>Цементна кошуљица се ради поново у просторијама где је претходно скинута и то:</w:t>
            </w:r>
            <w:r w:rsidRPr="003800AA">
              <w:rPr>
                <w:rFonts w:eastAsia="Arial"/>
                <w:noProof/>
                <w:color w:val="000000"/>
              </w:rPr>
              <w:t xml:space="preserve"> </w:t>
            </w:r>
            <w:r w:rsidRPr="003800AA">
              <w:rPr>
                <w:rFonts w:eastAsia="Arial"/>
                <w:noProof/>
                <w:color w:val="000000"/>
                <w:lang w:val="sr-Cyrl-CS"/>
              </w:rPr>
              <w:t>(кабинет техничког пр.18, кабинет музичког-пр.37, кабинет физике пр.13 , пр.14 ,прост. 15 , кабинет информатике 17а и сви мокри чворови). Кошуљицу изводити са додатком полипропиленских влакана, фибрина, која побољшавају механичке особине. Дозирање влакана према спецификацији произвођача. Кошуљицу додатно армирати постављањем шулц мреже Ø2.5</w:t>
            </w:r>
            <w:r w:rsidRPr="003800AA">
              <w:rPr>
                <w:rFonts w:eastAsia="Arial"/>
                <w:noProof/>
                <w:color w:val="000000"/>
              </w:rPr>
              <w:t>mm</w:t>
            </w:r>
            <w:r w:rsidRPr="003800AA">
              <w:rPr>
                <w:rFonts w:eastAsia="Arial"/>
                <w:noProof/>
                <w:color w:val="000000"/>
                <w:lang w:val="sr-Cyrl-CS"/>
              </w:rPr>
              <w:t xml:space="preserve">. Горњу површину фино испердашити и припремити за израду подова глачањем хеликоптером. Обрачун по </w:t>
            </w:r>
            <w:r w:rsidRPr="003800AA">
              <w:rPr>
                <w:rFonts w:eastAsia="Arial"/>
                <w:noProof/>
                <w:color w:val="000000"/>
              </w:rPr>
              <w:t>m</w:t>
            </w:r>
            <w:r w:rsidRPr="003800AA">
              <w:rPr>
                <w:rFonts w:eastAsia="Arial"/>
                <w:noProof/>
                <w:color w:val="000000"/>
                <w:lang w:val="sr-Cyrl-CS"/>
              </w:rPr>
              <w:t xml:space="preserve">². </w:t>
            </w:r>
          </w:p>
        </w:tc>
        <w:tc>
          <w:tcPr>
            <w:tcW w:w="112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p>
        </w:tc>
        <w:tc>
          <w:tcPr>
            <w:tcW w:w="127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p>
        </w:tc>
        <w:tc>
          <w:tcPr>
            <w:tcW w:w="1440" w:type="dxa"/>
            <w:tcBorders>
              <w:top w:val="single" w:sz="12" w:space="0" w:color="000000"/>
              <w:left w:val="single" w:sz="8" w:space="0" w:color="000000"/>
              <w:bottom w:val="single" w:sz="8" w:space="0" w:color="000000"/>
              <w:right w:val="single" w:sz="8" w:space="0" w:color="000000"/>
            </w:tcBorders>
            <w:vAlign w:val="bottom"/>
          </w:tcPr>
          <w:p w:rsidR="000C4E77" w:rsidRPr="003800AA" w:rsidRDefault="000C4E77" w:rsidP="000C4E77">
            <w:pPr>
              <w:jc w:val="both"/>
              <w:rPr>
                <w:rFonts w:eastAsia="Arial"/>
                <w:noProof/>
                <w:color w:val="000000"/>
                <w:lang w:val="sr-Cyrl-CS"/>
              </w:rPr>
            </w:pPr>
            <w:r w:rsidRPr="003800AA">
              <w:rPr>
                <w:rFonts w:eastAsia="Arial"/>
                <w:noProof/>
                <w:color w:val="FFFFFF"/>
                <w:lang w:val="sr-Cyrl-CS"/>
              </w:rPr>
              <w:t xml:space="preserve">                  </w:t>
            </w:r>
          </w:p>
        </w:tc>
        <w:tc>
          <w:tcPr>
            <w:tcW w:w="2387"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p>
        </w:tc>
        <w:tc>
          <w:tcPr>
            <w:tcW w:w="2387"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p>
        </w:tc>
        <w:tc>
          <w:tcPr>
            <w:tcW w:w="191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p>
        </w:tc>
      </w:tr>
      <w:tr w:rsidR="000C4E77" w:rsidRPr="003800AA" w:rsidTr="000C4E77">
        <w:trPr>
          <w:trHeight w:val="5672"/>
          <w:jc w:val="center"/>
        </w:trPr>
        <w:tc>
          <w:tcPr>
            <w:tcW w:w="84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501" w:type="dxa"/>
            <w:gridSpan w:val="7"/>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000000"/>
                <w:lang w:val="sr-Cyrl-CS"/>
              </w:rPr>
            </w:pPr>
            <w:r w:rsidRPr="003800AA">
              <w:rPr>
                <w:rFonts w:eastAsia="Arial"/>
                <w:b/>
                <w:noProof/>
                <w:color w:val="000000"/>
                <w:lang w:val="sr-Cyrl-CS"/>
              </w:rPr>
              <w:t>Опис предвиђеног материјала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Кошуљице израдити и уградити од готовог материјала који се на градилиште испоручује у џаковима или справљањем на градилишту.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Дебљина кошуљице треба да је у складу са пројектом. Кошуљица на изолационом слоју (пливајућа кошуљица) не треба да је мања од 40</w:t>
            </w:r>
            <w:r w:rsidRPr="003800AA">
              <w:rPr>
                <w:rFonts w:eastAsia="Arial"/>
                <w:noProof/>
                <w:color w:val="000000"/>
              </w:rPr>
              <w:t>mm</w:t>
            </w:r>
            <w:r w:rsidRPr="003800AA">
              <w:rPr>
                <w:rFonts w:eastAsia="Arial"/>
                <w:noProof/>
                <w:color w:val="000000"/>
                <w:lang w:val="sr-Cyrl-CS"/>
              </w:rPr>
              <w:t xml:space="preserve"> и већа од 80</w:t>
            </w:r>
            <w:r w:rsidRPr="003800AA">
              <w:rPr>
                <w:rFonts w:eastAsia="Arial"/>
                <w:noProof/>
                <w:color w:val="000000"/>
              </w:rPr>
              <w:t>mm</w:t>
            </w:r>
            <w:r w:rsidRPr="003800AA">
              <w:rPr>
                <w:rFonts w:eastAsia="Arial"/>
                <w:noProof/>
                <w:color w:val="000000"/>
                <w:lang w:val="sr-Cyrl-CS"/>
              </w:rPr>
              <w:t>. За веће и мање дебљине обезбедити сагласност стручног надзора. Дебљина кошуљице треба да је 3</w:t>
            </w:r>
            <w:r w:rsidRPr="003800AA">
              <w:rPr>
                <w:rFonts w:eastAsia="Arial"/>
                <w:noProof/>
                <w:color w:val="000000"/>
              </w:rPr>
              <w:t>cm</w:t>
            </w:r>
            <w:r w:rsidRPr="003800AA">
              <w:rPr>
                <w:rFonts w:eastAsia="Arial"/>
                <w:noProof/>
                <w:color w:val="000000"/>
                <w:lang w:val="sr-Cyrl-CS"/>
              </w:rPr>
              <w:t xml:space="preserve"> већа од димензија највећег зрна. Према захтевима за чврстоћу на притисак и на савијање, готове кошуљице треба да су сврстане у класу </w:t>
            </w:r>
            <w:r w:rsidRPr="003800AA">
              <w:rPr>
                <w:rFonts w:eastAsia="Arial"/>
                <w:noProof/>
                <w:color w:val="000000"/>
              </w:rPr>
              <w:t>CT</w:t>
            </w:r>
            <w:r w:rsidRPr="003800AA">
              <w:rPr>
                <w:rFonts w:eastAsia="Arial"/>
                <w:noProof/>
                <w:color w:val="000000"/>
                <w:lang w:val="sr-Cyrl-CS"/>
              </w:rPr>
              <w:t>-</w:t>
            </w:r>
            <w:r w:rsidRPr="003800AA">
              <w:rPr>
                <w:rFonts w:eastAsia="Arial"/>
                <w:noProof/>
                <w:color w:val="000000"/>
              </w:rPr>
              <w:t>C</w:t>
            </w:r>
            <w:r w:rsidRPr="003800AA">
              <w:rPr>
                <w:rFonts w:eastAsia="Arial"/>
                <w:noProof/>
                <w:color w:val="000000"/>
                <w:lang w:val="sr-Cyrl-CS"/>
              </w:rPr>
              <w:t>35-</w:t>
            </w:r>
            <w:r w:rsidRPr="003800AA">
              <w:rPr>
                <w:rFonts w:eastAsia="Arial"/>
                <w:noProof/>
                <w:color w:val="000000"/>
              </w:rPr>
              <w:t>F</w:t>
            </w:r>
            <w:r w:rsidRPr="003800AA">
              <w:rPr>
                <w:rFonts w:eastAsia="Arial"/>
                <w:noProof/>
                <w:color w:val="000000"/>
                <w:lang w:val="sr-Cyrl-CS"/>
              </w:rPr>
              <w:t xml:space="preserve">5 у складу са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13813.</w:t>
            </w:r>
          </w:p>
          <w:p w:rsidR="000C4E77" w:rsidRPr="003800AA" w:rsidRDefault="000C4E77" w:rsidP="000C4E77">
            <w:pPr>
              <w:rPr>
                <w:rFonts w:eastAsia="Arial"/>
                <w:noProof/>
                <w:color w:val="000000"/>
                <w:lang w:val="sr-Cyrl-CS"/>
              </w:rPr>
            </w:pPr>
            <w:r w:rsidRPr="003800AA">
              <w:rPr>
                <w:rFonts w:eastAsia="Arial"/>
                <w:noProof/>
                <w:color w:val="000000"/>
                <w:lang w:val="sr-Cyrl-CS"/>
              </w:rPr>
              <w:t>Нема посебних захтева за отпорност на хабање и отпорност на смрзавање.</w:t>
            </w:r>
          </w:p>
          <w:p w:rsidR="000C4E77" w:rsidRPr="003800AA" w:rsidRDefault="000C4E77" w:rsidP="000C4E77">
            <w:pPr>
              <w:rPr>
                <w:rFonts w:eastAsia="Arial"/>
                <w:noProof/>
                <w:color w:val="000000"/>
                <w:lang w:val="sr-Cyrl-CS"/>
              </w:rPr>
            </w:pPr>
            <w:r w:rsidRPr="003800AA">
              <w:rPr>
                <w:rFonts w:eastAsia="Arial"/>
                <w:noProof/>
                <w:color w:val="000000"/>
                <w:lang w:val="sr-Cyrl-CS"/>
              </w:rPr>
              <w:t>За кошуљице које се справљају на градилишту извођач треба да достави рецептуру и технологију израде мешавине за израду кошуљице стручном надзору на одобрење. Извођач је одговоран за то да чврстоћа на притисак и савијање кошуљице задовоље горе наведене захтеве.</w:t>
            </w:r>
            <w:r w:rsidRPr="003800AA">
              <w:rPr>
                <w:rFonts w:eastAsia="Arial"/>
                <w:noProof/>
                <w:color w:val="000000"/>
              </w:rPr>
              <w:t xml:space="preserve"> </w:t>
            </w:r>
            <w:r w:rsidRPr="003800AA">
              <w:rPr>
                <w:rFonts w:eastAsia="Arial"/>
                <w:noProof/>
                <w:color w:val="000000"/>
                <w:lang w:val="sr-Cyrl-CS"/>
              </w:rPr>
              <w:t>Није дозвољено коришћење цемента без података о главним састојцима или уверења о усаглашености производа. Кошуљице армирати арматурном мрежом Q131 (150</w:t>
            </w:r>
            <w:r w:rsidRPr="003800AA">
              <w:rPr>
                <w:rFonts w:eastAsia="Arial"/>
                <w:noProof/>
                <w:color w:val="000000"/>
              </w:rPr>
              <w:t>mm</w:t>
            </w:r>
            <w:r w:rsidRPr="003800AA">
              <w:rPr>
                <w:rFonts w:eastAsia="Arial"/>
                <w:noProof/>
                <w:color w:val="000000"/>
                <w:lang w:val="sr-Cyrl-CS"/>
              </w:rPr>
              <w:t>x150mm, Ø5</w:t>
            </w:r>
            <w:r w:rsidRPr="003800AA">
              <w:rPr>
                <w:rFonts w:eastAsia="Arial"/>
                <w:noProof/>
                <w:color w:val="000000"/>
              </w:rPr>
              <w:t>mm</w:t>
            </w:r>
            <w:r w:rsidRPr="003800AA">
              <w:rPr>
                <w:rFonts w:eastAsia="Arial"/>
                <w:noProof/>
                <w:color w:val="000000"/>
                <w:lang w:val="sr-Cyrl-CS"/>
              </w:rPr>
              <w:t>, за кошуљице мин. дебљине 5</w:t>
            </w:r>
            <w:r w:rsidRPr="003800AA">
              <w:rPr>
                <w:rFonts w:eastAsia="Arial"/>
                <w:noProof/>
                <w:color w:val="000000"/>
              </w:rPr>
              <w:t>cm</w:t>
            </w:r>
            <w:r w:rsidRPr="003800AA">
              <w:rPr>
                <w:rFonts w:eastAsia="Arial"/>
                <w:noProof/>
                <w:color w:val="000000"/>
                <w:lang w:val="sr-Cyrl-CS"/>
              </w:rPr>
              <w:t>), шулц плетивом или влакнима (фибрином, ако се кошуљица не полаже преко звукоизолационог слоја, у складу са упутствима произвођача влакана и рецептуром и технологијом израде кошуљице). За коришћење шулц плетива потребна је сагласност стручног надзора уз претходно достављени атест.</w:t>
            </w:r>
          </w:p>
          <w:p w:rsidR="000C4E77" w:rsidRPr="003800AA" w:rsidRDefault="000C4E77" w:rsidP="000C4E77">
            <w:pPr>
              <w:rPr>
                <w:rFonts w:eastAsia="Arial"/>
                <w:noProof/>
                <w:color w:val="000000"/>
                <w:lang w:val="sr-Cyrl-CS"/>
              </w:rPr>
            </w:pPr>
            <w:r w:rsidRPr="003800AA">
              <w:rPr>
                <w:rFonts w:eastAsia="Arial"/>
                <w:noProof/>
                <w:color w:val="000000"/>
                <w:lang w:val="sr-Cyrl-CS"/>
              </w:rPr>
              <w:t>ПЕ фолија која је подлога испод кошуљице треба да је минималне дебљине 0.1</w:t>
            </w:r>
            <w:r w:rsidRPr="003800AA">
              <w:rPr>
                <w:rFonts w:eastAsia="Arial"/>
                <w:noProof/>
                <w:color w:val="000000"/>
              </w:rPr>
              <w:t>mm</w:t>
            </w:r>
            <w:r w:rsidRPr="003800AA">
              <w:rPr>
                <w:rFonts w:eastAsia="Arial"/>
                <w:noProof/>
                <w:color w:val="000000"/>
                <w:lang w:val="sr-Cyrl-CS"/>
              </w:rPr>
              <w:t>.</w:t>
            </w:r>
          </w:p>
          <w:p w:rsidR="000C4E77" w:rsidRPr="003800AA" w:rsidRDefault="000C4E77" w:rsidP="000C4E77">
            <w:pPr>
              <w:spacing w:line="257" w:lineRule="auto"/>
              <w:ind w:right="44"/>
              <w:rPr>
                <w:rFonts w:eastAsia="Arial"/>
                <w:noProof/>
                <w:color w:val="000000"/>
              </w:rPr>
            </w:pPr>
            <w:r w:rsidRPr="003800AA">
              <w:rPr>
                <w:rFonts w:eastAsia="Arial"/>
                <w:b/>
                <w:noProof/>
                <w:color w:val="000000"/>
                <w:lang w:val="sr-Cyrl-CS"/>
              </w:rPr>
              <w:t>Начин извођења радова</w:t>
            </w:r>
          </w:p>
          <w:p w:rsidR="000C4E77" w:rsidRPr="003800AA" w:rsidRDefault="000C4E77" w:rsidP="000C4E77">
            <w:pPr>
              <w:spacing w:line="257" w:lineRule="auto"/>
              <w:ind w:right="44"/>
              <w:rPr>
                <w:rFonts w:eastAsia="Arial"/>
                <w:noProof/>
                <w:color w:val="000000"/>
                <w:lang w:val="sr-Cyrl-CS"/>
              </w:rPr>
            </w:pPr>
            <w:r w:rsidRPr="003800AA">
              <w:rPr>
                <w:rFonts w:eastAsia="Arial"/>
                <w:noProof/>
                <w:color w:val="000000"/>
                <w:lang w:val="sr-Cyrl-CS"/>
              </w:rPr>
              <w:t>Ако се зидови у просторији малтеришу, малтерисање извести пре израде цементне кошуљице и то до аб подне плоче.</w:t>
            </w:r>
          </w:p>
          <w:p w:rsidR="000C4E77" w:rsidRPr="003800AA" w:rsidRDefault="000C4E77" w:rsidP="000C4E77">
            <w:pPr>
              <w:spacing w:line="257" w:lineRule="auto"/>
              <w:ind w:right="17"/>
              <w:rPr>
                <w:rFonts w:eastAsia="Arial"/>
                <w:noProof/>
                <w:color w:val="000000"/>
                <w:lang w:val="sr-Cyrl-CS"/>
              </w:rPr>
            </w:pPr>
            <w:r w:rsidRPr="003800AA">
              <w:rPr>
                <w:rFonts w:eastAsia="Arial"/>
                <w:noProof/>
                <w:color w:val="000000"/>
                <w:lang w:val="sr-Cyrl-CS"/>
              </w:rPr>
              <w:t>Када се кошуљица ради преко звукоизолационог слоја кошуљицу одвојити од зидова слојем истог материјала дебљине 1-2</w:t>
            </w:r>
            <w:r w:rsidRPr="003800AA">
              <w:rPr>
                <w:rFonts w:eastAsia="Arial"/>
                <w:noProof/>
                <w:color w:val="000000"/>
              </w:rPr>
              <w:t>cm</w:t>
            </w:r>
            <w:r w:rsidRPr="003800AA">
              <w:rPr>
                <w:rFonts w:eastAsia="Arial"/>
                <w:noProof/>
                <w:color w:val="000000"/>
                <w:lang w:val="sr-Cyrl-CS"/>
              </w:rPr>
              <w:t xml:space="preserve">. У том случају преко звукоизолационог материјала положити ПЕ фолију. Ако се кошуљица излива преко старих бетона користити средства за боље пријањање (С/Н веза).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Носећа подлога треба да буде равна да не би дошло до осцилација у дебљини кошуљице. Ако су на подлози постављене цеви оне морају да буду чврсто везане за подлогу.</w:t>
            </w:r>
          </w:p>
          <w:p w:rsidR="000C4E77" w:rsidRPr="003800AA" w:rsidRDefault="000C4E77" w:rsidP="000C4E77">
            <w:pPr>
              <w:rPr>
                <w:rFonts w:eastAsia="Arial"/>
                <w:noProof/>
                <w:color w:val="000000"/>
                <w:lang w:val="sr-Cyrl-CS"/>
              </w:rPr>
            </w:pPr>
            <w:r w:rsidRPr="003800AA">
              <w:rPr>
                <w:rFonts w:eastAsia="Arial"/>
                <w:noProof/>
                <w:color w:val="000000"/>
                <w:lang w:val="sr-Cyrl-CS"/>
              </w:rPr>
              <w:t>Температура у просторији у којој се изводи кошуљица треба да је виша од +5º</w:t>
            </w:r>
            <w:r w:rsidRPr="003800AA">
              <w:rPr>
                <w:rFonts w:eastAsia="Arial"/>
                <w:noProof/>
                <w:color w:val="000000"/>
              </w:rPr>
              <w:t>C</w:t>
            </w:r>
            <w:r w:rsidRPr="003800AA">
              <w:rPr>
                <w:rFonts w:eastAsia="Arial"/>
                <w:noProof/>
                <w:color w:val="000000"/>
                <w:lang w:val="sr-Cyrl-CS"/>
              </w:rPr>
              <w:t>.  Материјал за израду кошуљица обавезно мешати машински.</w:t>
            </w:r>
          </w:p>
          <w:p w:rsidR="000C4E77" w:rsidRPr="003800AA" w:rsidRDefault="000C4E77" w:rsidP="000C4E77">
            <w:pPr>
              <w:spacing w:line="257" w:lineRule="auto"/>
              <w:ind w:right="15"/>
              <w:rPr>
                <w:rFonts w:eastAsia="Arial"/>
                <w:noProof/>
                <w:lang w:val="sr-Cyrl-CS"/>
              </w:rPr>
            </w:pPr>
            <w:r w:rsidRPr="003800AA">
              <w:rPr>
                <w:rFonts w:eastAsia="Arial"/>
                <w:noProof/>
                <w:lang w:val="sr-Cyrl-CS"/>
              </w:rPr>
              <w:t>Пре почетка уградње кошуљице ласерским апаратима или прибором за размеравање висинских кота обележити висинске коте (вагрес) на обимне зидове. Материјал за израду кошуљице машински изнети у просторију одмах након мешања (гуменим цревима и диспензерима, водити рачуна да гумена црева не оштете изведене радове), вишак материјала скинути до тражене висине а затим кошуљицу пажљиво изравнати а затим глачати равним тањиром (хеликоптером) Ø560 - 600</w:t>
            </w:r>
            <w:r w:rsidRPr="003800AA">
              <w:rPr>
                <w:rFonts w:eastAsia="Arial"/>
                <w:noProof/>
              </w:rPr>
              <w:t>mm</w:t>
            </w:r>
            <w:r w:rsidRPr="003800AA">
              <w:rPr>
                <w:rFonts w:eastAsia="Arial"/>
                <w:noProof/>
                <w:lang w:val="sr-Cyrl-CS"/>
              </w:rPr>
              <w:t xml:space="preserve"> (није дозвољено прскање воде на кошуљицу у току глачања). Није дозвољена накнадна обрада кошуљице цементом. Привидне (до половине дебљине кошуљице) фуге у цементној кошуљици израдити тако да величина поља не прелази 25</w:t>
            </w:r>
            <w:r w:rsidRPr="003800AA">
              <w:rPr>
                <w:rFonts w:eastAsia="Arial"/>
                <w:noProof/>
              </w:rPr>
              <w:t>m</w:t>
            </w:r>
            <w:r w:rsidRPr="003800AA">
              <w:rPr>
                <w:rFonts w:eastAsia="Arial"/>
                <w:noProof/>
                <w:lang w:val="sr-Cyrl-CS"/>
              </w:rPr>
              <w:t>2. Дилатационе фуге (прекид по целој дебљини кошуљице) извести обавезно изнад фуга у армирано бетонској конструкцији. На местима дилатационих фуга треба прекинути и арматуру.</w:t>
            </w:r>
          </w:p>
          <w:p w:rsidR="000C4E77" w:rsidRPr="003800AA" w:rsidRDefault="000C4E77" w:rsidP="000C4E77">
            <w:pPr>
              <w:spacing w:line="257" w:lineRule="auto"/>
              <w:rPr>
                <w:rFonts w:eastAsia="Arial"/>
                <w:noProof/>
                <w:lang w:val="sr-Cyrl-CS"/>
              </w:rPr>
            </w:pPr>
            <w:r w:rsidRPr="003800AA">
              <w:rPr>
                <w:rFonts w:eastAsia="Arial"/>
                <w:noProof/>
                <w:lang w:val="sr-Cyrl-CS"/>
              </w:rPr>
              <w:t>Арматурна мрежа треба да је одигнута од пода (на подметачима) тако да се налази у средњој зони кошуљице.</w:t>
            </w:r>
          </w:p>
          <w:p w:rsidR="000C4E77" w:rsidRPr="003800AA" w:rsidRDefault="000C4E77" w:rsidP="000C4E77">
            <w:pPr>
              <w:spacing w:line="257" w:lineRule="auto"/>
              <w:rPr>
                <w:rFonts w:eastAsia="Arial"/>
                <w:noProof/>
                <w:lang w:val="sr-Cyrl-CS"/>
              </w:rPr>
            </w:pPr>
            <w:r w:rsidRPr="003800AA">
              <w:rPr>
                <w:rFonts w:eastAsia="Arial"/>
                <w:noProof/>
                <w:lang w:val="sr-Cyrl-CS"/>
              </w:rPr>
              <w:t>Младу кошуљицу заштитити од промаје и директних сунчаних зрака (не фолијама) најмање 7 дана. ПЕ фолијама штитити кошуљицу само од пребрзог сушења на великим температурама (не поливати водом). Није дозвољено присилно исушивање кошуљице грејањем просторије без дозволе и контроле стручног надзора (препоручује се да се уз грејање просторије користе исушивачи ваздуха).</w:t>
            </w:r>
          </w:p>
          <w:p w:rsidR="000C4E77" w:rsidRPr="003800AA" w:rsidRDefault="000C4E77" w:rsidP="000C4E77">
            <w:pPr>
              <w:rPr>
                <w:rFonts w:eastAsia="Arial"/>
                <w:noProof/>
                <w:lang w:val="sr-Cyrl-CS"/>
              </w:rPr>
            </w:pPr>
            <w:r w:rsidRPr="003800AA">
              <w:rPr>
                <w:rFonts w:eastAsia="Arial"/>
                <w:noProof/>
                <w:lang w:val="sr-Cyrl-CS"/>
              </w:rPr>
              <w:lastRenderedPageBreak/>
              <w:t>Дозвољено ходање по израђеној кошуљици треба да је у складу са препорукама технолога који је саставио рецептуру, али не мање од 3 дана, а оптерећење грађевинским материјалом и опремом не пре 7 дана (ако нису у питању брзовезујуће кошуљице).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ПЕ фолијама штитити кошуљицу само од пребрзог сушења на великим температурама (не поливати водом). Није дозвољено присилно исушивање кошуљице грејањем просторије без дозволе и контроле стручног наџора (препоручује се да се уз грејање просторије користе исушивачи ваздуха).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Дозвољено ходање по израђеној кошуљици треба да је у складу са препорукама технолога који је саставио рецептуру, али не мање од 3 дана, а оптерећење грађевинским материјалом и опремом не пре 7 дана (ако нису у питању брзовезујуће кошуљице). </w:t>
            </w:r>
          </w:p>
          <w:p w:rsidR="000C4E77" w:rsidRPr="003800AA" w:rsidRDefault="000C4E77" w:rsidP="000C4E77">
            <w:pPr>
              <w:rPr>
                <w:rFonts w:eastAsia="Arial"/>
                <w:b/>
                <w:noProof/>
                <w:color w:val="000000"/>
                <w:lang w:val="sr-Cyrl-CS"/>
              </w:rPr>
            </w:pPr>
            <w:r w:rsidRPr="003800AA">
              <w:rPr>
                <w:rFonts w:eastAsia="Arial"/>
                <w:b/>
                <w:noProof/>
                <w:color w:val="000000"/>
                <w:lang w:val="sr-Cyrl-CS"/>
              </w:rPr>
              <w:t>Начин вршења контроле и мерење</w:t>
            </w:r>
          </w:p>
          <w:p w:rsidR="000C4E77" w:rsidRPr="003800AA" w:rsidRDefault="000C4E77" w:rsidP="000C4E77">
            <w:pPr>
              <w:spacing w:line="257" w:lineRule="auto"/>
              <w:ind w:right="62"/>
              <w:rPr>
                <w:rFonts w:eastAsia="Arial"/>
                <w:noProof/>
                <w:color w:val="000000"/>
                <w:lang w:val="sr-Cyrl-CS"/>
              </w:rPr>
            </w:pPr>
            <w:r w:rsidRPr="003800AA">
              <w:rPr>
                <w:rFonts w:eastAsia="Arial"/>
                <w:noProof/>
                <w:color w:val="000000"/>
                <w:lang w:val="sr-Cyrl-CS"/>
              </w:rPr>
              <w:t>За све материјале који се користе за израду кошуљице доставити извештаје о испитивању (атесте). У току извођења радова израдити узорке од материјала допремљеног или справљеног на градилишту за израду кошуљице, за испитивање у независној лабораторији (епрувете дим. 4x4x16</w:t>
            </w:r>
            <w:r w:rsidRPr="003800AA">
              <w:rPr>
                <w:rFonts w:eastAsia="Arial"/>
                <w:noProof/>
                <w:color w:val="000000"/>
              </w:rPr>
              <w:t>cm</w:t>
            </w:r>
            <w:r w:rsidRPr="003800AA">
              <w:rPr>
                <w:rFonts w:eastAsia="Arial"/>
                <w:noProof/>
                <w:color w:val="000000"/>
                <w:lang w:val="sr-Cyrl-CS"/>
              </w:rPr>
              <w:t xml:space="preserve"> или других димензија ако то захтева лабораторија) на чврстоћу на притисак и савијање, не мање од три узорка на 500</w:t>
            </w:r>
            <w:r w:rsidRPr="003800AA">
              <w:rPr>
                <w:rFonts w:eastAsia="Arial"/>
                <w:noProof/>
                <w:color w:val="000000"/>
              </w:rPr>
              <w:t>m</w:t>
            </w:r>
            <w:r w:rsidRPr="003800AA">
              <w:rPr>
                <w:rFonts w:eastAsia="Arial"/>
                <w:noProof/>
                <w:color w:val="000000"/>
                <w:lang w:val="sr-Cyrl-CS"/>
              </w:rPr>
              <w:t>2 површине на којој се уграђује кошуљица.</w:t>
            </w:r>
          </w:p>
          <w:p w:rsidR="000C4E77" w:rsidRPr="003800AA" w:rsidRDefault="000C4E77" w:rsidP="000C4E77">
            <w:pPr>
              <w:rPr>
                <w:rFonts w:eastAsia="Arial"/>
                <w:noProof/>
                <w:color w:val="000000"/>
                <w:lang w:val="sr-Cyrl-CS"/>
              </w:rPr>
            </w:pPr>
            <w:r w:rsidRPr="003800AA">
              <w:rPr>
                <w:rFonts w:eastAsia="Arial"/>
                <w:noProof/>
                <w:color w:val="000000"/>
                <w:lang w:val="sr-Cyrl-CS"/>
              </w:rPr>
              <w:t>Након завршетка кошуљице проверити висину кошуљице на основу обележених висинских кота (вагреса) на обимним зидовима и равноћу кошуљице либелом (васер вагом) најмање дужине 2</w:t>
            </w:r>
            <w:r w:rsidRPr="003800AA">
              <w:rPr>
                <w:rFonts w:eastAsia="Arial"/>
                <w:noProof/>
                <w:color w:val="000000"/>
              </w:rPr>
              <w:t>m</w:t>
            </w:r>
            <w:r w:rsidRPr="003800AA">
              <w:rPr>
                <w:rFonts w:eastAsia="Arial"/>
                <w:noProof/>
                <w:color w:val="000000"/>
                <w:lang w:val="sr-Cyrl-CS"/>
              </w:rPr>
              <w:t>. Није дозвољено одступање од пројектоване висине кошуљице више од ±1</w:t>
            </w:r>
            <w:r w:rsidRPr="003800AA">
              <w:rPr>
                <w:rFonts w:eastAsia="Arial"/>
                <w:noProof/>
                <w:color w:val="000000"/>
              </w:rPr>
              <w:t>mm</w:t>
            </w:r>
            <w:r w:rsidRPr="003800AA">
              <w:rPr>
                <w:rFonts w:eastAsia="Arial"/>
                <w:noProof/>
                <w:color w:val="000000"/>
                <w:lang w:val="sr-Cyrl-CS"/>
              </w:rPr>
              <w:t xml:space="preserve">. Уколико се појаве већа одступања применити мере за санацију уз сагласност стручног надзора. Позиција се обрачунава по </w:t>
            </w:r>
            <w:r w:rsidRPr="003800AA">
              <w:rPr>
                <w:rFonts w:eastAsia="Arial"/>
                <w:noProof/>
                <w:color w:val="000000"/>
              </w:rPr>
              <w:t>m</w:t>
            </w:r>
            <w:r w:rsidRPr="003800AA">
              <w:rPr>
                <w:rFonts w:eastAsia="Arial"/>
                <w:noProof/>
                <w:color w:val="000000"/>
                <w:lang w:val="sr-Cyrl-CS"/>
              </w:rPr>
              <w:t>2 стварно уграђене кошуљице.</w:t>
            </w:r>
          </w:p>
        </w:tc>
      </w:tr>
    </w:tbl>
    <w:p w:rsidR="000C4E77" w:rsidRPr="003800AA" w:rsidRDefault="000C4E77" w:rsidP="000C4E77">
      <w:pPr>
        <w:ind w:right="28"/>
        <w:rPr>
          <w:rFonts w:eastAsia="Arial"/>
          <w:noProof/>
          <w:color w:val="000000"/>
          <w:lang w:val="sr-Cyrl-CS" w:eastAsia="sr-Latn-RS"/>
        </w:rPr>
      </w:pPr>
    </w:p>
    <w:tbl>
      <w:tblPr>
        <w:tblStyle w:val="TableGrid0"/>
        <w:tblW w:w="15310" w:type="dxa"/>
        <w:jc w:val="right"/>
        <w:tblInd w:w="0" w:type="dxa"/>
        <w:tblCellMar>
          <w:top w:w="6" w:type="dxa"/>
          <w:left w:w="43" w:type="dxa"/>
        </w:tblCellMar>
        <w:tblLook w:val="04A0" w:firstRow="1" w:lastRow="0" w:firstColumn="1" w:lastColumn="0" w:noHBand="0" w:noVBand="1"/>
      </w:tblPr>
      <w:tblGrid>
        <w:gridCol w:w="794"/>
        <w:gridCol w:w="3568"/>
        <w:gridCol w:w="904"/>
        <w:gridCol w:w="1566"/>
        <w:gridCol w:w="1663"/>
        <w:gridCol w:w="1843"/>
        <w:gridCol w:w="3375"/>
        <w:gridCol w:w="1597"/>
      </w:tblGrid>
      <w:tr w:rsidR="000C4E77" w:rsidRPr="003800AA" w:rsidTr="000C4E77">
        <w:trPr>
          <w:trHeight w:val="305"/>
          <w:jc w:val="right"/>
        </w:trPr>
        <w:tc>
          <w:tcPr>
            <w:tcW w:w="7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356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приземље</w:t>
            </w:r>
          </w:p>
        </w:tc>
        <w:tc>
          <w:tcPr>
            <w:tcW w:w="90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56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40"/>
              <w:jc w:val="center"/>
              <w:rPr>
                <w:rFonts w:eastAsia="Arial"/>
                <w:noProof/>
                <w:color w:val="000000"/>
                <w:lang w:val="sr-Cyrl-CS"/>
              </w:rPr>
            </w:pPr>
            <w:r w:rsidRPr="003800AA">
              <w:rPr>
                <w:rFonts w:eastAsia="Arial"/>
                <w:noProof/>
                <w:color w:val="000000"/>
                <w:lang w:val="sr-Cyrl-CS"/>
              </w:rPr>
              <w:t>198.92</w:t>
            </w:r>
          </w:p>
        </w:tc>
        <w:tc>
          <w:tcPr>
            <w:tcW w:w="166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750.00</w:t>
            </w:r>
          </w:p>
        </w:tc>
        <w:tc>
          <w:tcPr>
            <w:tcW w:w="184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149,190.00 </w:t>
            </w:r>
          </w:p>
        </w:tc>
        <w:tc>
          <w:tcPr>
            <w:tcW w:w="337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59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jc w:val="right"/>
        </w:trPr>
        <w:tc>
          <w:tcPr>
            <w:tcW w:w="7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356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9"/>
              <w:jc w:val="right"/>
              <w:rPr>
                <w:rFonts w:eastAsia="Arial"/>
                <w:noProof/>
                <w:color w:val="000000"/>
                <w:lang w:val="sr-Cyrl-CS"/>
              </w:rPr>
            </w:pPr>
            <w:r w:rsidRPr="003800AA">
              <w:rPr>
                <w:rFonts w:eastAsia="Arial"/>
                <w:noProof/>
                <w:color w:val="000000"/>
                <w:lang w:val="sr-Cyrl-CS"/>
              </w:rPr>
              <w:t>спрат</w:t>
            </w:r>
          </w:p>
        </w:tc>
        <w:tc>
          <w:tcPr>
            <w:tcW w:w="90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566"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0"/>
              <w:jc w:val="center"/>
              <w:rPr>
                <w:rFonts w:eastAsia="Arial"/>
                <w:noProof/>
                <w:color w:val="000000"/>
                <w:lang w:val="sr-Cyrl-CS"/>
              </w:rPr>
            </w:pPr>
            <w:r w:rsidRPr="003800AA">
              <w:rPr>
                <w:rFonts w:eastAsia="Arial"/>
                <w:noProof/>
                <w:color w:val="000000"/>
                <w:lang w:val="sr-Cyrl-CS"/>
              </w:rPr>
              <w:t>301.76</w:t>
            </w:r>
          </w:p>
        </w:tc>
        <w:tc>
          <w:tcPr>
            <w:tcW w:w="166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750.00</w:t>
            </w:r>
          </w:p>
        </w:tc>
        <w:tc>
          <w:tcPr>
            <w:tcW w:w="184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226,320.00 </w:t>
            </w:r>
          </w:p>
        </w:tc>
        <w:tc>
          <w:tcPr>
            <w:tcW w:w="3375"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597"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871"/>
          <w:jc w:val="right"/>
        </w:trPr>
        <w:tc>
          <w:tcPr>
            <w:tcW w:w="79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2.3</w:t>
            </w:r>
          </w:p>
        </w:tc>
        <w:tc>
          <w:tcPr>
            <w:tcW w:w="3568"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spacing w:after="5"/>
              <w:jc w:val="both"/>
              <w:rPr>
                <w:rFonts w:eastAsia="Arial"/>
                <w:noProof/>
                <w:color w:val="000000"/>
                <w:lang w:val="sr-Cyrl-CS"/>
              </w:rPr>
            </w:pPr>
            <w:r w:rsidRPr="003800AA">
              <w:rPr>
                <w:rFonts w:eastAsia="Arial"/>
                <w:noProof/>
                <w:color w:val="000000"/>
                <w:lang w:val="sr-Cyrl-CS"/>
              </w:rPr>
              <w:t>Набавка и израда слоја за пад за кровни</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покривач надстрешница од неармираног бетона </w:t>
            </w:r>
            <w:r w:rsidRPr="003800AA">
              <w:rPr>
                <w:rFonts w:eastAsia="Arial"/>
                <w:noProof/>
                <w:color w:val="000000"/>
              </w:rPr>
              <w:t>d</w:t>
            </w:r>
            <w:r w:rsidRPr="003800AA">
              <w:rPr>
                <w:rFonts w:eastAsia="Arial"/>
                <w:noProof/>
                <w:color w:val="000000"/>
                <w:lang w:val="sr-Cyrl-CS"/>
              </w:rPr>
              <w:t>=4-8</w:t>
            </w:r>
            <w:r w:rsidRPr="003800AA">
              <w:rPr>
                <w:rFonts w:eastAsia="Arial"/>
                <w:noProof/>
                <w:color w:val="000000"/>
              </w:rPr>
              <w:t>cm</w:t>
            </w:r>
            <w:r w:rsidRPr="003800AA">
              <w:rPr>
                <w:rFonts w:eastAsia="Arial"/>
                <w:noProof/>
                <w:color w:val="000000"/>
                <w:lang w:val="sr-Cyrl-CS"/>
              </w:rPr>
              <w:t xml:space="preserve">. Обрачун по </w:t>
            </w:r>
            <w:r w:rsidRPr="003800AA">
              <w:rPr>
                <w:rFonts w:eastAsia="Arial"/>
                <w:noProof/>
                <w:color w:val="000000"/>
              </w:rPr>
              <w:t>m</w:t>
            </w:r>
            <w:r w:rsidRPr="003800AA">
              <w:rPr>
                <w:rFonts w:eastAsia="Arial"/>
                <w:noProof/>
                <w:color w:val="000000"/>
                <w:lang w:val="sr-Cyrl-CS"/>
              </w:rPr>
              <w:t>2.</w:t>
            </w:r>
          </w:p>
        </w:tc>
        <w:tc>
          <w:tcPr>
            <w:tcW w:w="904"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566" w:type="dxa"/>
            <w:tcBorders>
              <w:top w:val="single" w:sz="12"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66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84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3375"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97"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right"/>
        </w:trPr>
        <w:tc>
          <w:tcPr>
            <w:tcW w:w="7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356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90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566"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0"/>
              <w:jc w:val="center"/>
              <w:rPr>
                <w:rFonts w:eastAsia="Arial"/>
                <w:noProof/>
                <w:color w:val="000000"/>
                <w:lang w:val="sr-Cyrl-CS"/>
              </w:rPr>
            </w:pPr>
            <w:r w:rsidRPr="003800AA">
              <w:rPr>
                <w:rFonts w:eastAsia="Arial"/>
                <w:noProof/>
                <w:color w:val="000000"/>
                <w:lang w:val="sr-Cyrl-CS"/>
              </w:rPr>
              <w:t>54.00</w:t>
            </w:r>
          </w:p>
        </w:tc>
        <w:tc>
          <w:tcPr>
            <w:tcW w:w="166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450.00</w:t>
            </w:r>
          </w:p>
        </w:tc>
        <w:tc>
          <w:tcPr>
            <w:tcW w:w="184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24,300.00 </w:t>
            </w:r>
          </w:p>
        </w:tc>
        <w:tc>
          <w:tcPr>
            <w:tcW w:w="3375"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1597"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5318" w:type="dxa"/>
        <w:jc w:val="center"/>
        <w:tblInd w:w="0" w:type="dxa"/>
        <w:tblCellMar>
          <w:top w:w="16" w:type="dxa"/>
          <w:left w:w="43" w:type="dxa"/>
          <w:right w:w="30" w:type="dxa"/>
        </w:tblCellMar>
        <w:tblLook w:val="04A0" w:firstRow="1" w:lastRow="0" w:firstColumn="1" w:lastColumn="0" w:noHBand="0" w:noVBand="1"/>
      </w:tblPr>
      <w:tblGrid>
        <w:gridCol w:w="367"/>
        <w:gridCol w:w="4286"/>
        <w:gridCol w:w="1275"/>
        <w:gridCol w:w="1140"/>
        <w:gridCol w:w="1635"/>
        <w:gridCol w:w="2081"/>
        <w:gridCol w:w="3011"/>
        <w:gridCol w:w="1523"/>
      </w:tblGrid>
      <w:tr w:rsidR="000C4E77" w:rsidRPr="003800AA" w:rsidTr="000C4E77">
        <w:trPr>
          <w:trHeight w:val="1745"/>
          <w:jc w:val="center"/>
        </w:trPr>
        <w:tc>
          <w:tcPr>
            <w:tcW w:w="11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15"/>
              <w:jc w:val="center"/>
              <w:rPr>
                <w:rFonts w:eastAsia="Arial"/>
                <w:noProof/>
                <w:color w:val="000000"/>
                <w:lang w:val="sr-Cyrl-CS"/>
              </w:rPr>
            </w:pPr>
            <w:r w:rsidRPr="003800AA">
              <w:rPr>
                <w:rFonts w:eastAsia="Arial"/>
                <w:noProof/>
                <w:color w:val="000000"/>
                <w:lang w:val="sr-Cyrl-CS"/>
              </w:rPr>
              <w:lastRenderedPageBreak/>
              <w:t>2.4</w:t>
            </w:r>
          </w:p>
        </w:tc>
        <w:tc>
          <w:tcPr>
            <w:tcW w:w="434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Поправка цементне кошуљице са набавком материјала и израдом. Поправка се врши у процењеном проценту око 10% укупних подова где претходно није скинута постојећа цементна кошуљица . Обрачун по </w:t>
            </w:r>
            <w:r w:rsidRPr="003800AA">
              <w:rPr>
                <w:rFonts w:eastAsia="Arial"/>
                <w:noProof/>
                <w:color w:val="000000"/>
              </w:rPr>
              <w:t>m</w:t>
            </w:r>
            <w:r w:rsidRPr="003800AA">
              <w:rPr>
                <w:rFonts w:eastAsia="Arial"/>
                <w:noProof/>
                <w:color w:val="000000"/>
                <w:lang w:val="sr-Cyrl-CS"/>
              </w:rPr>
              <w:t>2.</w:t>
            </w:r>
          </w:p>
        </w:tc>
        <w:tc>
          <w:tcPr>
            <w:tcW w:w="129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6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306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5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4354"/>
          <w:jc w:val="center"/>
        </w:trPr>
        <w:tc>
          <w:tcPr>
            <w:tcW w:w="11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5204" w:type="dxa"/>
            <w:gridSpan w:val="7"/>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000000"/>
                <w:lang w:val="sr-Cyrl-CS"/>
              </w:rPr>
            </w:pPr>
            <w:r w:rsidRPr="003800AA">
              <w:rPr>
                <w:rFonts w:eastAsia="Arial"/>
                <w:b/>
                <w:noProof/>
                <w:color w:val="000000"/>
                <w:lang w:val="sr-Cyrl-CS"/>
              </w:rPr>
              <w:t>Опис предвиђеног материјала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Кошуљице израдити и уградити од готовог материјала који се на градилиште испоручује у џаковима или справљањем на градилишту.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Дебљина кошуљице треба да је у складу са пројектом. Кошуљица на изолационом слоју (пливајућа кошуљица) не треба да је мања од 40</w:t>
            </w:r>
            <w:r w:rsidRPr="003800AA">
              <w:rPr>
                <w:rFonts w:eastAsia="Arial"/>
                <w:noProof/>
                <w:color w:val="000000"/>
              </w:rPr>
              <w:t>mm</w:t>
            </w:r>
            <w:r w:rsidRPr="003800AA">
              <w:rPr>
                <w:rFonts w:eastAsia="Arial"/>
                <w:noProof/>
                <w:color w:val="000000"/>
                <w:lang w:val="sr-Cyrl-CS"/>
              </w:rPr>
              <w:t xml:space="preserve"> и већа од 80</w:t>
            </w:r>
            <w:r w:rsidRPr="003800AA">
              <w:rPr>
                <w:rFonts w:eastAsia="Arial"/>
                <w:noProof/>
                <w:color w:val="000000"/>
              </w:rPr>
              <w:t>mm</w:t>
            </w:r>
            <w:r w:rsidRPr="003800AA">
              <w:rPr>
                <w:rFonts w:eastAsia="Arial"/>
                <w:noProof/>
                <w:color w:val="000000"/>
                <w:lang w:val="sr-Cyrl-CS"/>
              </w:rPr>
              <w:t>. За веће и мање дебљине обезбедити сагласност стручног надзора. Дебљина кошуљице треба да је 3</w:t>
            </w:r>
            <w:r w:rsidRPr="003800AA">
              <w:rPr>
                <w:rFonts w:eastAsia="Arial"/>
                <w:noProof/>
                <w:color w:val="000000"/>
              </w:rPr>
              <w:t>cm</w:t>
            </w:r>
            <w:r w:rsidRPr="003800AA">
              <w:rPr>
                <w:rFonts w:eastAsia="Arial"/>
                <w:noProof/>
                <w:color w:val="000000"/>
                <w:lang w:val="sr-Cyrl-CS"/>
              </w:rPr>
              <w:t xml:space="preserve"> већа од димензија највећег зрна. Према захтевима за чврстоћу на притисак и на савијање, готове кошуљице треба да су сврстане у класу </w:t>
            </w:r>
            <w:r w:rsidRPr="003800AA">
              <w:rPr>
                <w:rFonts w:eastAsia="Arial"/>
                <w:noProof/>
                <w:color w:val="000000"/>
              </w:rPr>
              <w:t>C</w:t>
            </w:r>
            <w:r w:rsidRPr="003800AA">
              <w:rPr>
                <w:rFonts w:eastAsia="Arial"/>
                <w:noProof/>
                <w:color w:val="000000"/>
                <w:lang w:val="sr-Cyrl-CS"/>
              </w:rPr>
              <w:t>Т-</w:t>
            </w:r>
            <w:r w:rsidRPr="003800AA">
              <w:rPr>
                <w:rFonts w:eastAsia="Arial"/>
                <w:noProof/>
                <w:color w:val="000000"/>
              </w:rPr>
              <w:t>C</w:t>
            </w:r>
            <w:r w:rsidRPr="003800AA">
              <w:rPr>
                <w:rFonts w:eastAsia="Arial"/>
                <w:noProof/>
                <w:color w:val="000000"/>
                <w:lang w:val="sr-Cyrl-CS"/>
              </w:rPr>
              <w:t>35-</w:t>
            </w:r>
            <w:r w:rsidRPr="003800AA">
              <w:rPr>
                <w:rFonts w:eastAsia="Arial"/>
                <w:noProof/>
                <w:color w:val="000000"/>
              </w:rPr>
              <w:t>F</w:t>
            </w:r>
            <w:r w:rsidRPr="003800AA">
              <w:rPr>
                <w:rFonts w:eastAsia="Arial"/>
                <w:noProof/>
                <w:color w:val="000000"/>
                <w:lang w:val="sr-Cyrl-CS"/>
              </w:rPr>
              <w:t xml:space="preserve">5 у складу са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13813.</w:t>
            </w:r>
          </w:p>
          <w:p w:rsidR="000C4E77" w:rsidRPr="003800AA" w:rsidRDefault="000C4E77" w:rsidP="000C4E77">
            <w:pPr>
              <w:rPr>
                <w:rFonts w:eastAsia="Arial"/>
                <w:noProof/>
                <w:color w:val="000000"/>
                <w:lang w:val="sr-Cyrl-CS"/>
              </w:rPr>
            </w:pPr>
            <w:r w:rsidRPr="003800AA">
              <w:rPr>
                <w:rFonts w:eastAsia="Arial"/>
                <w:noProof/>
                <w:color w:val="000000"/>
                <w:lang w:val="sr-Cyrl-CS"/>
              </w:rPr>
              <w:t>Нема посебних захтева за отпорност на хабање и отпорност на смрзавање.</w:t>
            </w:r>
          </w:p>
          <w:p w:rsidR="000C4E77" w:rsidRPr="003800AA" w:rsidRDefault="000C4E77" w:rsidP="000C4E77">
            <w:pPr>
              <w:rPr>
                <w:rFonts w:eastAsia="Arial"/>
                <w:noProof/>
                <w:color w:val="000000"/>
                <w:lang w:val="sr-Cyrl-CS"/>
              </w:rPr>
            </w:pPr>
            <w:r w:rsidRPr="003800AA">
              <w:rPr>
                <w:rFonts w:eastAsia="Arial"/>
                <w:noProof/>
                <w:color w:val="000000"/>
                <w:lang w:val="sr-Cyrl-CS"/>
              </w:rPr>
              <w:t>За кошуљице које се справљају на градилишту извођач треба да достави рецептуру и технологију израде мешавине за израду кошуљице стручном надзору на одобрење. Извођач је одговоран за то да чврстоћа на притисак и савијање кошуљице задовоље горе наведене захтеве.Није дозвољено коришћење цемента без података о главним састојцима или уверења о усаглашености производа. Кошуљице армирати арматурном мрежом Q131 (150</w:t>
            </w:r>
            <w:r w:rsidRPr="003800AA">
              <w:rPr>
                <w:rFonts w:eastAsia="Arial"/>
                <w:noProof/>
                <w:color w:val="000000"/>
              </w:rPr>
              <w:t>mm</w:t>
            </w:r>
            <w:r w:rsidRPr="003800AA">
              <w:rPr>
                <w:rFonts w:eastAsia="Arial"/>
                <w:noProof/>
                <w:color w:val="000000"/>
                <w:lang w:val="sr-Cyrl-CS"/>
              </w:rPr>
              <w:t>x150</w:t>
            </w:r>
            <w:r w:rsidRPr="003800AA">
              <w:rPr>
                <w:rFonts w:eastAsia="Arial"/>
                <w:noProof/>
                <w:color w:val="000000"/>
              </w:rPr>
              <w:t>mm</w:t>
            </w:r>
            <w:r w:rsidRPr="003800AA">
              <w:rPr>
                <w:rFonts w:eastAsia="Arial"/>
                <w:noProof/>
                <w:color w:val="000000"/>
                <w:lang w:val="sr-Cyrl-CS"/>
              </w:rPr>
              <w:t>, Ø5</w:t>
            </w:r>
            <w:r w:rsidRPr="003800AA">
              <w:rPr>
                <w:rFonts w:eastAsia="Arial"/>
                <w:noProof/>
                <w:color w:val="000000"/>
              </w:rPr>
              <w:t>mm</w:t>
            </w:r>
            <w:r w:rsidRPr="003800AA">
              <w:rPr>
                <w:rFonts w:eastAsia="Arial"/>
                <w:noProof/>
                <w:color w:val="000000"/>
                <w:lang w:val="sr-Cyrl-CS"/>
              </w:rPr>
              <w:t>, за кошуљице мин. дебљине 5</w:t>
            </w:r>
            <w:r w:rsidRPr="003800AA">
              <w:rPr>
                <w:rFonts w:eastAsia="Arial"/>
                <w:noProof/>
                <w:color w:val="000000"/>
              </w:rPr>
              <w:t>cm</w:t>
            </w:r>
            <w:r w:rsidRPr="003800AA">
              <w:rPr>
                <w:rFonts w:eastAsia="Arial"/>
                <w:noProof/>
                <w:color w:val="000000"/>
                <w:lang w:val="sr-Cyrl-CS"/>
              </w:rPr>
              <w:t>), шулц плетивом или влакнима (фибрином, ако се кошуљица не полаже преко звуко</w:t>
            </w:r>
            <w:r w:rsidRPr="003800AA">
              <w:rPr>
                <w:rFonts w:eastAsia="Arial"/>
                <w:noProof/>
                <w:color w:val="000000"/>
              </w:rPr>
              <w:t xml:space="preserve"> </w:t>
            </w:r>
            <w:r w:rsidRPr="003800AA">
              <w:rPr>
                <w:rFonts w:eastAsia="Arial"/>
                <w:noProof/>
                <w:color w:val="000000"/>
                <w:lang w:val="sr-Cyrl-CS"/>
              </w:rPr>
              <w:t>изолационог слоја, у складу са упутствима произвођача влакана и рецептуром и технологијом израде кошуљице). За коришћење шулц плетива потребна је сагласност стручног надзора уз претходно достављени атест.</w:t>
            </w:r>
          </w:p>
          <w:p w:rsidR="000C4E77" w:rsidRPr="003800AA" w:rsidRDefault="000C4E77" w:rsidP="000C4E77">
            <w:pPr>
              <w:rPr>
                <w:rFonts w:eastAsia="Arial"/>
                <w:noProof/>
                <w:color w:val="000000"/>
                <w:lang w:val="sr-Cyrl-CS"/>
              </w:rPr>
            </w:pPr>
            <w:r w:rsidRPr="003800AA">
              <w:rPr>
                <w:rFonts w:eastAsia="Arial"/>
                <w:noProof/>
                <w:color w:val="000000"/>
                <w:lang w:val="sr-Cyrl-CS"/>
              </w:rPr>
              <w:t>ПЕ фолија која је подлога испод кошуљице треба да је минималне дебљине 0.1</w:t>
            </w:r>
            <w:r w:rsidRPr="003800AA">
              <w:rPr>
                <w:rFonts w:eastAsia="Arial"/>
                <w:noProof/>
                <w:color w:val="000000"/>
              </w:rPr>
              <w:t>mm</w:t>
            </w:r>
            <w:r w:rsidRPr="003800AA">
              <w:rPr>
                <w:rFonts w:eastAsia="Arial"/>
                <w:noProof/>
                <w:color w:val="000000"/>
                <w:lang w:val="sr-Cyrl-CS"/>
              </w:rPr>
              <w:t>.</w:t>
            </w:r>
          </w:p>
          <w:p w:rsidR="000C4E77" w:rsidRPr="003800AA" w:rsidRDefault="000C4E77" w:rsidP="000C4E77">
            <w:pPr>
              <w:spacing w:line="257" w:lineRule="auto"/>
              <w:ind w:right="14"/>
              <w:rPr>
                <w:rFonts w:eastAsia="Arial"/>
                <w:b/>
                <w:noProof/>
                <w:color w:val="000000"/>
                <w:lang w:val="sr-Cyrl-CS"/>
              </w:rPr>
            </w:pPr>
            <w:r w:rsidRPr="003800AA">
              <w:rPr>
                <w:rFonts w:eastAsia="Arial"/>
                <w:b/>
                <w:noProof/>
                <w:color w:val="000000"/>
                <w:lang w:val="sr-Cyrl-CS"/>
              </w:rPr>
              <w:t>Начин извођења радова</w:t>
            </w:r>
          </w:p>
          <w:p w:rsidR="000C4E77" w:rsidRPr="003800AA" w:rsidRDefault="000C4E77" w:rsidP="000C4E77">
            <w:pPr>
              <w:spacing w:line="257" w:lineRule="auto"/>
              <w:ind w:right="14"/>
              <w:rPr>
                <w:rFonts w:eastAsia="Arial"/>
                <w:noProof/>
                <w:color w:val="000000"/>
                <w:lang w:val="sr-Cyrl-CS"/>
              </w:rPr>
            </w:pPr>
            <w:r w:rsidRPr="003800AA">
              <w:rPr>
                <w:rFonts w:eastAsia="Arial"/>
                <w:noProof/>
                <w:color w:val="000000"/>
                <w:lang w:val="sr-Cyrl-CS"/>
              </w:rPr>
              <w:t>Ако се зидови у просторији малтеришу, малтерисање извести пре израде цементне кошуљице и то до аб подне плоче.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Када се кошуљица ради преко звукоизолационог слоја кошуљицу одвојити од зидова слојем истог материјала дебљине 1-2</w:t>
            </w:r>
            <w:r w:rsidRPr="003800AA">
              <w:rPr>
                <w:rFonts w:eastAsia="Arial"/>
                <w:noProof/>
                <w:color w:val="000000"/>
              </w:rPr>
              <w:t>cm</w:t>
            </w:r>
            <w:r w:rsidRPr="003800AA">
              <w:rPr>
                <w:rFonts w:eastAsia="Arial"/>
                <w:noProof/>
                <w:color w:val="000000"/>
                <w:lang w:val="sr-Cyrl-CS"/>
              </w:rPr>
              <w:t xml:space="preserve">. У том случају преко звукоизолационог материјала положити ПЕ фолију. Ако се кошуљица излива преко старих бетона користити средства за боље пријањање (С/Н веза).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Носећа подлога треба да буде равна да не би дошло до осцилација у дебљини кошуљице. Ако су на подлози постављене цеви оне морају да буду чврсто везане за подлогу.</w:t>
            </w:r>
          </w:p>
          <w:p w:rsidR="000C4E77" w:rsidRPr="003800AA" w:rsidRDefault="000C4E77" w:rsidP="000C4E77">
            <w:pPr>
              <w:rPr>
                <w:rFonts w:eastAsia="Arial"/>
                <w:noProof/>
                <w:color w:val="000000"/>
                <w:lang w:val="sr-Cyrl-CS"/>
              </w:rPr>
            </w:pPr>
            <w:r w:rsidRPr="003800AA">
              <w:rPr>
                <w:rFonts w:eastAsia="Arial"/>
                <w:noProof/>
                <w:color w:val="000000"/>
                <w:lang w:val="sr-Cyrl-CS"/>
              </w:rPr>
              <w:t>Температура у просторији у којој се изводи кошуљица треба да је виша од +5º</w:t>
            </w:r>
            <w:r w:rsidRPr="003800AA">
              <w:rPr>
                <w:rFonts w:eastAsia="Arial"/>
                <w:noProof/>
                <w:color w:val="000000"/>
              </w:rPr>
              <w:t>C</w:t>
            </w:r>
            <w:r w:rsidRPr="003800AA">
              <w:rPr>
                <w:rFonts w:eastAsia="Arial"/>
                <w:noProof/>
                <w:color w:val="000000"/>
                <w:lang w:val="sr-Cyrl-CS"/>
              </w:rPr>
              <w:t>.  Материјал за израду кошуљица обавезно мешати машински.</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Пре почетка уградње кошуљице ласерским апаратима или прибором за размеравање висинских кота обележити висинске коте (вагрес) на обимне зидове. Материјал за израду кошуљице машински изнети у просторију одмах након мешања (гуменим цревима и диспензерима, водити рачуна да гумена црева не оштете изведене радове), вишак материјала скинути до тражене висине а затим кошуљицу пажљиво изравнати а затим глачати равним тањиром (хеликоптером) Ø560 - 600</w:t>
            </w:r>
            <w:r w:rsidRPr="003800AA">
              <w:rPr>
                <w:rFonts w:eastAsia="Arial"/>
                <w:noProof/>
                <w:color w:val="000000"/>
              </w:rPr>
              <w:t>mm</w:t>
            </w:r>
            <w:r w:rsidRPr="003800AA">
              <w:rPr>
                <w:rFonts w:eastAsia="Arial"/>
                <w:noProof/>
                <w:color w:val="000000"/>
                <w:lang w:val="sr-Cyrl-CS"/>
              </w:rPr>
              <w:t xml:space="preserve"> (није дозвољено прскање воде на кошуљицу у току глачања). Није дозвољена накнадна обрада кошуљице цементом. </w:t>
            </w:r>
            <w:r w:rsidRPr="003800AA">
              <w:rPr>
                <w:rFonts w:eastAsia="Arial"/>
                <w:noProof/>
                <w:color w:val="000000"/>
                <w:lang w:val="sr-Cyrl-CS"/>
              </w:rPr>
              <w:lastRenderedPageBreak/>
              <w:t>Привидне (до половине дебљине кошуљице) фуге у цементној кошуљици израдити тако да величина поља не прелази 25</w:t>
            </w:r>
            <w:r w:rsidRPr="003800AA">
              <w:rPr>
                <w:rFonts w:eastAsia="Arial"/>
                <w:noProof/>
                <w:color w:val="000000"/>
              </w:rPr>
              <w:t>m</w:t>
            </w:r>
            <w:r w:rsidRPr="003800AA">
              <w:rPr>
                <w:rFonts w:eastAsia="Arial"/>
                <w:noProof/>
                <w:color w:val="000000"/>
                <w:lang w:val="sr-Cyrl-CS"/>
              </w:rPr>
              <w:t>2. Дилатационе фуге (прекид по целој дебљини кошуљице) извести обавезно изнад фуга у армирано бетонској конструкцији. На местима дилатационих фуга треба прекинути и арматуру.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Арматурна мрежа треба да је одигнута од пода (на подметачима) тако да се налази у средњој зони кошуљице.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Младу кошуљицу заштитити од промаје и директних сунчаних зрака (не фолијама) најмање 7 дана. ПЕ фолијама штитити кошуљицу само од пребрзог сушења на великим температурама (не поливати водом). Није дозвољено присилно исушивање кошуљице грејањем просторије без дозволе и контроле стручног надзора (препоручује се да се уз грејање просторије користе исушивачи ваздуха).</w:t>
            </w:r>
          </w:p>
          <w:p w:rsidR="000C4E77" w:rsidRPr="003800AA" w:rsidRDefault="000C4E77" w:rsidP="000C4E77">
            <w:pPr>
              <w:rPr>
                <w:rFonts w:eastAsia="Arial"/>
                <w:noProof/>
                <w:color w:val="000000"/>
                <w:lang w:val="sr-Cyrl-CS"/>
              </w:rPr>
            </w:pPr>
            <w:r w:rsidRPr="003800AA">
              <w:rPr>
                <w:rFonts w:eastAsia="Arial"/>
                <w:noProof/>
                <w:color w:val="000000"/>
                <w:lang w:val="sr-Cyrl-CS"/>
              </w:rPr>
              <w:t>Дозвољено ходање по израђеној кошуљици треба да је у складу са препорукама технолога који је саставио рецептуру, али не мање од 3 дана, а оптерећење грађевинским материјалом и опремом не пре 7 дана (ако нису у питању брзовезујуће кошуљице).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ПЕ фолијама штитити кошуљицу само од пребрзог сушења на великим температурама (не поливати водом). Није дозвољено присилно исушивање кошуљице грејањем просторије без дозволе и контроле стручног надзора (препоручује се да се уз грејање просторије користе исушивачи ваздуха).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Дозвољено ходање по израђеној кошуљици треба да је у складу са препорукама технолога који је саставио рецептуру, али не мање од 3 дана, а оптерећење грађевинским материјалом и опремом не пре 7 дана (ако нису у питању брзовезујуће кошуљице). </w:t>
            </w:r>
          </w:p>
          <w:p w:rsidR="000C4E77" w:rsidRPr="003800AA" w:rsidRDefault="000C4E77" w:rsidP="000C4E77">
            <w:pPr>
              <w:rPr>
                <w:rFonts w:eastAsia="Arial"/>
                <w:b/>
                <w:noProof/>
                <w:color w:val="000000"/>
                <w:lang w:val="sr-Cyrl-CS"/>
              </w:rPr>
            </w:pPr>
            <w:r w:rsidRPr="003800AA">
              <w:rPr>
                <w:rFonts w:eastAsia="Arial"/>
                <w:b/>
                <w:noProof/>
                <w:color w:val="000000"/>
                <w:lang w:val="sr-Cyrl-CS"/>
              </w:rPr>
              <w:t>Начин вршења контроле и мерење</w:t>
            </w:r>
          </w:p>
          <w:p w:rsidR="000C4E77" w:rsidRPr="003800AA" w:rsidRDefault="000C4E77" w:rsidP="000C4E77">
            <w:pPr>
              <w:spacing w:line="257" w:lineRule="auto"/>
              <w:ind w:right="62"/>
              <w:rPr>
                <w:rFonts w:eastAsia="Arial"/>
                <w:noProof/>
                <w:color w:val="000000"/>
                <w:lang w:val="sr-Cyrl-CS"/>
              </w:rPr>
            </w:pPr>
            <w:r w:rsidRPr="003800AA">
              <w:rPr>
                <w:rFonts w:eastAsia="Arial"/>
                <w:noProof/>
                <w:color w:val="000000"/>
                <w:lang w:val="sr-Cyrl-CS"/>
              </w:rPr>
              <w:t>За све материјале који се користе за израду кошуљице доставити извештаје о испитивању (атесте). У току извођења радова израдити узорке од материјала допремљеног или справљеног на градилишту за израду кошуљице, за испитивање у независној лабораторији (епрувете дим. 4x4x16</w:t>
            </w:r>
            <w:r w:rsidRPr="003800AA">
              <w:rPr>
                <w:rFonts w:eastAsia="Arial"/>
                <w:noProof/>
                <w:color w:val="000000"/>
              </w:rPr>
              <w:t>cm</w:t>
            </w:r>
            <w:r w:rsidRPr="003800AA">
              <w:rPr>
                <w:rFonts w:eastAsia="Arial"/>
                <w:noProof/>
                <w:color w:val="000000"/>
                <w:lang w:val="sr-Cyrl-CS"/>
              </w:rPr>
              <w:t xml:space="preserve"> или других димензија ако то захтева лабораторија) на чврстоћу на притисак и савијање, не мање од три узорка на 500</w:t>
            </w:r>
            <w:r w:rsidRPr="003800AA">
              <w:rPr>
                <w:rFonts w:eastAsia="Arial"/>
                <w:noProof/>
                <w:color w:val="000000"/>
              </w:rPr>
              <w:t>m</w:t>
            </w:r>
            <w:r w:rsidRPr="003800AA">
              <w:rPr>
                <w:rFonts w:eastAsia="Arial"/>
                <w:noProof/>
                <w:color w:val="000000"/>
                <w:lang w:val="sr-Cyrl-CS"/>
              </w:rPr>
              <w:t>2 површине на којој се уграђује кошуљица.</w:t>
            </w:r>
          </w:p>
          <w:p w:rsidR="000C4E77" w:rsidRPr="003800AA" w:rsidRDefault="000C4E77" w:rsidP="000C4E77">
            <w:pPr>
              <w:rPr>
                <w:rFonts w:eastAsia="Arial"/>
                <w:noProof/>
                <w:color w:val="000000"/>
                <w:lang w:val="sr-Cyrl-CS"/>
              </w:rPr>
            </w:pPr>
            <w:r w:rsidRPr="003800AA">
              <w:rPr>
                <w:rFonts w:eastAsia="Arial"/>
                <w:noProof/>
                <w:color w:val="000000"/>
                <w:lang w:val="sr-Cyrl-CS"/>
              </w:rPr>
              <w:t>Након завршетка кошуљице проверити висину кошуљице на основу обележених висинских кота (вагреса) на обимним зидовима и равноћу кошуљице либелом (васер вагом) најмање дужине 2</w:t>
            </w:r>
            <w:r w:rsidRPr="003800AA">
              <w:rPr>
                <w:rFonts w:eastAsia="Arial"/>
                <w:noProof/>
                <w:color w:val="000000"/>
              </w:rPr>
              <w:t>m</w:t>
            </w:r>
            <w:r w:rsidRPr="003800AA">
              <w:rPr>
                <w:rFonts w:eastAsia="Arial"/>
                <w:noProof/>
                <w:color w:val="000000"/>
                <w:lang w:val="sr-Cyrl-CS"/>
              </w:rPr>
              <w:t>. Није дозвољено одступање од пројектоване висине кошуљице више од ±1</w:t>
            </w:r>
            <w:r w:rsidRPr="003800AA">
              <w:rPr>
                <w:rFonts w:eastAsia="Arial"/>
                <w:noProof/>
                <w:color w:val="000000"/>
              </w:rPr>
              <w:t>mm</w:t>
            </w:r>
            <w:r w:rsidRPr="003800AA">
              <w:rPr>
                <w:rFonts w:eastAsia="Arial"/>
                <w:noProof/>
                <w:color w:val="000000"/>
                <w:lang w:val="sr-Cyrl-CS"/>
              </w:rPr>
              <w:t xml:space="preserve">. Уколико се појаве већа одступања применити мере за санацију уз сагласност стручног надзора. Позиција се обрачунава по </w:t>
            </w:r>
            <w:r w:rsidRPr="003800AA">
              <w:rPr>
                <w:rFonts w:eastAsia="Arial"/>
                <w:noProof/>
                <w:color w:val="000000"/>
              </w:rPr>
              <w:t>m</w:t>
            </w:r>
            <w:r w:rsidRPr="003800AA">
              <w:rPr>
                <w:rFonts w:eastAsia="Arial"/>
                <w:noProof/>
                <w:color w:val="000000"/>
                <w:lang w:val="sr-Cyrl-CS"/>
              </w:rPr>
              <w:t>2 стварно уграђене кошуљице</w:t>
            </w:r>
          </w:p>
        </w:tc>
      </w:tr>
    </w:tbl>
    <w:p w:rsidR="000C4E77" w:rsidRPr="003800AA" w:rsidRDefault="000C4E77" w:rsidP="000C4E77">
      <w:pPr>
        <w:ind w:right="28"/>
        <w:rPr>
          <w:rFonts w:eastAsia="Arial"/>
          <w:noProof/>
          <w:color w:val="000000"/>
          <w:lang w:eastAsia="sr-Latn-RS"/>
        </w:rPr>
      </w:pPr>
    </w:p>
    <w:tbl>
      <w:tblPr>
        <w:tblStyle w:val="TableGrid0"/>
        <w:tblW w:w="15451" w:type="dxa"/>
        <w:jc w:val="center"/>
        <w:tblInd w:w="0" w:type="dxa"/>
        <w:tblCellMar>
          <w:top w:w="1" w:type="dxa"/>
          <w:left w:w="43" w:type="dxa"/>
        </w:tblCellMar>
        <w:tblLook w:val="04A0" w:firstRow="1" w:lastRow="0" w:firstColumn="1" w:lastColumn="0" w:noHBand="0" w:noVBand="1"/>
      </w:tblPr>
      <w:tblGrid>
        <w:gridCol w:w="426"/>
        <w:gridCol w:w="4450"/>
        <w:gridCol w:w="654"/>
        <w:gridCol w:w="1426"/>
        <w:gridCol w:w="2268"/>
        <w:gridCol w:w="2551"/>
        <w:gridCol w:w="2410"/>
        <w:gridCol w:w="1266"/>
      </w:tblGrid>
      <w:tr w:rsidR="000C4E77" w:rsidRPr="003800AA" w:rsidTr="000C4E77">
        <w:trPr>
          <w:trHeight w:val="305"/>
          <w:jc w:val="center"/>
        </w:trPr>
        <w:tc>
          <w:tcPr>
            <w:tcW w:w="42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45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5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426"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ind w:right="45"/>
              <w:rPr>
                <w:rFonts w:eastAsia="Arial"/>
                <w:noProof/>
                <w:color w:val="000000"/>
                <w:lang w:val="sr-Cyrl-CS"/>
              </w:rPr>
            </w:pPr>
            <w:r w:rsidRPr="003800AA">
              <w:rPr>
                <w:rFonts w:eastAsia="Arial"/>
                <w:noProof/>
                <w:color w:val="000000"/>
                <w:lang w:val="sr-Cyrl-CS"/>
              </w:rPr>
              <w:t>253.30</w:t>
            </w:r>
          </w:p>
        </w:tc>
        <w:tc>
          <w:tcPr>
            <w:tcW w:w="226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5"/>
              <w:rPr>
                <w:rFonts w:eastAsia="Arial"/>
                <w:noProof/>
                <w:color w:val="000000"/>
                <w:lang w:val="sr-Cyrl-CS"/>
              </w:rPr>
            </w:pPr>
            <w:r w:rsidRPr="003800AA">
              <w:rPr>
                <w:rFonts w:eastAsia="Arial"/>
                <w:noProof/>
                <w:color w:val="FFFFFF"/>
                <w:lang w:val="sr-Cyrl-CS"/>
              </w:rPr>
              <w:t>400.00</w:t>
            </w:r>
          </w:p>
        </w:tc>
        <w:tc>
          <w:tcPr>
            <w:tcW w:w="255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101,320.00</w:t>
            </w:r>
          </w:p>
        </w:tc>
        <w:tc>
          <w:tcPr>
            <w:tcW w:w="241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12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jc w:val="center"/>
        </w:trPr>
        <w:tc>
          <w:tcPr>
            <w:tcW w:w="42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49" w:type="dxa"/>
            <w:gridSpan w:val="5"/>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46"/>
              <w:rPr>
                <w:rFonts w:eastAsia="Arial"/>
                <w:noProof/>
                <w:color w:val="000000"/>
                <w:lang w:val="sr-Cyrl-CS"/>
              </w:rPr>
            </w:pPr>
            <w:r w:rsidRPr="003800AA">
              <w:rPr>
                <w:rFonts w:eastAsia="Arial"/>
                <w:b/>
                <w:noProof/>
                <w:color w:val="000000"/>
                <w:lang w:val="sr-Cyrl-CS"/>
              </w:rPr>
              <w:t>ЗИДАРСКИ РАДОВИ УКУПНО:</w:t>
            </w:r>
          </w:p>
          <w:p w:rsidR="000C4E77" w:rsidRPr="003800AA" w:rsidRDefault="000C4E77" w:rsidP="000C4E77">
            <w:pPr>
              <w:rPr>
                <w:rFonts w:eastAsia="Arial"/>
                <w:noProof/>
                <w:color w:val="000000"/>
                <w:lang w:val="sr-Cyrl-CS"/>
              </w:rPr>
            </w:pPr>
            <w:r w:rsidRPr="003800AA">
              <w:rPr>
                <w:rFonts w:eastAsia="Arial"/>
                <w:b/>
                <w:noProof/>
                <w:color w:val="FFFFFF"/>
                <w:lang w:val="sr-Cyrl-CS"/>
              </w:rPr>
              <w:t>591,130.00</w:t>
            </w:r>
          </w:p>
        </w:tc>
        <w:tc>
          <w:tcPr>
            <w:tcW w:w="2410"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126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71"/>
          <w:jc w:val="center"/>
        </w:trPr>
        <w:tc>
          <w:tcPr>
            <w:tcW w:w="15451" w:type="dxa"/>
            <w:gridSpan w:val="8"/>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rPr>
            </w:pPr>
          </w:p>
        </w:tc>
      </w:tr>
      <w:tr w:rsidR="000C4E77" w:rsidRPr="003800AA" w:rsidTr="000C4E77">
        <w:trPr>
          <w:trHeight w:val="59"/>
          <w:jc w:val="center"/>
        </w:trPr>
        <w:tc>
          <w:tcPr>
            <w:tcW w:w="42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rPr>
                <w:rFonts w:eastAsia="Arial"/>
                <w:noProof/>
                <w:color w:val="000000"/>
                <w:lang w:val="sr-Cyrl-CS"/>
              </w:rPr>
            </w:pPr>
          </w:p>
        </w:tc>
        <w:tc>
          <w:tcPr>
            <w:tcW w:w="445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8"/>
              <w:rPr>
                <w:rFonts w:eastAsia="Arial"/>
                <w:noProof/>
                <w:color w:val="000000"/>
                <w:lang w:val="sr-Cyrl-CS"/>
              </w:rPr>
            </w:pPr>
            <w:r w:rsidRPr="003800AA">
              <w:rPr>
                <w:rFonts w:eastAsia="Arial"/>
                <w:b/>
                <w:noProof/>
                <w:color w:val="000000"/>
                <w:lang w:val="sr-Cyrl-CS"/>
              </w:rPr>
              <w:t>3. ИЗОЛАТЕРСКИ РАДОВИ</w:t>
            </w:r>
          </w:p>
        </w:tc>
        <w:tc>
          <w:tcPr>
            <w:tcW w:w="10575" w:type="dxa"/>
            <w:gridSpan w:val="6"/>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631"/>
          <w:jc w:val="center"/>
        </w:trPr>
        <w:tc>
          <w:tcPr>
            <w:tcW w:w="42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rPr>
                <w:rFonts w:eastAsia="Arial"/>
                <w:noProof/>
                <w:color w:val="000000"/>
                <w:lang w:val="sr-Cyrl-CS"/>
              </w:rPr>
            </w:pPr>
            <w:r w:rsidRPr="003800AA">
              <w:rPr>
                <w:rFonts w:eastAsia="Arial"/>
                <w:noProof/>
                <w:color w:val="000000"/>
                <w:lang w:val="sr-Cyrl-CS"/>
              </w:rPr>
              <w:lastRenderedPageBreak/>
              <w:t>3.1</w:t>
            </w:r>
          </w:p>
        </w:tc>
        <w:tc>
          <w:tcPr>
            <w:tcW w:w="445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8"/>
              <w:rPr>
                <w:rFonts w:eastAsia="Arial"/>
                <w:noProof/>
                <w:color w:val="000000"/>
                <w:lang w:val="sr-Cyrl-CS"/>
              </w:rPr>
            </w:pPr>
            <w:r w:rsidRPr="003800AA">
              <w:rPr>
                <w:rFonts w:eastAsia="Arial"/>
                <w:noProof/>
                <w:color w:val="000000"/>
                <w:lang w:val="sr-Cyrl-CS"/>
              </w:rPr>
              <w:t xml:space="preserve">Набавка и постављање хоризонталне хидроизолације у тоалетима еластичним двокомпонентним полимер-цементин премазима слично типу </w:t>
            </w:r>
            <w:r w:rsidRPr="003800AA">
              <w:rPr>
                <w:rFonts w:eastAsia="Arial"/>
                <w:noProof/>
                <w:color w:val="000000"/>
              </w:rPr>
              <w:t>A</w:t>
            </w:r>
            <w:r w:rsidRPr="003800AA">
              <w:rPr>
                <w:rFonts w:eastAsia="Arial"/>
                <w:noProof/>
                <w:color w:val="000000"/>
                <w:lang w:val="sr-Cyrl-CS"/>
              </w:rPr>
              <w:t>Q</w:t>
            </w:r>
            <w:r w:rsidRPr="003800AA">
              <w:rPr>
                <w:rFonts w:eastAsia="Arial"/>
                <w:noProof/>
                <w:color w:val="000000"/>
              </w:rPr>
              <w:t>U</w:t>
            </w:r>
            <w:r w:rsidRPr="003800AA">
              <w:rPr>
                <w:rFonts w:eastAsia="Arial"/>
                <w:noProof/>
                <w:color w:val="000000"/>
                <w:lang w:val="sr-Cyrl-CS"/>
              </w:rPr>
              <w:t xml:space="preserve">АМАТ </w:t>
            </w:r>
            <w:r w:rsidRPr="003800AA">
              <w:rPr>
                <w:rFonts w:eastAsia="Arial"/>
                <w:noProof/>
                <w:color w:val="000000"/>
              </w:rPr>
              <w:t>ELASTIC</w:t>
            </w:r>
            <w:r w:rsidRPr="003800AA">
              <w:rPr>
                <w:rFonts w:eastAsia="Arial"/>
                <w:noProof/>
                <w:color w:val="000000"/>
                <w:lang w:val="sr-Cyrl-CS"/>
              </w:rPr>
              <w:t xml:space="preserve">. Премазивање се врши континуално у два слоја према упутствима произвођача Премаз подићи уз зид у висини од 30 </w:t>
            </w:r>
            <w:r w:rsidRPr="003800AA">
              <w:rPr>
                <w:rFonts w:eastAsia="Arial"/>
                <w:noProof/>
                <w:color w:val="000000"/>
              </w:rPr>
              <w:t>cm</w:t>
            </w:r>
            <w:r w:rsidRPr="003800AA">
              <w:rPr>
                <w:rFonts w:eastAsia="Arial"/>
                <w:noProof/>
                <w:color w:val="000000"/>
                <w:lang w:val="sr-Cyrl-CS"/>
              </w:rPr>
              <w:t xml:space="preserve"> посебну пажњу обратити на холкерима. Обрачун по </w:t>
            </w:r>
            <w:r w:rsidRPr="003800AA">
              <w:rPr>
                <w:rFonts w:eastAsia="Arial"/>
                <w:noProof/>
                <w:color w:val="000000"/>
              </w:rPr>
              <w:t>m</w:t>
            </w:r>
            <w:r w:rsidRPr="003800AA">
              <w:rPr>
                <w:rFonts w:eastAsia="Arial"/>
                <w:noProof/>
                <w:color w:val="000000"/>
                <w:lang w:val="sr-Cyrl-CS"/>
              </w:rPr>
              <w:t>2 .</w:t>
            </w:r>
          </w:p>
        </w:tc>
        <w:tc>
          <w:tcPr>
            <w:tcW w:w="65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2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26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55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41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2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809"/>
          <w:jc w:val="center"/>
        </w:trPr>
        <w:tc>
          <w:tcPr>
            <w:tcW w:w="42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025" w:type="dxa"/>
            <w:gridSpan w:val="7"/>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000000"/>
                <w:lang w:val="sr-Cyrl-CS"/>
              </w:rPr>
            </w:pPr>
            <w:r w:rsidRPr="003800AA">
              <w:rPr>
                <w:rFonts w:eastAsia="Arial"/>
                <w:b/>
                <w:noProof/>
                <w:color w:val="000000"/>
                <w:lang w:val="sr-Cyrl-CS"/>
              </w:rPr>
              <w:t>Опис предвиђеног материјала</w:t>
            </w:r>
          </w:p>
          <w:p w:rsidR="000C4E77" w:rsidRPr="003800AA" w:rsidRDefault="000C4E77" w:rsidP="000C4E77">
            <w:pPr>
              <w:rPr>
                <w:rFonts w:eastAsia="Arial"/>
                <w:noProof/>
                <w:color w:val="000000"/>
                <w:lang w:val="sr-Cyrl-CS"/>
              </w:rPr>
            </w:pPr>
            <w:r w:rsidRPr="003800AA">
              <w:rPr>
                <w:rFonts w:eastAsia="Arial"/>
                <w:noProof/>
                <w:color w:val="000000"/>
                <w:lang w:val="sr-Cyrl-CS"/>
              </w:rPr>
              <w:t>Једнокомпонентни цементни малтер модификован полимерима.</w:t>
            </w:r>
          </w:p>
          <w:p w:rsidR="000C4E77" w:rsidRPr="003800AA" w:rsidRDefault="000C4E77" w:rsidP="000C4E77">
            <w:pPr>
              <w:rPr>
                <w:rFonts w:eastAsia="Arial"/>
                <w:noProof/>
                <w:color w:val="000000"/>
                <w:lang w:val="sr-Cyrl-CS"/>
              </w:rPr>
            </w:pPr>
            <w:r w:rsidRPr="003800AA">
              <w:rPr>
                <w:rFonts w:eastAsia="Arial"/>
                <w:noProof/>
                <w:color w:val="000000"/>
                <w:lang w:val="sr-Cyrl-CS"/>
              </w:rPr>
              <w:t>Од произвођача треба да је декларисан као хидроизолациони слој који:</w:t>
            </w:r>
          </w:p>
          <w:p w:rsidR="000C4E77" w:rsidRPr="003800AA" w:rsidRDefault="000C4E77" w:rsidP="003F1D08">
            <w:pPr>
              <w:numPr>
                <w:ilvl w:val="0"/>
                <w:numId w:val="5"/>
              </w:numPr>
              <w:spacing w:line="249" w:lineRule="auto"/>
              <w:ind w:right="5462"/>
              <w:rPr>
                <w:rFonts w:eastAsia="Arial"/>
                <w:noProof/>
                <w:color w:val="000000"/>
                <w:lang w:val="sr-Cyrl-CS"/>
              </w:rPr>
            </w:pPr>
            <w:r w:rsidRPr="003800AA">
              <w:rPr>
                <w:rFonts w:eastAsia="Arial"/>
                <w:noProof/>
                <w:color w:val="000000"/>
                <w:lang w:val="sr-Cyrl-CS"/>
              </w:rPr>
              <w:t>добро пријања на цементне кошуљице, бетонске и малтерисане зидове и зидове од гипс картона;</w:t>
            </w:r>
          </w:p>
          <w:p w:rsidR="000C4E77" w:rsidRPr="003800AA" w:rsidRDefault="000C4E77" w:rsidP="003F1D08">
            <w:pPr>
              <w:numPr>
                <w:ilvl w:val="0"/>
                <w:numId w:val="5"/>
              </w:numPr>
              <w:spacing w:line="249" w:lineRule="auto"/>
              <w:ind w:right="5462"/>
              <w:rPr>
                <w:rFonts w:eastAsia="Arial"/>
                <w:noProof/>
                <w:color w:val="000000"/>
                <w:lang w:val="sr-Cyrl-CS"/>
              </w:rPr>
            </w:pPr>
            <w:r w:rsidRPr="003800AA">
              <w:rPr>
                <w:rFonts w:eastAsia="Arial"/>
                <w:noProof/>
                <w:color w:val="000000"/>
                <w:lang w:val="sr-Cyrl-CS"/>
              </w:rPr>
              <w:t>може да се уграђује на вертикалним површинама;</w:t>
            </w:r>
          </w:p>
          <w:p w:rsidR="000C4E77" w:rsidRPr="003800AA" w:rsidRDefault="000C4E77" w:rsidP="003F1D08">
            <w:pPr>
              <w:numPr>
                <w:ilvl w:val="0"/>
                <w:numId w:val="5"/>
              </w:numPr>
              <w:spacing w:line="249" w:lineRule="auto"/>
              <w:ind w:right="5462"/>
              <w:rPr>
                <w:rFonts w:eastAsia="Arial"/>
                <w:noProof/>
                <w:color w:val="000000"/>
                <w:lang w:val="sr-Cyrl-CS"/>
              </w:rPr>
            </w:pPr>
            <w:r w:rsidRPr="003800AA">
              <w:rPr>
                <w:rFonts w:eastAsia="Arial"/>
                <w:noProof/>
                <w:color w:val="000000"/>
                <w:lang w:val="sr-Cyrl-CS"/>
              </w:rPr>
              <w:t>може да премости мање пукотине и деформације у подлози;</w:t>
            </w:r>
          </w:p>
          <w:p w:rsidR="000C4E77" w:rsidRPr="003800AA" w:rsidRDefault="000C4E77" w:rsidP="003F1D08">
            <w:pPr>
              <w:numPr>
                <w:ilvl w:val="0"/>
                <w:numId w:val="5"/>
              </w:numPr>
              <w:spacing w:line="257" w:lineRule="auto"/>
              <w:ind w:right="5462"/>
              <w:rPr>
                <w:rFonts w:eastAsia="Arial"/>
                <w:noProof/>
                <w:color w:val="000000"/>
                <w:lang w:val="sr-Cyrl-CS"/>
              </w:rPr>
            </w:pPr>
            <w:r w:rsidRPr="003800AA">
              <w:rPr>
                <w:rFonts w:eastAsia="Arial"/>
                <w:noProof/>
                <w:color w:val="000000"/>
                <w:lang w:val="sr-Cyrl-CS"/>
              </w:rPr>
              <w:t>паропропусан, отпоран на хемијске утицаје у средини у којој се уграђује и механичке утицаје;- може да се уграђује на влажним подлогама.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Материјал треба да је класификован као класа </w:t>
            </w:r>
            <w:r w:rsidRPr="003800AA">
              <w:rPr>
                <w:rFonts w:eastAsia="Arial"/>
                <w:noProof/>
                <w:color w:val="000000"/>
              </w:rPr>
              <w:t>CM</w:t>
            </w:r>
            <w:r w:rsidRPr="003800AA">
              <w:rPr>
                <w:rFonts w:eastAsia="Arial"/>
                <w:noProof/>
                <w:color w:val="000000"/>
                <w:lang w:val="sr-Cyrl-CS"/>
              </w:rPr>
              <w:t xml:space="preserve"> </w:t>
            </w:r>
            <w:r w:rsidRPr="003800AA">
              <w:rPr>
                <w:rFonts w:eastAsia="Arial"/>
                <w:noProof/>
                <w:color w:val="000000"/>
              </w:rPr>
              <w:t>OP</w:t>
            </w:r>
            <w:r w:rsidRPr="003800AA">
              <w:rPr>
                <w:rFonts w:eastAsia="Arial"/>
                <w:noProof/>
                <w:color w:val="000000"/>
                <w:lang w:val="sr-Cyrl-CS"/>
              </w:rPr>
              <w:t xml:space="preserve"> по стандарду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14891 и да испуњава следеће захтеве:</w:t>
            </w:r>
          </w:p>
          <w:p w:rsidR="000C4E77" w:rsidRPr="003800AA" w:rsidRDefault="000C4E77" w:rsidP="003F1D08">
            <w:pPr>
              <w:numPr>
                <w:ilvl w:val="0"/>
                <w:numId w:val="5"/>
              </w:numPr>
              <w:spacing w:line="257" w:lineRule="auto"/>
              <w:ind w:right="5462"/>
              <w:rPr>
                <w:rFonts w:eastAsia="Arial"/>
                <w:noProof/>
                <w:color w:val="000000"/>
                <w:lang w:val="sr-Cyrl-CS"/>
              </w:rPr>
            </w:pPr>
            <w:r w:rsidRPr="003800AA">
              <w:rPr>
                <w:rFonts w:eastAsia="Arial"/>
                <w:noProof/>
                <w:color w:val="000000"/>
                <w:lang w:val="sr-Cyrl-CS"/>
              </w:rPr>
              <w:t>Иницијална затезна чврстоћа (после 28 дана у лабораторијским условима, тест метод А.6.2) ≥0,5</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(М</w:t>
            </w:r>
            <w:r w:rsidRPr="003800AA">
              <w:rPr>
                <w:rFonts w:eastAsia="Arial"/>
                <w:noProof/>
                <w:color w:val="000000"/>
              </w:rPr>
              <w:t>p</w:t>
            </w:r>
            <w:r w:rsidRPr="003800AA">
              <w:rPr>
                <w:rFonts w:eastAsia="Arial"/>
                <w:noProof/>
                <w:color w:val="000000"/>
                <w:lang w:val="sr-Cyrl-CS"/>
              </w:rPr>
              <w:t>а)</w:t>
            </w:r>
          </w:p>
          <w:p w:rsidR="000C4E77" w:rsidRPr="003800AA" w:rsidRDefault="000C4E77" w:rsidP="003F1D08">
            <w:pPr>
              <w:numPr>
                <w:ilvl w:val="0"/>
                <w:numId w:val="5"/>
              </w:numPr>
              <w:spacing w:line="249" w:lineRule="auto"/>
              <w:ind w:right="5462"/>
              <w:rPr>
                <w:rFonts w:eastAsia="Arial"/>
                <w:noProof/>
                <w:color w:val="000000"/>
                <w:lang w:val="sr-Cyrl-CS"/>
              </w:rPr>
            </w:pPr>
            <w:r w:rsidRPr="003800AA">
              <w:rPr>
                <w:rFonts w:eastAsia="Arial"/>
                <w:noProof/>
                <w:color w:val="000000"/>
                <w:lang w:val="sr-Cyrl-CS"/>
              </w:rPr>
              <w:t>Затезна чврстоћа пријањања након контакта са водом (А.6.3)  ≥0,5</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(М</w:t>
            </w:r>
            <w:r w:rsidRPr="003800AA">
              <w:rPr>
                <w:rFonts w:eastAsia="Arial"/>
                <w:noProof/>
                <w:color w:val="000000"/>
              </w:rPr>
              <w:t>p</w:t>
            </w:r>
            <w:r w:rsidRPr="003800AA">
              <w:rPr>
                <w:rFonts w:eastAsia="Arial"/>
                <w:noProof/>
                <w:color w:val="000000"/>
                <w:lang w:val="sr-Cyrl-CS"/>
              </w:rPr>
              <w:t>а)</w:t>
            </w:r>
          </w:p>
          <w:p w:rsidR="000C4E77" w:rsidRPr="003800AA" w:rsidRDefault="000C4E77" w:rsidP="003F1D08">
            <w:pPr>
              <w:numPr>
                <w:ilvl w:val="0"/>
                <w:numId w:val="5"/>
              </w:numPr>
              <w:spacing w:line="249" w:lineRule="auto"/>
              <w:ind w:right="5462"/>
              <w:rPr>
                <w:rFonts w:eastAsia="Arial"/>
                <w:noProof/>
                <w:color w:val="000000"/>
                <w:lang w:val="sr-Cyrl-CS"/>
              </w:rPr>
            </w:pPr>
            <w:r w:rsidRPr="003800AA">
              <w:rPr>
                <w:rFonts w:eastAsia="Arial"/>
                <w:noProof/>
                <w:color w:val="000000"/>
                <w:lang w:val="sr-Cyrl-CS"/>
              </w:rPr>
              <w:t>Затезна чврстоћа пријањања након топлотног старења (А.6.5) ≥0,5</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(М</w:t>
            </w:r>
            <w:r w:rsidRPr="003800AA">
              <w:rPr>
                <w:rFonts w:eastAsia="Arial"/>
                <w:noProof/>
                <w:color w:val="000000"/>
              </w:rPr>
              <w:t>p</w:t>
            </w:r>
            <w:r w:rsidRPr="003800AA">
              <w:rPr>
                <w:rFonts w:eastAsia="Arial"/>
                <w:noProof/>
                <w:color w:val="000000"/>
                <w:lang w:val="sr-Cyrl-CS"/>
              </w:rPr>
              <w:t>а)</w:t>
            </w:r>
          </w:p>
          <w:p w:rsidR="000C4E77" w:rsidRPr="003800AA" w:rsidRDefault="000C4E77" w:rsidP="003F1D08">
            <w:pPr>
              <w:numPr>
                <w:ilvl w:val="0"/>
                <w:numId w:val="5"/>
              </w:numPr>
              <w:spacing w:line="257" w:lineRule="auto"/>
              <w:ind w:right="5462"/>
              <w:rPr>
                <w:rFonts w:eastAsia="Arial"/>
                <w:noProof/>
                <w:color w:val="000000"/>
                <w:lang w:val="sr-Cyrl-CS"/>
              </w:rPr>
            </w:pPr>
            <w:r w:rsidRPr="003800AA">
              <w:rPr>
                <w:rFonts w:eastAsia="Arial"/>
                <w:noProof/>
                <w:color w:val="000000"/>
                <w:lang w:val="sr-Cyrl-CS"/>
              </w:rPr>
              <w:t>Затезна чврстоћа пријањања након циклуса смрзавања и одмрзавања (А.6.6) ≥0,5</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(М</w:t>
            </w:r>
            <w:r w:rsidRPr="003800AA">
              <w:rPr>
                <w:rFonts w:eastAsia="Arial"/>
                <w:noProof/>
                <w:color w:val="000000"/>
              </w:rPr>
              <w:t>p</w:t>
            </w:r>
            <w:r w:rsidRPr="003800AA">
              <w:rPr>
                <w:rFonts w:eastAsia="Arial"/>
                <w:noProof/>
                <w:color w:val="000000"/>
                <w:lang w:val="sr-Cyrl-CS"/>
              </w:rPr>
              <w:t>а) - Затезна чврстоћа пријањања након контакта са кречним млеком (А.6.9) ≥0,5</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(М</w:t>
            </w:r>
            <w:r w:rsidRPr="003800AA">
              <w:rPr>
                <w:rFonts w:eastAsia="Arial"/>
                <w:noProof/>
                <w:color w:val="000000"/>
              </w:rPr>
              <w:t>p</w:t>
            </w:r>
            <w:r w:rsidRPr="003800AA">
              <w:rPr>
                <w:rFonts w:eastAsia="Arial"/>
                <w:noProof/>
                <w:color w:val="000000"/>
                <w:lang w:val="sr-Cyrl-CS"/>
              </w:rPr>
              <w:t>а) - Водонепропусност (1.5 бара на 7 дана, А.7) - нема продора</w:t>
            </w:r>
          </w:p>
          <w:p w:rsidR="000C4E77" w:rsidRPr="003800AA" w:rsidRDefault="000C4E77" w:rsidP="000C4E77">
            <w:pPr>
              <w:rPr>
                <w:rFonts w:eastAsia="Arial"/>
                <w:noProof/>
                <w:color w:val="000000"/>
              </w:rPr>
            </w:pPr>
            <w:r w:rsidRPr="003800AA">
              <w:rPr>
                <w:rFonts w:eastAsia="Arial"/>
                <w:noProof/>
                <w:color w:val="000000"/>
                <w:lang w:val="sr-Cyrl-CS"/>
              </w:rPr>
              <w:t>Способност премошћавања пукотина у стандардним условима (+23º</w:t>
            </w:r>
            <w:r w:rsidRPr="003800AA">
              <w:rPr>
                <w:rFonts w:eastAsia="Arial"/>
                <w:noProof/>
                <w:color w:val="000000"/>
              </w:rPr>
              <w:t>C</w:t>
            </w:r>
            <w:r w:rsidRPr="003800AA">
              <w:rPr>
                <w:rFonts w:eastAsia="Arial"/>
                <w:noProof/>
                <w:color w:val="000000"/>
                <w:lang w:val="sr-Cyrl-CS"/>
              </w:rPr>
              <w:t>, А.8.2) ≥0,75</w:t>
            </w:r>
            <w:r w:rsidRPr="003800AA">
              <w:rPr>
                <w:rFonts w:eastAsia="Arial"/>
                <w:noProof/>
                <w:color w:val="000000"/>
              </w:rPr>
              <w:t>mm</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Материјал треба да је паропропусан у складу са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w:t>
            </w:r>
            <w:r w:rsidRPr="003800AA">
              <w:rPr>
                <w:rFonts w:eastAsia="Arial"/>
                <w:noProof/>
                <w:color w:val="000000"/>
              </w:rPr>
              <w:t>ISO</w:t>
            </w:r>
            <w:r w:rsidRPr="003800AA">
              <w:rPr>
                <w:rFonts w:eastAsia="Arial"/>
                <w:noProof/>
                <w:color w:val="000000"/>
                <w:lang w:val="sr-Cyrl-CS"/>
              </w:rPr>
              <w:t xml:space="preserve"> 7783, Класа </w:t>
            </w:r>
            <w:r w:rsidRPr="003800AA">
              <w:rPr>
                <w:rFonts w:eastAsia="Arial"/>
                <w:noProof/>
                <w:color w:val="000000"/>
              </w:rPr>
              <w:t>I</w:t>
            </w:r>
            <w:r w:rsidRPr="003800AA">
              <w:rPr>
                <w:rFonts w:eastAsia="Arial"/>
                <w:noProof/>
                <w:color w:val="000000"/>
                <w:lang w:val="sr-Cyrl-CS"/>
              </w:rPr>
              <w:t xml:space="preserve"> </w:t>
            </w:r>
            <w:r w:rsidRPr="003800AA">
              <w:rPr>
                <w:rFonts w:eastAsia="Arial"/>
                <w:noProof/>
                <w:color w:val="000000"/>
              </w:rPr>
              <w:t>Sd</w:t>
            </w:r>
            <w:r w:rsidRPr="003800AA">
              <w:rPr>
                <w:rFonts w:eastAsia="Arial"/>
                <w:noProof/>
                <w:color w:val="000000"/>
                <w:lang w:val="sr-Cyrl-CS"/>
              </w:rPr>
              <w:t>&lt;5</w:t>
            </w:r>
            <w:r w:rsidRPr="003800AA">
              <w:rPr>
                <w:rFonts w:eastAsia="Arial"/>
                <w:noProof/>
                <w:color w:val="000000"/>
              </w:rPr>
              <w:t>m</w:t>
            </w:r>
            <w:r w:rsidRPr="003800AA">
              <w:rPr>
                <w:rFonts w:eastAsia="Arial"/>
                <w:noProof/>
                <w:color w:val="000000"/>
                <w:lang w:val="sr-Cyrl-CS"/>
              </w:rPr>
              <w:t>.</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lastRenderedPageBreak/>
              <w:t>Сви примењени материјали за хидроизолацију треба да су од истог произвођача, тј. међусобно компатибилни. Материјал за хидроизолацију такође треба да је компатибилан са лепком за керамику и масом за испуну спојница (фуг масом), ако се керамика полаже директно на хидроизолациони слој. Примењени материјали не смеју да садрже или емитују штетне или опасне материје.</w:t>
            </w:r>
          </w:p>
          <w:p w:rsidR="000C4E77" w:rsidRPr="003800AA" w:rsidRDefault="000C4E77" w:rsidP="000C4E77">
            <w:pPr>
              <w:rPr>
                <w:rFonts w:eastAsia="Arial"/>
                <w:b/>
                <w:noProof/>
                <w:color w:val="000000"/>
                <w:lang w:val="sr-Cyrl-CS"/>
              </w:rPr>
            </w:pPr>
            <w:r w:rsidRPr="003800AA">
              <w:rPr>
                <w:rFonts w:eastAsia="Arial"/>
                <w:b/>
                <w:noProof/>
                <w:color w:val="000000"/>
                <w:lang w:val="sr-Cyrl-CS"/>
              </w:rPr>
              <w:t>Начин извођења радова</w:t>
            </w:r>
          </w:p>
          <w:p w:rsidR="000C4E77" w:rsidRPr="003800AA" w:rsidRDefault="000C4E77" w:rsidP="000C4E77">
            <w:pPr>
              <w:rPr>
                <w:rFonts w:eastAsia="Arial"/>
                <w:noProof/>
                <w:color w:val="000000"/>
                <w:lang w:val="sr-Cyrl-CS"/>
              </w:rPr>
            </w:pPr>
            <w:r w:rsidRPr="003800AA">
              <w:rPr>
                <w:rFonts w:eastAsia="Arial"/>
                <w:noProof/>
                <w:color w:val="000000"/>
                <w:lang w:val="sr-Cyrl-CS"/>
              </w:rPr>
              <w:t>Материјал складиштити у сувој и чистој просторији. Проверити датум на паковању материјала и рок употребе.</w:t>
            </w:r>
          </w:p>
          <w:p w:rsidR="000C4E77" w:rsidRPr="003800AA" w:rsidRDefault="000C4E77" w:rsidP="000C4E77">
            <w:pPr>
              <w:rPr>
                <w:rFonts w:eastAsia="Arial"/>
                <w:noProof/>
                <w:color w:val="000000"/>
                <w:lang w:val="sr-Cyrl-CS"/>
              </w:rPr>
            </w:pPr>
            <w:r w:rsidRPr="003800AA">
              <w:rPr>
                <w:rFonts w:eastAsia="Arial"/>
                <w:noProof/>
                <w:color w:val="000000"/>
                <w:lang w:val="sr-Cyrl-CS"/>
              </w:rPr>
              <w:t>Уградња материјала треба да је у свему по упутству произвођача материјала.</w:t>
            </w:r>
          </w:p>
          <w:p w:rsidR="000C4E77" w:rsidRPr="003800AA" w:rsidRDefault="000C4E77" w:rsidP="000C4E77">
            <w:pPr>
              <w:spacing w:after="1" w:line="257" w:lineRule="auto"/>
              <w:rPr>
                <w:rFonts w:eastAsia="Arial"/>
                <w:noProof/>
                <w:color w:val="000000"/>
                <w:lang w:val="sr-Cyrl-CS"/>
              </w:rPr>
            </w:pPr>
            <w:r w:rsidRPr="003800AA">
              <w:rPr>
                <w:rFonts w:eastAsia="Arial"/>
                <w:noProof/>
                <w:color w:val="000000"/>
                <w:lang w:val="sr-Cyrl-CS"/>
              </w:rPr>
              <w:t>Пре почетка хидроизолационих радова проверити да ли су у просторији изведене инсталације водовода и канализације и уграђени подни сливници.</w:t>
            </w:r>
          </w:p>
          <w:p w:rsidR="000C4E77" w:rsidRPr="003800AA" w:rsidRDefault="000C4E77" w:rsidP="000C4E77">
            <w:pPr>
              <w:spacing w:line="257" w:lineRule="auto"/>
              <w:ind w:right="40"/>
              <w:rPr>
                <w:rFonts w:eastAsia="Arial"/>
                <w:noProof/>
                <w:color w:val="000000"/>
                <w:lang w:val="sr-Cyrl-CS"/>
              </w:rPr>
            </w:pPr>
            <w:r w:rsidRPr="003800AA">
              <w:rPr>
                <w:rFonts w:eastAsia="Arial"/>
                <w:noProof/>
                <w:color w:val="000000"/>
                <w:lang w:val="sr-Cyrl-CS"/>
              </w:rPr>
              <w:t>Подлога мора да буде чврста, без пукотина, чиста, без прашине, масних мрља и премаза. Зид од опеке треба да је омалтерисан. Видљиву арматуру и места сегрегације на бетонским зидовима поправити репаратурним малтером. Старе бетонске подлоге по потреби чистити млазом воде под високим притиском (400 бара) или ако је потребно пескарењем.  Нове подлоге опрати и усисати прашину.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Цементна кошуљица треба да је стара мин. 28 дана, ако није у питању брзовезујућа кошуљица или ако произвођач хидроизолационог материјала не прописује другачије.</w:t>
            </w:r>
          </w:p>
          <w:p w:rsidR="000C4E77" w:rsidRPr="003800AA" w:rsidRDefault="000C4E77" w:rsidP="000C4E77">
            <w:pPr>
              <w:rPr>
                <w:rFonts w:eastAsia="Arial"/>
                <w:noProof/>
                <w:color w:val="000000"/>
                <w:lang w:val="sr-Cyrl-CS"/>
              </w:rPr>
            </w:pPr>
            <w:r w:rsidRPr="003800AA">
              <w:rPr>
                <w:rFonts w:eastAsia="Arial"/>
                <w:noProof/>
                <w:color w:val="000000"/>
                <w:lang w:val="sr-Cyrl-CS"/>
              </w:rPr>
              <w:t>Температура у просторији у којој се изводе радови и температура подлоге треба да је између +5º</w:t>
            </w:r>
            <w:r w:rsidRPr="003800AA">
              <w:rPr>
                <w:rFonts w:eastAsia="Arial"/>
                <w:noProof/>
                <w:color w:val="000000"/>
              </w:rPr>
              <w:t>C</w:t>
            </w:r>
            <w:r w:rsidRPr="003800AA">
              <w:rPr>
                <w:rFonts w:eastAsia="Arial"/>
                <w:noProof/>
                <w:color w:val="000000"/>
                <w:lang w:val="sr-Cyrl-CS"/>
              </w:rPr>
              <w:t xml:space="preserve"> и +35º</w:t>
            </w:r>
            <w:r w:rsidRPr="003800AA">
              <w:rPr>
                <w:rFonts w:eastAsia="Arial"/>
                <w:noProof/>
                <w:color w:val="000000"/>
              </w:rPr>
              <w:t>C</w:t>
            </w:r>
            <w:r w:rsidRPr="003800AA">
              <w:rPr>
                <w:rFonts w:eastAsia="Arial"/>
                <w:noProof/>
                <w:color w:val="000000"/>
                <w:lang w:val="sr-Cyrl-CS"/>
              </w:rPr>
              <w:t>. Просторија не сме да буде директно изложена сунцу. Избегавати велику влажност у просторијама. Пре почетка наношења хидроизолације на спојевима под-зид направити холкере и попунити рупе око продора цеви водовода и канализације кроз зидове, материјалом из система или по препоруци произвођача хидроизолационог материјала.</w:t>
            </w:r>
          </w:p>
          <w:p w:rsidR="000C4E77" w:rsidRPr="003800AA" w:rsidRDefault="000C4E77" w:rsidP="000C4E77">
            <w:pPr>
              <w:rPr>
                <w:rFonts w:eastAsia="Arial"/>
                <w:noProof/>
                <w:color w:val="000000"/>
                <w:lang w:val="sr-Cyrl-CS"/>
              </w:rPr>
            </w:pPr>
            <w:r w:rsidRPr="003800AA">
              <w:rPr>
                <w:rFonts w:eastAsia="Arial"/>
                <w:noProof/>
                <w:color w:val="000000"/>
                <w:lang w:val="sr-Cyrl-CS"/>
              </w:rPr>
              <w:t>Ако је потребно навлажити подлогу али тако да нема стајаће воде.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Полимерцементни малтер наносити четком, глетером или ваљком у најмање два слоја. Сваки појединачни слој треба да се осуши пре наношења следећег. Дебљина сваког слоја је 1-2мм, у складу са захтевима у упутству произвођача. Сваки слој мора потпуно да прекрије површину на коју се наноси хидроизолација. На саставима подова и зидова и споју са подним сливником, уколико произвођач тако налаже, треба спој локално армирати траком од стакленог воала или полиестер тканине.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Арматурни материјал, минималне ширине 10</w:t>
            </w:r>
            <w:r w:rsidRPr="003800AA">
              <w:rPr>
                <w:rFonts w:eastAsia="Arial"/>
                <w:noProof/>
                <w:color w:val="000000"/>
              </w:rPr>
              <w:t>cm</w:t>
            </w:r>
            <w:r w:rsidRPr="003800AA">
              <w:rPr>
                <w:rFonts w:eastAsia="Arial"/>
                <w:noProof/>
                <w:color w:val="000000"/>
                <w:lang w:val="sr-Cyrl-CS"/>
              </w:rPr>
              <w:t>, утискује се у први слој а затим се наноси следећи слој. Хидроизолациони слој не равнати равњачом или глетером. Локалне неравнине евентуално поправити фином шмирглом након стврдњавања.</w:t>
            </w:r>
          </w:p>
          <w:p w:rsidR="000C4E77" w:rsidRPr="003800AA" w:rsidRDefault="000C4E77" w:rsidP="000C4E77">
            <w:pPr>
              <w:spacing w:line="257" w:lineRule="auto"/>
              <w:ind w:right="46"/>
              <w:rPr>
                <w:rFonts w:eastAsia="Arial"/>
                <w:noProof/>
                <w:color w:val="000000"/>
                <w:lang w:val="sr-Cyrl-CS"/>
              </w:rPr>
            </w:pPr>
            <w:r w:rsidRPr="003800AA">
              <w:rPr>
                <w:rFonts w:eastAsia="Arial"/>
                <w:noProof/>
                <w:color w:val="000000"/>
                <w:lang w:val="sr-Cyrl-CS"/>
              </w:rPr>
              <w:t>Висина хидроизолације мора бити не мање од 30</w:t>
            </w:r>
            <w:r w:rsidRPr="003800AA">
              <w:rPr>
                <w:rFonts w:eastAsia="Arial"/>
                <w:noProof/>
                <w:color w:val="000000"/>
              </w:rPr>
              <w:t>cm</w:t>
            </w:r>
            <w:r w:rsidRPr="003800AA">
              <w:rPr>
                <w:rFonts w:eastAsia="Arial"/>
                <w:noProof/>
                <w:color w:val="000000"/>
                <w:lang w:val="sr-Cyrl-CS"/>
              </w:rPr>
              <w:t xml:space="preserve"> изнад горње ивице каде или 75</w:t>
            </w:r>
            <w:r w:rsidRPr="003800AA">
              <w:rPr>
                <w:rFonts w:eastAsia="Arial"/>
                <w:noProof/>
                <w:color w:val="000000"/>
              </w:rPr>
              <w:t>cm</w:t>
            </w:r>
            <w:r w:rsidRPr="003800AA">
              <w:rPr>
                <w:rFonts w:eastAsia="Arial"/>
                <w:noProof/>
                <w:color w:val="000000"/>
                <w:lang w:val="sr-Cyrl-CS"/>
              </w:rPr>
              <w:t xml:space="preserve"> од горње ивице туш каде.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По завршетку радова забранити улаз у просторију и обављање било каквих радова док не буду завршени керамичарски радови. Време очвршћавања хидроизолације је у складу са упутством произвођача а мин. 2 дана.</w:t>
            </w:r>
          </w:p>
          <w:p w:rsidR="000C4E77" w:rsidRPr="003800AA" w:rsidRDefault="000C4E77" w:rsidP="000C4E77">
            <w:pPr>
              <w:rPr>
                <w:rFonts w:eastAsia="Arial"/>
                <w:b/>
                <w:noProof/>
                <w:color w:val="000000"/>
                <w:lang w:val="sr-Cyrl-CS"/>
              </w:rPr>
            </w:pPr>
            <w:r w:rsidRPr="003800AA">
              <w:rPr>
                <w:rFonts w:eastAsia="Arial"/>
                <w:b/>
                <w:noProof/>
                <w:color w:val="000000"/>
                <w:lang w:val="sr-Cyrl-CS"/>
              </w:rPr>
              <w:t>Начин вршења контроле и мерење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Ако је подлога сумњивог квалитета захтевати тестирање „</w:t>
            </w:r>
            <w:r w:rsidRPr="003800AA">
              <w:rPr>
                <w:rFonts w:eastAsia="Arial"/>
                <w:noProof/>
                <w:color w:val="000000"/>
              </w:rPr>
              <w:t>pull</w:t>
            </w:r>
            <w:r w:rsidRPr="003800AA">
              <w:rPr>
                <w:rFonts w:eastAsia="Arial"/>
                <w:noProof/>
                <w:color w:val="000000"/>
                <w:lang w:val="sr-Cyrl-CS"/>
              </w:rPr>
              <w:t xml:space="preserve"> о</w:t>
            </w:r>
            <w:r w:rsidRPr="003800AA">
              <w:rPr>
                <w:rFonts w:eastAsia="Arial"/>
                <w:noProof/>
                <w:color w:val="000000"/>
              </w:rPr>
              <w:t>ff</w:t>
            </w:r>
            <w:r w:rsidRPr="003800AA">
              <w:rPr>
                <w:rFonts w:eastAsia="Arial"/>
                <w:noProof/>
                <w:color w:val="000000"/>
                <w:lang w:val="sr-Cyrl-CS"/>
              </w:rPr>
              <w:t>“ тестом. Минимална површинска затезна чврстоћа треба да је 1.5</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ако произвођач хидроизолационог материјала не захтева другачије.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Проверити колика је дозвољена влажност цементне кошуљице и по потреби захтевати мерење влажности подлоге.</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Радови се обрачунавају по </w:t>
            </w:r>
            <w:r w:rsidRPr="003800AA">
              <w:rPr>
                <w:rFonts w:eastAsia="Arial"/>
                <w:noProof/>
                <w:color w:val="000000"/>
              </w:rPr>
              <w:t>m</w:t>
            </w:r>
            <w:r w:rsidRPr="003800AA">
              <w:rPr>
                <w:rFonts w:eastAsia="Arial"/>
                <w:noProof/>
                <w:color w:val="000000"/>
                <w:lang w:val="sr-Cyrl-CS"/>
              </w:rPr>
              <w:t>2 стварно изведене површине. Прекиди код продора инсталација се не одбијају. Обрада око продора инсталација и израда холкера се не обрачунава посебно.</w:t>
            </w:r>
          </w:p>
          <w:p w:rsidR="000C4E77" w:rsidRPr="003800AA" w:rsidRDefault="000C4E77" w:rsidP="000C4E77">
            <w:pPr>
              <w:rPr>
                <w:rFonts w:eastAsia="Arial"/>
                <w:noProof/>
                <w:color w:val="000000"/>
                <w:lang w:val="sr-Cyrl-CS"/>
              </w:rPr>
            </w:pPr>
          </w:p>
          <w:p w:rsidR="000C4E77" w:rsidRPr="003800AA" w:rsidRDefault="000C4E77" w:rsidP="000C4E77">
            <w:pPr>
              <w:rPr>
                <w:rFonts w:eastAsia="Arial"/>
                <w:noProof/>
                <w:color w:val="000000"/>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5441" w:type="dxa"/>
        <w:jc w:val="center"/>
        <w:tblInd w:w="0" w:type="dxa"/>
        <w:tblCellMar>
          <w:left w:w="43" w:type="dxa"/>
        </w:tblCellMar>
        <w:tblLook w:val="04A0" w:firstRow="1" w:lastRow="0" w:firstColumn="1" w:lastColumn="0" w:noHBand="0" w:noVBand="1"/>
      </w:tblPr>
      <w:tblGrid>
        <w:gridCol w:w="593"/>
        <w:gridCol w:w="4969"/>
        <w:gridCol w:w="694"/>
        <w:gridCol w:w="1166"/>
        <w:gridCol w:w="1673"/>
        <w:gridCol w:w="2130"/>
        <w:gridCol w:w="2130"/>
        <w:gridCol w:w="2086"/>
      </w:tblGrid>
      <w:tr w:rsidR="000C4E77" w:rsidRPr="003800AA" w:rsidTr="000C4E77">
        <w:trPr>
          <w:trHeight w:val="290"/>
          <w:jc w:val="center"/>
        </w:trPr>
        <w:tc>
          <w:tcPr>
            <w:tcW w:w="59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ind w:right="45"/>
              <w:rPr>
                <w:rFonts w:eastAsia="Arial"/>
                <w:noProof/>
                <w:color w:val="000000"/>
                <w:lang w:val="sr-Cyrl-CS"/>
              </w:rPr>
            </w:pPr>
            <w:r w:rsidRPr="003800AA">
              <w:rPr>
                <w:rFonts w:eastAsia="Arial"/>
                <w:noProof/>
                <w:color w:val="000000"/>
                <w:lang w:val="sr-Cyrl-CS"/>
              </w:rPr>
              <w:t>239.09</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rPr>
                <w:rFonts w:eastAsia="Arial"/>
                <w:noProof/>
                <w:color w:val="000000"/>
                <w:lang w:val="sr-Cyrl-CS"/>
              </w:rPr>
            </w:pPr>
            <w:r w:rsidRPr="003800AA">
              <w:rPr>
                <w:rFonts w:eastAsia="Arial"/>
                <w:noProof/>
                <w:color w:val="FFFFFF"/>
                <w:lang w:val="sr-Cyrl-CS"/>
              </w:rPr>
              <w:t>1,100.00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262,999.00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08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1454"/>
          <w:jc w:val="center"/>
        </w:trPr>
        <w:tc>
          <w:tcPr>
            <w:tcW w:w="59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rPr>
                <w:rFonts w:eastAsia="Arial"/>
                <w:noProof/>
                <w:color w:val="000000"/>
                <w:lang w:val="sr-Cyrl-CS"/>
              </w:rPr>
            </w:pPr>
            <w:r w:rsidRPr="003800AA">
              <w:rPr>
                <w:rFonts w:eastAsia="Arial"/>
                <w:noProof/>
                <w:color w:val="000000"/>
                <w:lang w:val="sr-Cyrl-CS"/>
              </w:rPr>
              <w:t>3.2</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Набавка и постављање "ГЕОТЕКСТИЛА" испод СИКА фолије на крову улазних надстрешница у школу са свим потребним предрадњама и по упуству произвођача .Обрачун по </w:t>
            </w:r>
            <w:r w:rsidRPr="003800AA">
              <w:rPr>
                <w:rFonts w:eastAsia="Arial"/>
                <w:noProof/>
                <w:color w:val="000000"/>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08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6008" w:type="dxa"/>
        <w:jc w:val="center"/>
        <w:tblInd w:w="0" w:type="dxa"/>
        <w:tblCellMar>
          <w:top w:w="58" w:type="dxa"/>
          <w:left w:w="43" w:type="dxa"/>
          <w:right w:w="4" w:type="dxa"/>
        </w:tblCellMar>
        <w:tblLook w:val="04A0" w:firstRow="1" w:lastRow="0" w:firstColumn="1" w:lastColumn="0" w:noHBand="0" w:noVBand="1"/>
      </w:tblPr>
      <w:tblGrid>
        <w:gridCol w:w="679"/>
        <w:gridCol w:w="15329"/>
      </w:tblGrid>
      <w:tr w:rsidR="000C4E77" w:rsidRPr="003800AA" w:rsidTr="000C4E77">
        <w:trPr>
          <w:trHeight w:val="4726"/>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3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000000"/>
                <w:lang w:val="sr-Cyrl-CS"/>
              </w:rPr>
            </w:pPr>
            <w:r w:rsidRPr="003800AA">
              <w:rPr>
                <w:rFonts w:eastAsia="Arial"/>
                <w:b/>
                <w:noProof/>
                <w:color w:val="000000"/>
                <w:lang w:val="sr-Cyrl-CS"/>
              </w:rPr>
              <w:t>Опис предвиђеног материјала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Предвиђена је парна брана на бази полиетилена или са алуминизираним слојем на полиетиленској фолији са арматурном мрежицом. </w:t>
            </w:r>
          </w:p>
          <w:p w:rsidR="000C4E77" w:rsidRPr="003800AA" w:rsidRDefault="000C4E77" w:rsidP="003F1D08">
            <w:pPr>
              <w:numPr>
                <w:ilvl w:val="0"/>
                <w:numId w:val="6"/>
              </w:numPr>
              <w:spacing w:line="257" w:lineRule="auto"/>
              <w:ind w:right="5462"/>
              <w:rPr>
                <w:rFonts w:eastAsia="Arial"/>
                <w:noProof/>
                <w:color w:val="000000"/>
                <w:lang w:val="sr-Cyrl-CS"/>
              </w:rPr>
            </w:pPr>
            <w:r w:rsidRPr="003800AA">
              <w:rPr>
                <w:rFonts w:eastAsia="Arial"/>
                <w:noProof/>
                <w:color w:val="000000"/>
                <w:lang w:val="sr-Cyrl-CS"/>
              </w:rPr>
              <w:t>Способност дифузије водене паре (</w:t>
            </w:r>
            <w:r w:rsidRPr="003800AA">
              <w:rPr>
                <w:rFonts w:eastAsia="Arial"/>
                <w:noProof/>
                <w:color w:val="000000"/>
              </w:rPr>
              <w:t>Sd</w:t>
            </w:r>
            <w:r w:rsidRPr="003800AA">
              <w:rPr>
                <w:rFonts w:eastAsia="Arial"/>
                <w:noProof/>
                <w:color w:val="000000"/>
                <w:lang w:val="sr-Cyrl-CS"/>
              </w:rPr>
              <w:t xml:space="preserve">) по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1931 треба да задовољи захтеве из прорачуна грађевинске физике (Способност дифузије водене паре </w:t>
            </w:r>
            <w:r w:rsidRPr="003800AA">
              <w:rPr>
                <w:rFonts w:eastAsia="Arial"/>
                <w:noProof/>
                <w:color w:val="000000"/>
              </w:rPr>
              <w:t>Sd</w:t>
            </w:r>
            <w:r w:rsidRPr="003800AA">
              <w:rPr>
                <w:rFonts w:eastAsia="Arial"/>
                <w:noProof/>
                <w:color w:val="000000"/>
                <w:lang w:val="sr-Cyrl-CS"/>
              </w:rPr>
              <w:t xml:space="preserve"> = </w:t>
            </w:r>
            <w:r w:rsidRPr="003800AA">
              <w:rPr>
                <w:rFonts w:eastAsia="Arial"/>
                <w:noProof/>
                <w:color w:val="000000"/>
              </w:rPr>
              <w:t>cca</w:t>
            </w:r>
            <w:r w:rsidRPr="003800AA">
              <w:rPr>
                <w:rFonts w:eastAsia="Arial"/>
                <w:noProof/>
                <w:color w:val="000000"/>
                <w:lang w:val="sr-Cyrl-CS"/>
              </w:rPr>
              <w:t xml:space="preserve"> 1.500</w:t>
            </w:r>
            <w:r w:rsidRPr="003800AA">
              <w:rPr>
                <w:rFonts w:eastAsia="Arial"/>
                <w:noProof/>
                <w:color w:val="000000"/>
              </w:rPr>
              <w:t>m</w:t>
            </w:r>
            <w:r w:rsidRPr="003800AA">
              <w:rPr>
                <w:rFonts w:eastAsia="Arial"/>
                <w:noProof/>
                <w:color w:val="000000"/>
                <w:lang w:val="sr-Cyrl-CS"/>
              </w:rPr>
              <w:t>)</w:t>
            </w:r>
          </w:p>
          <w:p w:rsidR="000C4E77" w:rsidRPr="003800AA" w:rsidRDefault="000C4E77" w:rsidP="003F1D08">
            <w:pPr>
              <w:numPr>
                <w:ilvl w:val="0"/>
                <w:numId w:val="6"/>
              </w:numPr>
              <w:spacing w:line="249" w:lineRule="auto"/>
              <w:ind w:right="5462"/>
              <w:rPr>
                <w:rFonts w:eastAsia="Arial"/>
                <w:noProof/>
                <w:color w:val="000000"/>
                <w:lang w:val="sr-Cyrl-CS"/>
              </w:rPr>
            </w:pPr>
            <w:r w:rsidRPr="003800AA">
              <w:rPr>
                <w:rFonts w:eastAsia="Arial"/>
                <w:noProof/>
                <w:color w:val="000000"/>
                <w:lang w:val="sr-Cyrl-CS"/>
              </w:rPr>
              <w:t xml:space="preserve">Отпорност на истезање по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12311-2 ≥130</w:t>
            </w:r>
            <w:r w:rsidRPr="003800AA">
              <w:rPr>
                <w:rFonts w:eastAsia="Arial"/>
                <w:noProof/>
                <w:color w:val="000000"/>
              </w:rPr>
              <w:t>N</w:t>
            </w:r>
            <w:r w:rsidRPr="003800AA">
              <w:rPr>
                <w:rFonts w:eastAsia="Arial"/>
                <w:noProof/>
                <w:color w:val="000000"/>
                <w:lang w:val="sr-Cyrl-CS"/>
              </w:rPr>
              <w:t>/50</w:t>
            </w:r>
            <w:r w:rsidRPr="003800AA">
              <w:rPr>
                <w:rFonts w:eastAsia="Arial"/>
                <w:noProof/>
                <w:color w:val="000000"/>
              </w:rPr>
              <w:t>mm</w:t>
            </w:r>
          </w:p>
          <w:p w:rsidR="000C4E77" w:rsidRPr="003800AA" w:rsidRDefault="000C4E77" w:rsidP="003F1D08">
            <w:pPr>
              <w:numPr>
                <w:ilvl w:val="0"/>
                <w:numId w:val="6"/>
              </w:numPr>
              <w:spacing w:line="249" w:lineRule="auto"/>
              <w:ind w:right="5462"/>
              <w:rPr>
                <w:rFonts w:eastAsia="Arial"/>
                <w:noProof/>
                <w:color w:val="000000"/>
                <w:lang w:val="sr-Cyrl-CS"/>
              </w:rPr>
            </w:pPr>
            <w:r w:rsidRPr="003800AA">
              <w:rPr>
                <w:rFonts w:eastAsia="Arial"/>
                <w:noProof/>
                <w:color w:val="000000"/>
                <w:lang w:val="sr-Cyrl-CS"/>
              </w:rPr>
              <w:t xml:space="preserve">Отпорност према цепању у складу са </w:t>
            </w:r>
            <w:r w:rsidRPr="003800AA">
              <w:rPr>
                <w:rFonts w:eastAsia="Arial"/>
                <w:noProof/>
                <w:color w:val="000000"/>
              </w:rPr>
              <w:t>SRPS</w:t>
            </w:r>
            <w:r w:rsidRPr="003800AA">
              <w:rPr>
                <w:rFonts w:eastAsia="Arial"/>
                <w:noProof/>
                <w:color w:val="000000"/>
                <w:lang w:val="sr-Cyrl-CS"/>
              </w:rPr>
              <w:t xml:space="preserve"> 12310-2 ≥60</w:t>
            </w:r>
            <w:r w:rsidRPr="003800AA">
              <w:rPr>
                <w:rFonts w:eastAsia="Arial"/>
                <w:noProof/>
                <w:color w:val="000000"/>
              </w:rPr>
              <w:t>N</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Потребна дебљина термоизолације и коефицијент топлотне проводљивости (λ) су дефинисани у прорачуну грађевинске физике. Тврде плоче камене минералне вуне треба да су класе негоривости А1, специфичне густине 150-185</w:t>
            </w:r>
            <w:r w:rsidRPr="003800AA">
              <w:rPr>
                <w:rFonts w:eastAsia="Arial"/>
                <w:noProof/>
                <w:color w:val="000000"/>
              </w:rPr>
              <w:t>kg</w:t>
            </w:r>
            <w:r w:rsidRPr="003800AA">
              <w:rPr>
                <w:rFonts w:eastAsia="Arial"/>
                <w:noProof/>
                <w:color w:val="000000"/>
                <w:lang w:val="sr-Cyrl-CS"/>
              </w:rPr>
              <w:t>/</w:t>
            </w:r>
            <w:r w:rsidRPr="003800AA">
              <w:rPr>
                <w:rFonts w:eastAsia="Arial"/>
                <w:noProof/>
                <w:color w:val="000000"/>
              </w:rPr>
              <w:t>m</w:t>
            </w:r>
            <w:r w:rsidRPr="003800AA">
              <w:rPr>
                <w:rFonts w:eastAsia="Arial"/>
                <w:noProof/>
                <w:color w:val="000000"/>
                <w:lang w:val="sr-Cyrl-CS"/>
              </w:rPr>
              <w:t>3 и притисне чврстоће при 10%-тном сабијању мин. 50к</w:t>
            </w:r>
            <w:r w:rsidRPr="003800AA">
              <w:rPr>
                <w:rFonts w:eastAsia="Arial"/>
                <w:noProof/>
                <w:color w:val="000000"/>
              </w:rPr>
              <w:t>P</w:t>
            </w:r>
            <w:r w:rsidRPr="003800AA">
              <w:rPr>
                <w:rFonts w:eastAsia="Arial"/>
                <w:noProof/>
                <w:color w:val="000000"/>
                <w:lang w:val="sr-Cyrl-CS"/>
              </w:rPr>
              <w:t>а. Уколико се користе два слоја термоизолационих плоча, горњи слој дебљине 40-50</w:t>
            </w:r>
            <w:r w:rsidRPr="003800AA">
              <w:rPr>
                <w:rFonts w:eastAsia="Arial"/>
                <w:noProof/>
                <w:color w:val="000000"/>
              </w:rPr>
              <w:t>mm</w:t>
            </w:r>
            <w:r w:rsidRPr="003800AA">
              <w:rPr>
                <w:rFonts w:eastAsia="Arial"/>
                <w:noProof/>
                <w:color w:val="000000"/>
                <w:lang w:val="sr-Cyrl-CS"/>
              </w:rPr>
              <w:t xml:space="preserve"> је специфичне густине 175205</w:t>
            </w:r>
            <w:r w:rsidRPr="003800AA">
              <w:rPr>
                <w:rFonts w:eastAsia="Arial"/>
                <w:noProof/>
                <w:color w:val="000000"/>
              </w:rPr>
              <w:t>kg</w:t>
            </w:r>
            <w:r w:rsidRPr="003800AA">
              <w:rPr>
                <w:rFonts w:eastAsia="Arial"/>
                <w:noProof/>
                <w:color w:val="000000"/>
                <w:lang w:val="sr-Cyrl-CS"/>
              </w:rPr>
              <w:t>/</w:t>
            </w:r>
            <w:r w:rsidRPr="003800AA">
              <w:rPr>
                <w:rFonts w:eastAsia="Arial"/>
                <w:noProof/>
                <w:color w:val="000000"/>
              </w:rPr>
              <w:t>m</w:t>
            </w:r>
            <w:r w:rsidRPr="003800AA">
              <w:rPr>
                <w:rFonts w:eastAsia="Arial"/>
                <w:noProof/>
                <w:color w:val="000000"/>
                <w:lang w:val="sr-Cyrl-CS"/>
              </w:rPr>
              <w:t>3 и притисне чврстоће при 10%-ном сабијању мин. 70к</w:t>
            </w:r>
            <w:r w:rsidRPr="003800AA">
              <w:rPr>
                <w:rFonts w:eastAsia="Arial"/>
                <w:noProof/>
                <w:color w:val="000000"/>
              </w:rPr>
              <w:t>P</w:t>
            </w:r>
            <w:r w:rsidRPr="003800AA">
              <w:rPr>
                <w:rFonts w:eastAsia="Arial"/>
                <w:noProof/>
                <w:color w:val="000000"/>
                <w:lang w:val="sr-Cyrl-CS"/>
              </w:rPr>
              <w:t>а а доњи слој треба да је специфичне густине 105-135</w:t>
            </w:r>
            <w:r w:rsidRPr="003800AA">
              <w:rPr>
                <w:rFonts w:eastAsia="Arial"/>
                <w:noProof/>
                <w:color w:val="000000"/>
              </w:rPr>
              <w:t>kg</w:t>
            </w:r>
            <w:r w:rsidRPr="003800AA">
              <w:rPr>
                <w:rFonts w:eastAsia="Arial"/>
                <w:noProof/>
                <w:color w:val="000000"/>
                <w:lang w:val="sr-Cyrl-CS"/>
              </w:rPr>
              <w:t>/</w:t>
            </w:r>
            <w:r w:rsidRPr="003800AA">
              <w:rPr>
                <w:rFonts w:eastAsia="Arial"/>
                <w:noProof/>
                <w:color w:val="000000"/>
              </w:rPr>
              <w:t>m</w:t>
            </w:r>
            <w:r w:rsidRPr="003800AA">
              <w:rPr>
                <w:rFonts w:eastAsia="Arial"/>
                <w:noProof/>
                <w:color w:val="000000"/>
                <w:lang w:val="sr-Cyrl-CS"/>
              </w:rPr>
              <w:t>3 и притисне чврстоће при 10%-ном сабијању мин. 35к</w:t>
            </w:r>
            <w:r w:rsidRPr="003800AA">
              <w:rPr>
                <w:rFonts w:eastAsia="Arial"/>
                <w:noProof/>
                <w:color w:val="000000"/>
              </w:rPr>
              <w:t>P</w:t>
            </w:r>
            <w:r w:rsidRPr="003800AA">
              <w:rPr>
                <w:rFonts w:eastAsia="Arial"/>
                <w:noProof/>
                <w:color w:val="000000"/>
                <w:lang w:val="sr-Cyrl-CS"/>
              </w:rPr>
              <w:t>а.</w:t>
            </w:r>
          </w:p>
          <w:p w:rsidR="000C4E77" w:rsidRPr="003800AA" w:rsidRDefault="000C4E77" w:rsidP="000C4E77">
            <w:pPr>
              <w:spacing w:line="257" w:lineRule="auto"/>
              <w:ind w:right="26"/>
              <w:rPr>
                <w:rFonts w:eastAsia="Arial"/>
                <w:noProof/>
                <w:color w:val="000000"/>
                <w:lang w:val="sr-Cyrl-CS"/>
              </w:rPr>
            </w:pPr>
            <w:r w:rsidRPr="003800AA">
              <w:rPr>
                <w:rFonts w:eastAsia="Arial"/>
                <w:noProof/>
                <w:color w:val="000000"/>
                <w:lang w:val="sr-Cyrl-CS"/>
              </w:rPr>
              <w:t>ПВЦ хидроизолациона мембрана треба да је армирана, еластична и водонепропусна. Такође треба да је УВ отпорна, отпорна на старење, на дејство микроорганизама и отпорна на продор корења,.</w:t>
            </w:r>
          </w:p>
          <w:p w:rsidR="000C4E77" w:rsidRPr="003800AA" w:rsidRDefault="000C4E77" w:rsidP="000C4E77">
            <w:pPr>
              <w:rPr>
                <w:rFonts w:eastAsia="Arial"/>
                <w:noProof/>
                <w:color w:val="000000"/>
                <w:lang w:val="sr-Cyrl-CS"/>
              </w:rPr>
            </w:pPr>
            <w:r w:rsidRPr="003800AA">
              <w:rPr>
                <w:rFonts w:eastAsia="Arial"/>
                <w:noProof/>
                <w:color w:val="000000"/>
                <w:lang w:val="sr-Cyrl-CS"/>
              </w:rPr>
              <w:t>ПВЦ мембрана мора да задовољи следеће захтеве:</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Водонепропусност да је у складу са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1928 </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Да нема видљива оштећења у складу са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1850-2.</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Да су карактеристике у складу са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1848-2 и 1849-2.</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Отпорност на дејство пожара споља по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ENV</w:t>
            </w:r>
            <w:r w:rsidRPr="003800AA">
              <w:rPr>
                <w:rFonts w:eastAsia="Arial"/>
                <w:noProof/>
                <w:color w:val="000000"/>
                <w:lang w:val="sr-Cyrl-CS"/>
              </w:rPr>
              <w:t xml:space="preserve"> 1187 Брооф(Т1)</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Да је отпорност према одвајању спојева по</w:t>
            </w:r>
            <w:r w:rsidRPr="003800AA">
              <w:rPr>
                <w:rFonts w:eastAsia="Arial"/>
                <w:noProof/>
                <w:color w:val="000000"/>
              </w:rPr>
              <w:t xml:space="preserve"> 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12316-2 ≥300</w:t>
            </w:r>
            <w:r w:rsidRPr="003800AA">
              <w:rPr>
                <w:rFonts w:eastAsia="Arial"/>
                <w:noProof/>
                <w:color w:val="000000"/>
              </w:rPr>
              <w:t>N</w:t>
            </w:r>
            <w:r w:rsidRPr="003800AA">
              <w:rPr>
                <w:rFonts w:eastAsia="Arial"/>
                <w:noProof/>
                <w:color w:val="000000"/>
                <w:lang w:val="sr-Cyrl-CS"/>
              </w:rPr>
              <w:t>/50</w:t>
            </w:r>
            <w:r w:rsidRPr="003800AA">
              <w:rPr>
                <w:rFonts w:eastAsia="Arial"/>
                <w:noProof/>
                <w:color w:val="000000"/>
              </w:rPr>
              <w:t>mm</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Да је отпорност на смицање спојева по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12317-2 ≥500</w:t>
            </w:r>
            <w:r w:rsidRPr="003800AA">
              <w:rPr>
                <w:rFonts w:eastAsia="Arial"/>
                <w:noProof/>
                <w:color w:val="000000"/>
              </w:rPr>
              <w:t>N</w:t>
            </w:r>
            <w:r w:rsidRPr="003800AA">
              <w:rPr>
                <w:rFonts w:eastAsia="Arial"/>
                <w:noProof/>
                <w:color w:val="000000"/>
                <w:lang w:val="sr-Cyrl-CS"/>
              </w:rPr>
              <w:t>/50</w:t>
            </w:r>
            <w:r w:rsidRPr="003800AA">
              <w:rPr>
                <w:rFonts w:eastAsia="Arial"/>
                <w:noProof/>
                <w:color w:val="000000"/>
              </w:rPr>
              <w:t>mm</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Да је отпорност на истезање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12311-2 ≥1100</w:t>
            </w:r>
            <w:r w:rsidRPr="003800AA">
              <w:rPr>
                <w:rFonts w:eastAsia="Arial"/>
                <w:noProof/>
                <w:color w:val="000000"/>
              </w:rPr>
              <w:t>N</w:t>
            </w:r>
            <w:r w:rsidRPr="003800AA">
              <w:rPr>
                <w:rFonts w:eastAsia="Arial"/>
                <w:noProof/>
                <w:color w:val="000000"/>
                <w:lang w:val="sr-Cyrl-CS"/>
              </w:rPr>
              <w:t>/50</w:t>
            </w:r>
            <w:r w:rsidRPr="003800AA">
              <w:rPr>
                <w:rFonts w:eastAsia="Arial"/>
                <w:noProof/>
                <w:color w:val="000000"/>
              </w:rPr>
              <w:t>mm</w:t>
            </w:r>
            <w:r w:rsidRPr="003800AA">
              <w:rPr>
                <w:rFonts w:eastAsia="Arial"/>
                <w:noProof/>
                <w:color w:val="000000"/>
                <w:lang w:val="sr-Cyrl-CS"/>
              </w:rPr>
              <w:t>, истезање ≥10%</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Отпорност према удару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12691 ≥600</w:t>
            </w:r>
            <w:r w:rsidRPr="003800AA">
              <w:rPr>
                <w:rFonts w:eastAsia="Arial"/>
                <w:noProof/>
                <w:color w:val="000000"/>
              </w:rPr>
              <w:t>mm</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Отпорност према статичком оптерећењу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12730 ≥20</w:t>
            </w:r>
            <w:r w:rsidRPr="003800AA">
              <w:rPr>
                <w:rFonts w:eastAsia="Arial"/>
                <w:noProof/>
                <w:color w:val="000000"/>
              </w:rPr>
              <w:t>kg</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Да је у складу са захтевима стандарда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1297 и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13948</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Отпорност према цепању у складу са </w:t>
            </w:r>
            <w:r w:rsidRPr="003800AA">
              <w:rPr>
                <w:rFonts w:eastAsia="Arial"/>
                <w:noProof/>
                <w:color w:val="000000"/>
              </w:rPr>
              <w:t>SRPS</w:t>
            </w:r>
            <w:r w:rsidRPr="003800AA">
              <w:rPr>
                <w:rFonts w:eastAsia="Arial"/>
                <w:noProof/>
                <w:color w:val="000000"/>
                <w:lang w:val="sr-Cyrl-CS"/>
              </w:rPr>
              <w:t xml:space="preserve"> 12310-2 ≥250</w:t>
            </w:r>
            <w:r w:rsidRPr="003800AA">
              <w:rPr>
                <w:rFonts w:eastAsia="Arial"/>
                <w:noProof/>
                <w:color w:val="000000"/>
              </w:rPr>
              <w:t>N</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Димензионална стабилност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1107 ≤1.0%</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Савитљивост при ниској температури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495-5 ≤-20°</w:t>
            </w:r>
            <w:r w:rsidRPr="003800AA">
              <w:rPr>
                <w:rFonts w:eastAsia="Arial"/>
                <w:noProof/>
                <w:color w:val="000000"/>
              </w:rPr>
              <w:t>C</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Отпорност на град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13583 ≥25</w:t>
            </w:r>
            <w:r w:rsidRPr="003800AA">
              <w:rPr>
                <w:rFonts w:eastAsia="Arial"/>
                <w:noProof/>
                <w:color w:val="000000"/>
              </w:rPr>
              <w:t>m</w:t>
            </w:r>
            <w:r w:rsidRPr="003800AA">
              <w:rPr>
                <w:rFonts w:eastAsia="Arial"/>
                <w:noProof/>
                <w:color w:val="000000"/>
                <w:lang w:val="sr-Cyrl-CS"/>
              </w:rPr>
              <w:t>/</w:t>
            </w:r>
            <w:r w:rsidRPr="003800AA">
              <w:rPr>
                <w:rFonts w:eastAsia="Arial"/>
                <w:noProof/>
                <w:color w:val="000000"/>
              </w:rPr>
              <w:t>s</w:t>
            </w:r>
          </w:p>
          <w:p w:rsidR="000C4E77" w:rsidRPr="003800AA" w:rsidRDefault="000C4E77" w:rsidP="003F1D08">
            <w:pPr>
              <w:numPr>
                <w:ilvl w:val="0"/>
                <w:numId w:val="7"/>
              </w:numPr>
              <w:spacing w:line="249" w:lineRule="auto"/>
              <w:ind w:right="5462" w:hanging="151"/>
              <w:rPr>
                <w:rFonts w:eastAsia="Arial"/>
                <w:noProof/>
                <w:color w:val="000000"/>
                <w:lang w:val="sr-Cyrl-CS"/>
              </w:rPr>
            </w:pPr>
            <w:r w:rsidRPr="003800AA">
              <w:rPr>
                <w:rFonts w:eastAsia="Arial"/>
                <w:noProof/>
                <w:color w:val="000000"/>
                <w:lang w:val="sr-Cyrl-CS"/>
              </w:rPr>
              <w:t xml:space="preserve">Коефицијент паропропусности (μ)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1931 треба да је 25.000 ± 5.000</w:t>
            </w:r>
          </w:p>
          <w:p w:rsidR="000C4E77" w:rsidRPr="003800AA" w:rsidRDefault="000C4E77" w:rsidP="000C4E77">
            <w:pPr>
              <w:spacing w:line="257" w:lineRule="auto"/>
              <w:ind w:right="177"/>
              <w:rPr>
                <w:rFonts w:eastAsia="Arial"/>
                <w:b/>
                <w:noProof/>
                <w:color w:val="000000"/>
                <w:lang w:val="sr-Cyrl-CS"/>
              </w:rPr>
            </w:pPr>
            <w:r w:rsidRPr="003800AA">
              <w:rPr>
                <w:rFonts w:eastAsia="Arial"/>
                <w:b/>
                <w:noProof/>
                <w:color w:val="000000"/>
                <w:lang w:val="sr-Cyrl-CS"/>
              </w:rPr>
              <w:t xml:space="preserve">Начин извођења радова </w:t>
            </w:r>
          </w:p>
          <w:p w:rsidR="000C4E77" w:rsidRPr="003800AA" w:rsidRDefault="000C4E77" w:rsidP="000C4E77">
            <w:pPr>
              <w:spacing w:line="257" w:lineRule="auto"/>
              <w:ind w:right="177"/>
              <w:rPr>
                <w:rFonts w:eastAsia="Arial"/>
                <w:noProof/>
                <w:color w:val="000000"/>
                <w:lang w:val="sr-Cyrl-CS"/>
              </w:rPr>
            </w:pPr>
            <w:r w:rsidRPr="003800AA">
              <w:rPr>
                <w:rFonts w:eastAsia="Arial"/>
                <w:noProof/>
                <w:color w:val="000000"/>
                <w:lang w:val="sr-Cyrl-CS"/>
              </w:rPr>
              <w:lastRenderedPageBreak/>
              <w:t>Пре почетка извођења радова, за сваку појединачну позицију, уверити се да су завршене све позиције радова које претходе овим позицијама (инсталатерски радови и уградња опреме, изводи за сливнике, помоћне конструкције, антене, дилатације и сл.). Површина на којој се изводе радови треба да је сува, неоштећена, без пукотина, очишћена од шута, прашине, непотребног материјала и алата и опреме. Проверити да ли су закрпљени сви непотребни отвори и обрађени холкери (холкери треба да су у радијусу по захтевима техничког упутства за уградњу парне бране).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По извођењу слоја за пад пажљиво проверити да ли су падови ка сливницима и у складу са пројектом. Ролне хидроизолационог материјала складиштити по препоруци произвођача, до уградње треба да су  заштићене од директног утицаја сунца, кише, снега, механичких и хемијских оштећења.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Забрањено је ходање по материјалима за изолатерске радове у току извођења радова и по њиховом завршетку, док материјали још увек нису заштићени, осим радницима који изводе радове.</w:t>
            </w:r>
          </w:p>
          <w:p w:rsidR="000C4E77" w:rsidRPr="003800AA" w:rsidRDefault="000C4E77" w:rsidP="000C4E77">
            <w:pPr>
              <w:rPr>
                <w:rFonts w:eastAsia="Arial"/>
                <w:noProof/>
                <w:color w:val="000000"/>
                <w:lang w:val="sr-Cyrl-CS"/>
              </w:rPr>
            </w:pPr>
            <w:r w:rsidRPr="003800AA">
              <w:rPr>
                <w:rFonts w:eastAsia="Arial"/>
                <w:noProof/>
                <w:color w:val="000000"/>
                <w:lang w:val="sr-Cyrl-CS"/>
              </w:rPr>
              <w:t>На профилисани носиви трапезасти челични лим или слој за пад изведен преко армирано бетонске плоче поставити парну брану.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Преклопи парне бране треба да су 5</w:t>
            </w:r>
            <w:r w:rsidRPr="003800AA">
              <w:rPr>
                <w:rFonts w:eastAsia="Arial"/>
                <w:noProof/>
                <w:color w:val="000000"/>
                <w:lang w:val="sr-Latn-CS"/>
              </w:rPr>
              <w:t xml:space="preserve"> cm</w:t>
            </w:r>
            <w:r w:rsidRPr="003800AA">
              <w:rPr>
                <w:rFonts w:eastAsia="Arial"/>
                <w:noProof/>
                <w:color w:val="000000"/>
                <w:lang w:val="sr-Cyrl-CS"/>
              </w:rPr>
              <w:t xml:space="preserve"> а преклопе спојити одговарајућом лепљивом траком за спајање фолије, а затим поставити плоче камене минералне вуне. Ако се плоче термоизолације полажу у два слоја плоче горњег слоја морају да буду смакнуте за половину плоче у односу на плоче доњег слоја, и по дужини и по ширини, тј. спојеви плоча горњег и доњег слоја не смеју да се подударају.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На плоче од камене минералне вуне слободно положити хоризонтално хидроизолациону мембрану са преклопом 5</w:t>
            </w:r>
            <w:r w:rsidRPr="003800AA">
              <w:rPr>
                <w:rFonts w:eastAsia="Arial"/>
                <w:noProof/>
                <w:color w:val="000000"/>
                <w:lang w:val="sr-Latn-CS"/>
              </w:rPr>
              <w:t xml:space="preserve"> cm</w:t>
            </w:r>
            <w:r w:rsidRPr="003800AA">
              <w:rPr>
                <w:rFonts w:eastAsia="Arial"/>
                <w:noProof/>
                <w:color w:val="000000"/>
                <w:lang w:val="sr-Cyrl-CS"/>
              </w:rPr>
              <w:t xml:space="preserve"> (ако се другачије не захтева у упутству произвођача) а затим је механички причврстити вијцима кроз плоче камене минералне вуне и фиксирати за носиви лим или аб плочу, ако преко хидроизолационе мембране није предвиђен слој за баласт (шљунак, бетонске плоче или кошуљица са керамиком). За тачкасто причвршћивање користити шрафове са широким, тањирастим (печуркастим) подлошкама. Места на којима је вршено фиксирање преклапају се другом мембраном. Број елемената за фиксирање или тежина слоја за баласт зависи од прорачуна заштите од силе ветра. Све спојеве мембрана заварити топлим ваздухом.</w:t>
            </w:r>
          </w:p>
          <w:p w:rsidR="000C4E77" w:rsidRPr="003800AA" w:rsidRDefault="000C4E77" w:rsidP="000C4E77">
            <w:pPr>
              <w:rPr>
                <w:rFonts w:eastAsia="Arial"/>
                <w:noProof/>
                <w:color w:val="000000"/>
                <w:lang w:val="sr-Cyrl-CS"/>
              </w:rPr>
            </w:pPr>
            <w:r w:rsidRPr="003800AA">
              <w:rPr>
                <w:rFonts w:eastAsia="Arial"/>
                <w:noProof/>
                <w:color w:val="000000"/>
                <w:lang w:val="sr-Cyrl-CS"/>
              </w:rPr>
              <w:t>Ако се преко плоча термоизолације изводи слој за пад, преко термоизолације поставити ПЕ фолију са преклопима 5</w:t>
            </w:r>
            <w:r w:rsidRPr="003800AA">
              <w:rPr>
                <w:rFonts w:eastAsia="Arial"/>
                <w:noProof/>
                <w:color w:val="000000"/>
                <w:lang w:val="sr-Latn-CS"/>
              </w:rPr>
              <w:t>cm</w:t>
            </w:r>
            <w:r w:rsidRPr="003800AA">
              <w:rPr>
                <w:rFonts w:eastAsia="Arial"/>
                <w:noProof/>
                <w:color w:val="000000"/>
                <w:lang w:val="sr-Cyrl-CS"/>
              </w:rPr>
              <w:t>. Спојеве ПЕ фолије залепити водонепропусном траком. Слој за пад радити од бетона марке МБ15 армираног фибер влакнима. Преко слоја за пад а испод хидроизолационе мембране положити геотекстил 300</w:t>
            </w:r>
            <w:r w:rsidRPr="003800AA">
              <w:rPr>
                <w:rFonts w:eastAsia="Arial"/>
                <w:noProof/>
                <w:color w:val="000000"/>
                <w:lang w:val="sr-Latn-CS"/>
              </w:rPr>
              <w:t>g</w:t>
            </w:r>
            <w:r w:rsidRPr="003800AA">
              <w:rPr>
                <w:rFonts w:eastAsia="Arial"/>
                <w:noProof/>
                <w:color w:val="000000"/>
                <w:lang w:val="sr-Cyrl-CS"/>
              </w:rPr>
              <w:t>/</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Вертикалну хидроизолацију поставити преко подигнуте парне бране и термоизолације (дебљине по пројекту), термоизолацију типловати за подлогу. Сви спојеви парапетног зида и хоризонталне површине крова треба да су спојени угаоним лајснама припремљеним за заваривање мембране.</w:t>
            </w:r>
          </w:p>
          <w:p w:rsidR="000C4E77" w:rsidRPr="003800AA" w:rsidRDefault="000C4E77" w:rsidP="000C4E77">
            <w:pPr>
              <w:spacing w:line="257" w:lineRule="auto"/>
              <w:ind w:right="71"/>
              <w:rPr>
                <w:rFonts w:eastAsia="Arial"/>
                <w:noProof/>
                <w:color w:val="000000"/>
                <w:lang w:val="sr-Cyrl-CS"/>
              </w:rPr>
            </w:pPr>
            <w:r w:rsidRPr="003800AA">
              <w:rPr>
                <w:rFonts w:eastAsia="Arial"/>
                <w:noProof/>
                <w:color w:val="000000"/>
                <w:lang w:val="sr-Cyrl-CS"/>
              </w:rPr>
              <w:t>Код полагања хидроизолационе мембране, са свим околним материјалима морају да се остваре чврсте, водонепропусне и дуготрајне везе. Квалитет вара треба да је такав да до кидања мембране долази ван завареног места. Хидроизолациона мембрана мора да буде физички одвојена од свих некомпатибилних материјала. Евентуалне спојеве хидроизолационе мембране и ЕПДМ хидроизолације којом су заптивени спојеви фасаде алуминијум - стакло извести тако што се за ПВЦ мембрану на вертикалном делу парапета завари  трака ширине 15</w:t>
            </w:r>
            <w:r w:rsidRPr="003800AA">
              <w:rPr>
                <w:rFonts w:eastAsia="Arial"/>
                <w:noProof/>
                <w:color w:val="000000"/>
                <w:lang w:val="sr-Latn-CS"/>
              </w:rPr>
              <w:t xml:space="preserve"> cm</w:t>
            </w:r>
            <w:r w:rsidRPr="003800AA">
              <w:rPr>
                <w:rFonts w:eastAsia="Arial"/>
                <w:noProof/>
                <w:color w:val="000000"/>
                <w:lang w:val="sr-Cyrl-CS"/>
              </w:rPr>
              <w:t xml:space="preserve"> која је компатибилна са  битуменом и бутyлом, преко ове траке поставити самолепиву траку а затим и ЕПДМ мембрану са фасаде. Спој притиснути ваљцима за заваривање мембране.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На местима ослањања челичних профила из крова, темеља за опрему или инсталационих цеви, неправилне геометрије, оваква места додатно изоловати материјалима из система произвођача који се састоје од прајмера (на бази полиуретана), полиуретанске базе у два слоја са утопљеном мрежицом и завршног слоја.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lastRenderedPageBreak/>
              <w:t>При заштити изолационе мембране гранулисаним шљунком преко хидроизолационе мембране поставити ПЕ фолију и преко ње слој шљунка; дебљина слоја шљунка не сме бити мања од 5</w:t>
            </w:r>
            <w:r w:rsidRPr="003800AA">
              <w:rPr>
                <w:rFonts w:eastAsia="Arial"/>
                <w:noProof/>
                <w:color w:val="000000"/>
                <w:lang w:val="sr-Latn-CS"/>
              </w:rPr>
              <w:t xml:space="preserve"> cm. </w:t>
            </w:r>
            <w:r w:rsidRPr="003800AA">
              <w:rPr>
                <w:rFonts w:eastAsia="Arial"/>
                <w:noProof/>
                <w:color w:val="000000"/>
                <w:lang w:val="sr-Cyrl-CS"/>
              </w:rPr>
              <w:t>Гранулација шљунка треба да је 8/16 и 16/32</w:t>
            </w:r>
            <w:r w:rsidRPr="003800AA">
              <w:rPr>
                <w:rFonts w:eastAsia="Arial"/>
                <w:noProof/>
                <w:color w:val="000000"/>
                <w:lang w:val="sr-Latn-CS"/>
              </w:rPr>
              <w:t xml:space="preserve"> mm</w:t>
            </w:r>
            <w:r w:rsidRPr="003800AA">
              <w:rPr>
                <w:rFonts w:eastAsia="Arial"/>
                <w:noProof/>
                <w:color w:val="000000"/>
                <w:lang w:val="sr-Cyrl-CS"/>
              </w:rPr>
              <w:t>.</w:t>
            </w:r>
          </w:p>
          <w:p w:rsidR="000C4E77" w:rsidRPr="003800AA" w:rsidRDefault="000C4E77" w:rsidP="000C4E77">
            <w:pPr>
              <w:rPr>
                <w:rFonts w:eastAsia="Arial"/>
                <w:noProof/>
                <w:color w:val="000000"/>
                <w:lang w:val="sr-Latn-CS"/>
              </w:rPr>
            </w:pPr>
            <w:r w:rsidRPr="003800AA">
              <w:rPr>
                <w:rFonts w:eastAsia="Arial"/>
                <w:noProof/>
                <w:color w:val="000000"/>
                <w:lang w:val="sr-Cyrl-CS"/>
              </w:rPr>
              <w:t>Да се при чишћењу снега не би оштетио завршни слој крова, оставити на крову слој снега минималне висине 10</w:t>
            </w:r>
            <w:r w:rsidRPr="003800AA">
              <w:rPr>
                <w:rFonts w:eastAsia="Arial"/>
                <w:noProof/>
                <w:color w:val="000000"/>
                <w:lang w:val="sr-Latn-CS"/>
              </w:rPr>
              <w:t xml:space="preserve"> cm.</w:t>
            </w:r>
          </w:p>
          <w:p w:rsidR="000C4E77" w:rsidRPr="003800AA" w:rsidRDefault="000C4E77" w:rsidP="000C4E77">
            <w:pPr>
              <w:rPr>
                <w:rFonts w:eastAsia="Arial"/>
                <w:b/>
                <w:noProof/>
                <w:color w:val="000000"/>
                <w:lang w:val="sr-Cyrl-CS"/>
              </w:rPr>
            </w:pPr>
            <w:r w:rsidRPr="003800AA">
              <w:rPr>
                <w:rFonts w:eastAsia="Arial"/>
                <w:b/>
                <w:noProof/>
                <w:color w:val="000000"/>
                <w:lang w:val="sr-Cyrl-CS"/>
              </w:rPr>
              <w:t>Начин вршења контроле и мерење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Сви варови се проверавају визуелно и металним шиљцима. Сва сумњива места морају да се обраде поступком заваривања топлим ваздухом. На месту где су варови проверавани додатно их залепити одговарајућим материјалом из система произвођача мембране.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Термо и хидро изолатерски радови на равним крововима се обрачунавају по </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xml:space="preserve"> стварно изведене површине. Холкери се такође рачунају по </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xml:space="preserve"> развијене површине.</w:t>
            </w:r>
          </w:p>
          <w:p w:rsidR="000C4E77" w:rsidRPr="003800AA" w:rsidRDefault="000C4E77" w:rsidP="000C4E77">
            <w:pPr>
              <w:spacing w:line="257" w:lineRule="auto"/>
              <w:ind w:right="9"/>
              <w:rPr>
                <w:rFonts w:eastAsia="Arial"/>
                <w:noProof/>
                <w:color w:val="000000"/>
                <w:lang w:val="sr-Cyrl-CS"/>
              </w:rPr>
            </w:pPr>
            <w:r w:rsidRPr="003800AA">
              <w:rPr>
                <w:rFonts w:eastAsia="Arial"/>
                <w:noProof/>
                <w:color w:val="000000"/>
                <w:lang w:val="sr-Cyrl-CS"/>
              </w:rPr>
              <w:t>За хидроизолацију се холкери до 20</w:t>
            </w:r>
            <w:r w:rsidRPr="003800AA">
              <w:rPr>
                <w:rFonts w:eastAsia="Arial"/>
                <w:noProof/>
                <w:color w:val="000000"/>
                <w:lang w:val="sr-Latn-CS"/>
              </w:rPr>
              <w:t xml:space="preserve"> cm</w:t>
            </w:r>
            <w:r w:rsidRPr="003800AA">
              <w:rPr>
                <w:rFonts w:eastAsia="Arial"/>
                <w:noProof/>
                <w:color w:val="000000"/>
                <w:lang w:val="sr-Cyrl-CS"/>
              </w:rPr>
              <w:t xml:space="preserve"> висине рачунају као хоризонтална хидроизолација а остатак (изнад висине 20</w:t>
            </w:r>
            <w:r w:rsidRPr="003800AA">
              <w:rPr>
                <w:rFonts w:eastAsia="Arial"/>
                <w:noProof/>
                <w:color w:val="000000"/>
                <w:lang w:val="sr-Latn-CS"/>
              </w:rPr>
              <w:t xml:space="preserve"> cm</w:t>
            </w:r>
            <w:r w:rsidRPr="003800AA">
              <w:rPr>
                <w:rFonts w:eastAsia="Arial"/>
                <w:noProof/>
                <w:color w:val="000000"/>
                <w:lang w:val="sr-Cyrl-CS"/>
              </w:rPr>
              <w:t>) као вертикална хидроизолација.</w:t>
            </w:r>
          </w:p>
          <w:p w:rsidR="000C4E77" w:rsidRPr="003800AA" w:rsidRDefault="000C4E77" w:rsidP="000C4E77">
            <w:pPr>
              <w:rPr>
                <w:rFonts w:eastAsia="Arial"/>
                <w:noProof/>
                <w:color w:val="000000"/>
                <w:lang w:val="sr-Latn-CS"/>
              </w:rPr>
            </w:pPr>
            <w:r w:rsidRPr="003800AA">
              <w:rPr>
                <w:rFonts w:eastAsia="Arial"/>
                <w:noProof/>
                <w:color w:val="000000"/>
                <w:lang w:val="sr-Cyrl-CS"/>
              </w:rPr>
              <w:t>При мерењу и обрачуну хидроизолације се не одбијају отвори ако њихове појединачне површине не прелазе 3</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За отворе веће од 3</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xml:space="preserve"> одбија се површина преко 3</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vertAlign w:val="superscript"/>
                <w:lang w:val="sr-Latn-CS"/>
              </w:rPr>
              <w:t xml:space="preserve"> </w:t>
            </w:r>
            <w:r w:rsidRPr="003800AA">
              <w:rPr>
                <w:rFonts w:eastAsia="Arial"/>
                <w:noProof/>
                <w:color w:val="000000"/>
                <w:lang w:val="sr-Latn-CS"/>
              </w:rPr>
              <w:t>.</w:t>
            </w:r>
          </w:p>
          <w:p w:rsidR="000C4E77" w:rsidRPr="003800AA" w:rsidRDefault="000C4E77" w:rsidP="000C4E77">
            <w:pPr>
              <w:rPr>
                <w:rFonts w:eastAsia="Arial"/>
                <w:noProof/>
                <w:color w:val="000000"/>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6008" w:type="dxa"/>
        <w:jc w:val="center"/>
        <w:tblInd w:w="0" w:type="dxa"/>
        <w:tblCellMar>
          <w:top w:w="6" w:type="dxa"/>
          <w:left w:w="43" w:type="dxa"/>
          <w:right w:w="39" w:type="dxa"/>
        </w:tblCellMar>
        <w:tblLook w:val="04A0" w:firstRow="1" w:lastRow="0" w:firstColumn="1" w:lastColumn="0" w:noHBand="0" w:noVBand="1"/>
      </w:tblPr>
      <w:tblGrid>
        <w:gridCol w:w="679"/>
        <w:gridCol w:w="4969"/>
        <w:gridCol w:w="694"/>
        <w:gridCol w:w="1166"/>
        <w:gridCol w:w="1673"/>
        <w:gridCol w:w="2130"/>
        <w:gridCol w:w="2130"/>
        <w:gridCol w:w="2567"/>
      </w:tblGrid>
      <w:tr w:rsidR="000C4E77" w:rsidRPr="003800AA" w:rsidTr="000C4E77">
        <w:trPr>
          <w:trHeight w:val="305"/>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6"/>
              <w:jc w:val="right"/>
              <w:rPr>
                <w:rFonts w:eastAsia="Arial"/>
                <w:noProof/>
                <w:color w:val="000000"/>
                <w:lang w:val="sr-Cyrl-CS"/>
              </w:rPr>
            </w:pPr>
            <w:r w:rsidRPr="003800AA">
              <w:rPr>
                <w:rFonts w:eastAsia="Arial"/>
                <w:noProof/>
                <w:color w:val="000000"/>
                <w:lang w:val="sr-Cyrl-CS"/>
              </w:rPr>
              <w:t>60.00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6"/>
              <w:jc w:val="right"/>
              <w:rPr>
                <w:rFonts w:eastAsia="Arial"/>
                <w:noProof/>
                <w:color w:val="000000"/>
                <w:lang w:val="sr-Cyrl-CS"/>
              </w:rPr>
            </w:pPr>
            <w:r w:rsidRPr="003800AA">
              <w:rPr>
                <w:rFonts w:eastAsia="Arial"/>
                <w:noProof/>
                <w:color w:val="FFFFFF"/>
                <w:lang w:val="sr-Cyrl-CS"/>
              </w:rPr>
              <w:t>200.00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12,000.00 </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56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454"/>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6"/>
              <w:jc w:val="right"/>
              <w:rPr>
                <w:rFonts w:eastAsia="Arial"/>
                <w:noProof/>
                <w:color w:val="000000"/>
                <w:lang w:val="sr-Cyrl-CS"/>
              </w:rPr>
            </w:pPr>
            <w:r w:rsidRPr="003800AA">
              <w:rPr>
                <w:rFonts w:eastAsia="Arial"/>
                <w:noProof/>
                <w:color w:val="000000"/>
                <w:lang w:val="sr-Cyrl-CS"/>
              </w:rPr>
              <w:t>3.3</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CF129A">
            <w:pPr>
              <w:jc w:val="both"/>
              <w:rPr>
                <w:rFonts w:eastAsia="Arial"/>
                <w:noProof/>
                <w:color w:val="000000"/>
                <w:lang w:val="sr-Cyrl-CS"/>
              </w:rPr>
            </w:pPr>
            <w:r w:rsidRPr="003800AA">
              <w:rPr>
                <w:rFonts w:eastAsia="Arial"/>
                <w:noProof/>
                <w:color w:val="000000"/>
                <w:lang w:val="sr-Cyrl-CS"/>
              </w:rPr>
              <w:t xml:space="preserve">Набавка и постављање "СИКА </w:t>
            </w:r>
            <w:r w:rsidR="00BB3461" w:rsidRPr="00CF129A">
              <w:rPr>
                <w:rFonts w:eastAsia="Arial"/>
                <w:noProof/>
                <w:color w:val="000000" w:themeColor="text1"/>
                <w:lang w:val="sr-Cyrl-CS"/>
              </w:rPr>
              <w:t>мембране</w:t>
            </w:r>
            <w:r w:rsidRPr="003800AA">
              <w:rPr>
                <w:rFonts w:eastAsia="Arial"/>
                <w:noProof/>
                <w:color w:val="000000"/>
                <w:lang w:val="sr-Cyrl-CS"/>
              </w:rPr>
              <w:t>"</w:t>
            </w:r>
            <w:r w:rsidR="00BB3461">
              <w:rPr>
                <w:rFonts w:eastAsia="Arial"/>
                <w:noProof/>
                <w:color w:val="000000"/>
                <w:lang w:val="sr-Cyrl-CS"/>
              </w:rPr>
              <w:t xml:space="preserve"> или одговарајуће</w:t>
            </w:r>
            <w:r w:rsidRPr="003800AA">
              <w:rPr>
                <w:rFonts w:eastAsia="Arial"/>
                <w:noProof/>
                <w:color w:val="000000"/>
                <w:lang w:val="sr-Cyrl-CS"/>
              </w:rPr>
              <w:t xml:space="preserve"> као завршни покривач крова улазних надстрешница у школу са свим слојевима и пратећим угаоним лајснама.Радове изводити по упутству произвођача. Обрачун по </w:t>
            </w:r>
            <w:r w:rsidRPr="003800AA">
              <w:rPr>
                <w:rFonts w:eastAsia="Arial"/>
                <w:noProof/>
                <w:color w:val="000000"/>
              </w:rPr>
              <w:t>m</w:t>
            </w:r>
            <w:r w:rsidRPr="003800AA">
              <w:rPr>
                <w:rFonts w:eastAsia="Arial"/>
                <w:noProof/>
                <w:color w:val="000000"/>
                <w:lang w:val="sr-Cyrl-CS"/>
              </w:rPr>
              <w:t xml:space="preserve">2. </w:t>
            </w:r>
          </w:p>
        </w:tc>
        <w:tc>
          <w:tcPr>
            <w:tcW w:w="69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ind w:right="6"/>
              <w:jc w:val="right"/>
              <w:rPr>
                <w:rFonts w:eastAsia="Arial"/>
                <w:noProof/>
                <w:color w:val="000000"/>
                <w:lang w:val="sr-Cyrl-CS"/>
              </w:rPr>
            </w:pPr>
            <w:r w:rsidRPr="003800AA">
              <w:rPr>
                <w:rFonts w:eastAsia="Arial"/>
                <w:noProof/>
                <w:color w:val="000000"/>
                <w:lang w:val="sr-Cyrl-CS"/>
              </w:rPr>
              <w:t>60.00</w:t>
            </w:r>
          </w:p>
        </w:tc>
        <w:tc>
          <w:tcPr>
            <w:tcW w:w="1673"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ind w:right="6"/>
              <w:jc w:val="right"/>
              <w:rPr>
                <w:rFonts w:eastAsia="Arial"/>
                <w:noProof/>
                <w:color w:val="000000"/>
                <w:lang w:val="sr-Cyrl-CS"/>
              </w:rPr>
            </w:pPr>
            <w:r w:rsidRPr="003800AA">
              <w:rPr>
                <w:rFonts w:eastAsia="Arial"/>
                <w:noProof/>
                <w:color w:val="FFFFFF"/>
                <w:lang w:val="sr-Cyrl-CS"/>
              </w:rPr>
              <w:t>5,000.00</w:t>
            </w:r>
          </w:p>
        </w:tc>
        <w:tc>
          <w:tcPr>
            <w:tcW w:w="2130"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300,000.00 </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56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34"/>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329" w:type="dxa"/>
            <w:gridSpan w:val="7"/>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
              <w:rPr>
                <w:rFonts w:eastAsia="Arial"/>
                <w:noProof/>
                <w:color w:val="000000"/>
                <w:lang w:val="sr-Cyrl-CS"/>
              </w:rPr>
            </w:pPr>
            <w:r w:rsidRPr="003800AA">
              <w:rPr>
                <w:rFonts w:eastAsia="Arial"/>
                <w:b/>
                <w:noProof/>
                <w:color w:val="000000"/>
                <w:lang w:val="sr-Cyrl-CS"/>
              </w:rPr>
              <w:t>ИЗОЛАТЕРСКИ РАДОВИ УКУПНО:</w:t>
            </w:r>
          </w:p>
          <w:p w:rsidR="000C4E77" w:rsidRPr="003800AA" w:rsidRDefault="000C4E77" w:rsidP="000C4E77">
            <w:pPr>
              <w:rPr>
                <w:rFonts w:eastAsia="Arial"/>
                <w:b/>
                <w:noProof/>
                <w:color w:val="FFFFFF"/>
                <w:lang w:val="sr-Cyrl-CS"/>
              </w:rPr>
            </w:pPr>
            <w:r w:rsidRPr="003800AA">
              <w:rPr>
                <w:rFonts w:eastAsia="Arial"/>
                <w:b/>
                <w:noProof/>
                <w:color w:val="FFFFFF"/>
                <w:lang w:val="sr-Cyrl-CS"/>
              </w:rPr>
              <w:t xml:space="preserve">           574,999.00</w:t>
            </w:r>
          </w:p>
        </w:tc>
      </w:tr>
    </w:tbl>
    <w:p w:rsidR="000C4E77" w:rsidRDefault="000C4E77" w:rsidP="000C4E77">
      <w:pPr>
        <w:ind w:right="28"/>
        <w:jc w:val="both"/>
        <w:rPr>
          <w:rFonts w:eastAsia="Arial"/>
          <w:noProof/>
          <w:color w:val="000000"/>
          <w:lang w:val="sr-Cyrl-CS" w:eastAsia="sr-Latn-RS"/>
        </w:rPr>
      </w:pPr>
    </w:p>
    <w:p w:rsidR="000C4E77" w:rsidRDefault="000C4E77" w:rsidP="000C4E77">
      <w:pPr>
        <w:ind w:right="28"/>
        <w:jc w:val="both"/>
        <w:rPr>
          <w:rFonts w:eastAsia="Arial"/>
          <w:noProof/>
          <w:color w:val="000000"/>
          <w:lang w:val="sr-Cyrl-CS" w:eastAsia="sr-Latn-RS"/>
        </w:rPr>
      </w:pPr>
    </w:p>
    <w:p w:rsidR="000C4E77" w:rsidRPr="003800AA" w:rsidRDefault="000C4E77" w:rsidP="000C4E77">
      <w:pPr>
        <w:ind w:right="28"/>
        <w:jc w:val="both"/>
        <w:rPr>
          <w:rFonts w:eastAsia="Arial"/>
          <w:noProof/>
          <w:color w:val="000000"/>
          <w:lang w:val="sr-Cyrl-CS" w:eastAsia="sr-Latn-RS"/>
        </w:rPr>
      </w:pPr>
    </w:p>
    <w:tbl>
      <w:tblPr>
        <w:tblStyle w:val="TableGrid0"/>
        <w:tblW w:w="15299" w:type="dxa"/>
        <w:jc w:val="right"/>
        <w:tblInd w:w="0" w:type="dxa"/>
        <w:tblCellMar>
          <w:top w:w="6" w:type="dxa"/>
          <w:left w:w="43" w:type="dxa"/>
        </w:tblCellMar>
        <w:tblLook w:val="04A0" w:firstRow="1" w:lastRow="0" w:firstColumn="1" w:lastColumn="0" w:noHBand="0" w:noVBand="1"/>
      </w:tblPr>
      <w:tblGrid>
        <w:gridCol w:w="699"/>
        <w:gridCol w:w="4533"/>
        <w:gridCol w:w="675"/>
        <w:gridCol w:w="1185"/>
        <w:gridCol w:w="1673"/>
        <w:gridCol w:w="2193"/>
        <w:gridCol w:w="2130"/>
        <w:gridCol w:w="2211"/>
      </w:tblGrid>
      <w:tr w:rsidR="000C4E77" w:rsidRPr="003800AA" w:rsidTr="000C4E77">
        <w:trPr>
          <w:trHeight w:val="789"/>
          <w:jc w:val="right"/>
        </w:trPr>
        <w:tc>
          <w:tcPr>
            <w:tcW w:w="699" w:type="dxa"/>
            <w:tcBorders>
              <w:top w:val="single" w:sz="8" w:space="0" w:color="000000"/>
              <w:left w:val="single" w:sz="8" w:space="0" w:color="000000"/>
              <w:right w:val="single" w:sz="8" w:space="0" w:color="000000"/>
            </w:tcBorders>
          </w:tcPr>
          <w:p w:rsidR="000C4E77" w:rsidRPr="003800AA" w:rsidRDefault="000C4E77" w:rsidP="000C4E77">
            <w:pPr>
              <w:ind w:right="38"/>
              <w:jc w:val="center"/>
              <w:rPr>
                <w:rFonts w:eastAsia="Arial"/>
                <w:noProof/>
                <w:color w:val="000000"/>
                <w:lang w:val="sr-Cyrl-CS"/>
              </w:rPr>
            </w:pPr>
            <w:r w:rsidRPr="003800AA">
              <w:rPr>
                <w:rFonts w:eastAsia="Arial"/>
                <w:b/>
                <w:noProof/>
                <w:color w:val="000000"/>
                <w:lang w:val="sr-Cyrl-CS"/>
              </w:rPr>
              <w:lastRenderedPageBreak/>
              <w:t>Б.</w:t>
            </w:r>
          </w:p>
        </w:tc>
        <w:tc>
          <w:tcPr>
            <w:tcW w:w="14600" w:type="dxa"/>
            <w:gridSpan w:val="7"/>
            <w:tcBorders>
              <w:top w:val="single" w:sz="8" w:space="0" w:color="000000"/>
              <w:left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ГРАЂЕВИНСКО-ЗАНАТСКИ РАДОВИ</w:t>
            </w:r>
          </w:p>
        </w:tc>
      </w:tr>
      <w:tr w:rsidR="000C4E77" w:rsidRPr="003800AA" w:rsidTr="000C4E77">
        <w:trPr>
          <w:trHeight w:val="305"/>
          <w:jc w:val="right"/>
        </w:trPr>
        <w:tc>
          <w:tcPr>
            <w:tcW w:w="69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center"/>
              <w:rPr>
                <w:rFonts w:eastAsia="Arial"/>
                <w:noProof/>
                <w:color w:val="000000"/>
                <w:lang w:val="sr-Cyrl-CS"/>
              </w:rPr>
            </w:pPr>
          </w:p>
        </w:tc>
        <w:tc>
          <w:tcPr>
            <w:tcW w:w="14600" w:type="dxa"/>
            <w:gridSpan w:val="7"/>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rPr>
              <w:t xml:space="preserve">IV </w:t>
            </w:r>
            <w:r w:rsidRPr="003800AA">
              <w:rPr>
                <w:rFonts w:eastAsia="Arial"/>
                <w:b/>
                <w:noProof/>
                <w:color w:val="000000"/>
                <w:lang w:val="sr-Cyrl-CS"/>
              </w:rPr>
              <w:t>ЛИМАРСКИ РАДОВИ</w:t>
            </w:r>
          </w:p>
        </w:tc>
      </w:tr>
      <w:tr w:rsidR="000C4E77" w:rsidRPr="003800AA" w:rsidTr="000C4E77">
        <w:trPr>
          <w:trHeight w:val="1510"/>
          <w:jc w:val="right"/>
        </w:trPr>
        <w:tc>
          <w:tcPr>
            <w:tcW w:w="69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center"/>
              <w:rPr>
                <w:rFonts w:eastAsia="Arial"/>
                <w:noProof/>
                <w:color w:val="000000"/>
                <w:lang w:val="sr-Cyrl-CS"/>
              </w:rPr>
            </w:pPr>
          </w:p>
        </w:tc>
        <w:tc>
          <w:tcPr>
            <w:tcW w:w="14600" w:type="dxa"/>
            <w:gridSpan w:val="7"/>
            <w:vMerge w:val="restart"/>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spacing w:line="257" w:lineRule="auto"/>
              <w:rPr>
                <w:rFonts w:eastAsia="Arial"/>
                <w:b/>
                <w:noProof/>
                <w:color w:val="000000"/>
              </w:rPr>
            </w:pPr>
            <w:r w:rsidRPr="003800AA">
              <w:rPr>
                <w:rFonts w:eastAsia="Arial"/>
                <w:b/>
                <w:noProof/>
                <w:color w:val="000000"/>
                <w:lang w:val="sr-Cyrl-CS"/>
              </w:rPr>
              <w:t>Опис предвиђеног материјала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Радове изводити са хладно ваљаним топло цинкованим лимом DH51D по Е</w:t>
            </w:r>
            <w:r w:rsidRPr="003800AA">
              <w:rPr>
                <w:rFonts w:eastAsia="Arial"/>
                <w:noProof/>
                <w:color w:val="000000"/>
                <w:lang w:val="sr-Latn-CS"/>
              </w:rPr>
              <w:t>N</w:t>
            </w:r>
            <w:r w:rsidRPr="003800AA">
              <w:rPr>
                <w:rFonts w:eastAsia="Arial"/>
                <w:noProof/>
                <w:color w:val="000000"/>
                <w:lang w:val="sr-Cyrl-CS"/>
              </w:rPr>
              <w:t xml:space="preserve"> 10142 нанос цинка 200275</w:t>
            </w:r>
            <w:r w:rsidRPr="003800AA">
              <w:rPr>
                <w:rFonts w:eastAsia="Arial"/>
                <w:noProof/>
                <w:color w:val="000000"/>
                <w:lang w:val="sr-Latn-CS"/>
              </w:rPr>
              <w:t>g</w:t>
            </w:r>
            <w:r w:rsidRPr="003800AA">
              <w:rPr>
                <w:rFonts w:eastAsia="Arial"/>
                <w:noProof/>
                <w:color w:val="000000"/>
                <w:lang w:val="sr-Cyrl-CS"/>
              </w:rPr>
              <w:t>/m</w:t>
            </w:r>
            <w:r w:rsidRPr="003800AA">
              <w:rPr>
                <w:rFonts w:eastAsia="Arial"/>
                <w:noProof/>
                <w:color w:val="000000"/>
                <w:vertAlign w:val="superscript"/>
                <w:lang w:val="sr-Cyrl-CS"/>
              </w:rPr>
              <w:t>2</w:t>
            </w:r>
            <w:r w:rsidRPr="003800AA">
              <w:rPr>
                <w:rFonts w:eastAsia="Arial"/>
                <w:noProof/>
                <w:color w:val="000000"/>
                <w:lang w:val="sr-Cyrl-CS"/>
              </w:rPr>
              <w:t>. Чеоне ивице треба да су такође поцинковане. Максимална дебљина лима - 0,55</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Ако се радови изводе пластифицираним лимом - дебљина покривног слоја горње стране - лица (на бази полистера, полиуретана, полиамида , PVDF итд.) треба да мин. 35</w:t>
            </w:r>
            <w:r w:rsidRPr="003800AA">
              <w:rPr>
                <w:rFonts w:eastAsia="Arial"/>
                <w:noProof/>
                <w:color w:val="000000"/>
                <w:lang w:val="sr-Latn-CS"/>
              </w:rPr>
              <w:t xml:space="preserve"> mm</w:t>
            </w:r>
            <w:r w:rsidRPr="003800AA">
              <w:rPr>
                <w:rFonts w:eastAsia="Arial"/>
                <w:noProof/>
                <w:color w:val="000000"/>
                <w:lang w:val="sr-Cyrl-CS"/>
              </w:rPr>
              <w:t xml:space="preserve"> (основа и завршни слој), отпорност на </w:t>
            </w:r>
            <w:r w:rsidRPr="003800AA">
              <w:rPr>
                <w:rFonts w:eastAsia="Arial"/>
                <w:noProof/>
                <w:color w:val="000000"/>
                <w:lang w:val="sr-Latn-CS"/>
              </w:rPr>
              <w:t>UV</w:t>
            </w:r>
            <w:r w:rsidRPr="003800AA">
              <w:rPr>
                <w:rFonts w:eastAsia="Arial"/>
                <w:noProof/>
                <w:color w:val="000000"/>
                <w:lang w:val="sr-Cyrl-CS"/>
              </w:rPr>
              <w:t xml:space="preserve"> зраке по Е</w:t>
            </w:r>
            <w:r w:rsidRPr="003800AA">
              <w:rPr>
                <w:rFonts w:eastAsia="Arial"/>
                <w:noProof/>
                <w:color w:val="000000"/>
                <w:lang w:val="sr-Latn-CS"/>
              </w:rPr>
              <w:t>N</w:t>
            </w:r>
            <w:r w:rsidRPr="003800AA">
              <w:rPr>
                <w:rFonts w:eastAsia="Arial"/>
                <w:noProof/>
                <w:color w:val="000000"/>
                <w:lang w:val="sr-Cyrl-CS"/>
              </w:rPr>
              <w:t xml:space="preserve"> 10169-2 </w:t>
            </w:r>
            <w:r w:rsidRPr="003800AA">
              <w:rPr>
                <w:rFonts w:eastAsia="Arial"/>
                <w:noProof/>
                <w:color w:val="000000"/>
                <w:lang w:val="sr-Latn-CS"/>
              </w:rPr>
              <w:t>min</w:t>
            </w:r>
            <w:r w:rsidRPr="003800AA">
              <w:rPr>
                <w:rFonts w:eastAsia="Arial"/>
                <w:noProof/>
                <w:color w:val="000000"/>
                <w:lang w:val="sr-Cyrl-CS"/>
              </w:rPr>
              <w:t>. RUV3, а отпорност на корозију по Е</w:t>
            </w:r>
            <w:r w:rsidRPr="003800AA">
              <w:rPr>
                <w:rFonts w:eastAsia="Arial"/>
                <w:noProof/>
                <w:color w:val="000000"/>
                <w:lang w:val="sr-Latn-CS"/>
              </w:rPr>
              <w:t>N</w:t>
            </w:r>
            <w:r w:rsidRPr="003800AA">
              <w:rPr>
                <w:rFonts w:eastAsia="Arial"/>
                <w:noProof/>
                <w:color w:val="000000"/>
                <w:lang w:val="sr-Cyrl-CS"/>
              </w:rPr>
              <w:t xml:space="preserve"> 10169 -2 </w:t>
            </w:r>
            <w:r w:rsidRPr="003800AA">
              <w:rPr>
                <w:rFonts w:eastAsia="Arial"/>
                <w:noProof/>
                <w:color w:val="000000"/>
                <w:lang w:val="sr-Latn-CS"/>
              </w:rPr>
              <w:t>min</w:t>
            </w:r>
            <w:r w:rsidRPr="003800AA">
              <w:rPr>
                <w:rFonts w:eastAsia="Arial"/>
                <w:noProof/>
                <w:color w:val="000000"/>
                <w:lang w:val="sr-Cyrl-CS"/>
              </w:rPr>
              <w:t>.  RC3</w:t>
            </w:r>
          </w:p>
          <w:p w:rsidR="000C4E77" w:rsidRPr="003800AA" w:rsidRDefault="000C4E77" w:rsidP="000C4E77">
            <w:pPr>
              <w:rPr>
                <w:rFonts w:eastAsia="Arial"/>
                <w:b/>
                <w:noProof/>
                <w:color w:val="000000"/>
                <w:lang w:val="sr-Cyrl-CS"/>
              </w:rPr>
            </w:pPr>
            <w:r w:rsidRPr="003800AA">
              <w:rPr>
                <w:rFonts w:eastAsia="Arial"/>
                <w:b/>
                <w:noProof/>
                <w:color w:val="000000"/>
                <w:lang w:val="sr-Cyrl-CS"/>
              </w:rPr>
              <w:t xml:space="preserve">Начин извођења радова  </w:t>
            </w:r>
            <w:r w:rsidRPr="003800AA">
              <w:rPr>
                <w:rFonts w:eastAsia="Arial"/>
                <w:b/>
                <w:noProof/>
                <w:color w:val="000000"/>
                <w:lang w:val="sr-Latn-CS"/>
              </w:rPr>
              <w:t>:</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Лим испоручени на градилиште не сме бити оштећен и раније пресавијен. Лим чувати на сувом и проветреном месту. Котурови не смеју да се складиште један преко другог нити да се додирују. Код покривања кровова испод лима поставити слој битуменске хидроизолационе траке са улошком од полиестерског филца, заштићене полиетиленском фолијом. Траку причврстити за дашчану оплату (даске дебљине 24</w:t>
            </w:r>
            <w:r w:rsidRPr="003800AA">
              <w:rPr>
                <w:rFonts w:eastAsia="Arial"/>
                <w:noProof/>
                <w:color w:val="000000"/>
                <w:lang w:val="sr-Latn-CS"/>
              </w:rPr>
              <w:t xml:space="preserve"> mm</w:t>
            </w:r>
            <w:r w:rsidRPr="003800AA">
              <w:rPr>
                <w:rFonts w:eastAsia="Arial"/>
                <w:noProof/>
                <w:color w:val="000000"/>
                <w:lang w:val="sr-Cyrl-CS"/>
              </w:rPr>
              <w:t xml:space="preserve"> са међусобним размаком 0,5 -1,0</w:t>
            </w:r>
            <w:r w:rsidRPr="003800AA">
              <w:rPr>
                <w:rFonts w:eastAsia="Arial"/>
                <w:noProof/>
                <w:color w:val="000000"/>
                <w:lang w:val="sr-Latn-CS"/>
              </w:rPr>
              <w:t xml:space="preserve"> cm</w:t>
            </w:r>
            <w:r w:rsidRPr="003800AA">
              <w:rPr>
                <w:rFonts w:eastAsia="Arial"/>
                <w:noProof/>
                <w:color w:val="000000"/>
                <w:lang w:val="sr-Cyrl-CS"/>
              </w:rPr>
              <w:t>) механичким путем, са преклопом 10</w:t>
            </w:r>
            <w:r w:rsidRPr="003800AA">
              <w:rPr>
                <w:rFonts w:eastAsia="Arial"/>
                <w:noProof/>
                <w:color w:val="000000"/>
                <w:lang w:val="sr-Latn-CS"/>
              </w:rPr>
              <w:t xml:space="preserve"> cm</w:t>
            </w:r>
            <w:r w:rsidRPr="003800AA">
              <w:rPr>
                <w:rFonts w:eastAsia="Arial"/>
                <w:noProof/>
                <w:color w:val="000000"/>
                <w:lang w:val="sr-Cyrl-CS"/>
              </w:rPr>
              <w:t>. У зимско време, пре уградње траке треба оставити у просторији са температуром мин. +10°</w:t>
            </w:r>
            <w:r w:rsidRPr="003800AA">
              <w:rPr>
                <w:rFonts w:eastAsia="Arial"/>
                <w:noProof/>
                <w:color w:val="000000"/>
                <w:lang w:val="sr-Latn-CS"/>
              </w:rPr>
              <w:t>C</w:t>
            </w:r>
            <w:r w:rsidRPr="003800AA">
              <w:rPr>
                <w:rFonts w:eastAsia="Arial"/>
                <w:noProof/>
                <w:color w:val="000000"/>
                <w:lang w:val="sr-Cyrl-CS"/>
              </w:rPr>
              <w:t xml:space="preserve"> најмање</w:t>
            </w:r>
          </w:p>
          <w:p w:rsidR="000C4E77" w:rsidRPr="003800AA" w:rsidRDefault="000C4E77" w:rsidP="000C4E77">
            <w:pPr>
              <w:spacing w:line="257" w:lineRule="auto"/>
              <w:ind w:right="-5155"/>
              <w:rPr>
                <w:rFonts w:eastAsia="Arial"/>
                <w:noProof/>
                <w:color w:val="000000"/>
                <w:lang w:val="sr-Latn-CS"/>
              </w:rPr>
            </w:pPr>
            <w:r w:rsidRPr="003800AA">
              <w:rPr>
                <w:rFonts w:eastAsia="Arial"/>
                <w:noProof/>
                <w:color w:val="000000"/>
                <w:lang w:val="sr-Cyrl-CS"/>
              </w:rPr>
              <w:t>24</w:t>
            </w:r>
            <w:r w:rsidRPr="003800AA">
              <w:rPr>
                <w:rFonts w:eastAsia="Arial"/>
                <w:noProof/>
                <w:color w:val="000000"/>
                <w:lang w:val="sr-Latn-CS"/>
              </w:rPr>
              <w:t>h</w:t>
            </w:r>
            <w:r w:rsidRPr="003800AA">
              <w:rPr>
                <w:rFonts w:eastAsia="Arial"/>
                <w:noProof/>
                <w:color w:val="000000"/>
                <w:lang w:val="sr-Cyrl-CS"/>
              </w:rPr>
              <w:t>. Пре почетка покривања крова преконтролисати подлогу - дашчану оплату, која мора да буде од сувих и здравих дасака и равни  (без удубљења или</w:t>
            </w:r>
          </w:p>
          <w:p w:rsidR="000C4E77" w:rsidRPr="003800AA" w:rsidRDefault="000C4E77" w:rsidP="000C4E77">
            <w:pPr>
              <w:spacing w:line="257" w:lineRule="auto"/>
              <w:ind w:right="-5155"/>
              <w:rPr>
                <w:rFonts w:eastAsia="Arial"/>
                <w:noProof/>
                <w:color w:val="000000"/>
                <w:lang w:val="sr-Latn-CS"/>
              </w:rPr>
            </w:pPr>
            <w:r w:rsidRPr="003800AA">
              <w:rPr>
                <w:rFonts w:eastAsia="Arial"/>
                <w:noProof/>
                <w:color w:val="000000"/>
                <w:lang w:val="sr-Cyrl-CS"/>
              </w:rPr>
              <w:t>испада) . Траке лима међусобно спајати дуплим стојећим превојем (фалцом) у правцу пада крова и дуплим лежећим превојем у хоризонталном правцу</w:t>
            </w:r>
          </w:p>
          <w:p w:rsidR="000C4E77" w:rsidRPr="003800AA" w:rsidRDefault="000C4E77" w:rsidP="000C4E77">
            <w:pPr>
              <w:spacing w:line="257" w:lineRule="auto"/>
              <w:ind w:right="-5155"/>
              <w:rPr>
                <w:rFonts w:eastAsia="Arial"/>
                <w:noProof/>
                <w:color w:val="000000"/>
                <w:lang w:val="sr-Latn-CS"/>
              </w:rPr>
            </w:pPr>
            <w:r w:rsidRPr="003800AA">
              <w:rPr>
                <w:rFonts w:eastAsia="Arial"/>
                <w:noProof/>
                <w:color w:val="000000"/>
                <w:lang w:val="sr-Cyrl-CS"/>
              </w:rPr>
              <w:t>(смакнути на пола). Превоје радити машином за фалцовање лима. Подвезе (хафтери) треба да су од истог   материјала као и лим. Хоризонталне олуке</w:t>
            </w:r>
          </w:p>
          <w:p w:rsidR="000C4E77" w:rsidRPr="003800AA" w:rsidRDefault="000C4E77" w:rsidP="000C4E77">
            <w:pPr>
              <w:spacing w:line="257" w:lineRule="auto"/>
              <w:ind w:right="-5155"/>
              <w:rPr>
                <w:rFonts w:eastAsia="Arial"/>
                <w:noProof/>
                <w:color w:val="000000"/>
                <w:lang w:val="sr-Latn-CS"/>
              </w:rPr>
            </w:pPr>
            <w:r w:rsidRPr="003800AA">
              <w:rPr>
                <w:rFonts w:eastAsia="Arial"/>
                <w:noProof/>
                <w:color w:val="000000"/>
                <w:lang w:val="sr-Cyrl-CS"/>
              </w:rPr>
              <w:t>спајати нитнама (на размаку 3</w:t>
            </w:r>
            <w:r w:rsidRPr="003800AA">
              <w:rPr>
                <w:rFonts w:eastAsia="Arial"/>
                <w:noProof/>
                <w:color w:val="000000"/>
                <w:lang w:val="sr-Latn-CS"/>
              </w:rPr>
              <w:t xml:space="preserve"> cm</w:t>
            </w:r>
            <w:r w:rsidRPr="003800AA">
              <w:rPr>
                <w:rFonts w:eastAsia="Arial"/>
                <w:noProof/>
                <w:color w:val="000000"/>
                <w:lang w:val="sr-Cyrl-CS"/>
              </w:rPr>
              <w:t>) и летовати калајем.</w:t>
            </w:r>
          </w:p>
          <w:p w:rsidR="000C4E77" w:rsidRPr="003800AA" w:rsidRDefault="000C4E77" w:rsidP="000C4E77">
            <w:pPr>
              <w:rPr>
                <w:rFonts w:eastAsia="Arial"/>
                <w:noProof/>
                <w:color w:val="000000"/>
                <w:lang w:val="sr-Cyrl-CS"/>
              </w:rPr>
            </w:pPr>
            <w:r w:rsidRPr="003800AA">
              <w:rPr>
                <w:rFonts w:eastAsia="Arial"/>
                <w:noProof/>
                <w:color w:val="000000"/>
                <w:lang w:val="sr-Cyrl-CS"/>
              </w:rPr>
              <w:t>Држаче олука урадити од поцинковане траке (флаха) 25x5</w:t>
            </w:r>
            <w:r w:rsidRPr="003800AA">
              <w:rPr>
                <w:rFonts w:eastAsia="Arial"/>
                <w:noProof/>
                <w:color w:val="000000"/>
                <w:lang w:val="sr-Latn-CS"/>
              </w:rPr>
              <w:t xml:space="preserve"> mm</w:t>
            </w:r>
            <w:r w:rsidRPr="003800AA">
              <w:rPr>
                <w:rFonts w:eastAsia="Arial"/>
                <w:noProof/>
                <w:color w:val="000000"/>
                <w:lang w:val="sr-Cyrl-CS"/>
              </w:rPr>
              <w:t xml:space="preserve"> на растојању 80</w:t>
            </w:r>
            <w:r w:rsidRPr="003800AA">
              <w:rPr>
                <w:rFonts w:eastAsia="Arial"/>
                <w:noProof/>
                <w:color w:val="000000"/>
                <w:lang w:val="sr-Latn-CS"/>
              </w:rPr>
              <w:t xml:space="preserve"> cm. </w:t>
            </w:r>
            <w:r w:rsidRPr="003800AA">
              <w:rPr>
                <w:rFonts w:eastAsia="Arial"/>
                <w:noProof/>
                <w:color w:val="000000"/>
                <w:lang w:val="sr-Cyrl-CS"/>
              </w:rPr>
              <w:t>Олук за држаче фиксирати нитнама Ø4</w:t>
            </w:r>
            <w:r w:rsidRPr="003800AA">
              <w:rPr>
                <w:rFonts w:eastAsia="Arial"/>
                <w:noProof/>
                <w:color w:val="000000"/>
                <w:lang w:val="sr-Latn-CS"/>
              </w:rPr>
              <w:t>mm</w:t>
            </w:r>
            <w:r w:rsidRPr="003800AA">
              <w:rPr>
                <w:rFonts w:eastAsia="Arial"/>
                <w:noProof/>
                <w:color w:val="000000"/>
                <w:lang w:val="sr-Cyrl-CS"/>
              </w:rPr>
              <w:t>. Минимални преклоп на спојевима је 25</w:t>
            </w:r>
            <w:r w:rsidRPr="003800AA">
              <w:rPr>
                <w:rFonts w:eastAsia="Arial"/>
                <w:noProof/>
                <w:color w:val="000000"/>
                <w:lang w:val="sr-Latn-CS"/>
              </w:rPr>
              <w:t xml:space="preserve"> mm</w:t>
            </w:r>
            <w:r w:rsidRPr="003800AA">
              <w:rPr>
                <w:rFonts w:eastAsia="Arial"/>
                <w:noProof/>
                <w:color w:val="000000"/>
                <w:lang w:val="sr-Cyrl-CS"/>
              </w:rPr>
              <w:t xml:space="preserve"> (водити рачуна о правцу отицање воде). Елементи олука не треба да су мањи од 3,0</w:t>
            </w:r>
            <w:r w:rsidRPr="003800AA">
              <w:rPr>
                <w:rFonts w:eastAsia="Arial"/>
                <w:noProof/>
                <w:color w:val="000000"/>
                <w:lang w:val="sr-Latn-CS"/>
              </w:rPr>
              <w:t xml:space="preserve"> m</w:t>
            </w:r>
            <w:r w:rsidRPr="003800AA">
              <w:rPr>
                <w:rFonts w:eastAsia="Arial"/>
                <w:noProof/>
                <w:color w:val="000000"/>
                <w:lang w:val="sr-Cyrl-CS"/>
              </w:rPr>
              <w:t>. Вертикалне олучне цеви треба да улазе једна у другу мин. 50</w:t>
            </w:r>
            <w:r w:rsidRPr="003800AA">
              <w:rPr>
                <w:rFonts w:eastAsia="Arial"/>
                <w:noProof/>
                <w:color w:val="000000"/>
                <w:lang w:val="sr-Latn-CS"/>
              </w:rPr>
              <w:t xml:space="preserve"> mm</w:t>
            </w:r>
            <w:r w:rsidRPr="003800AA">
              <w:rPr>
                <w:rFonts w:eastAsia="Arial"/>
                <w:noProof/>
                <w:color w:val="000000"/>
                <w:lang w:val="sr-Cyrl-CS"/>
              </w:rPr>
              <w:t xml:space="preserve"> и летује се калајем. Поцинковане обујмице са држачима поставити на маx. 2</w:t>
            </w:r>
            <w:r w:rsidRPr="003800AA">
              <w:rPr>
                <w:rFonts w:eastAsia="Arial"/>
                <w:noProof/>
                <w:color w:val="000000"/>
                <w:lang w:val="sr-Latn-CS"/>
              </w:rPr>
              <w:t>.m</w:t>
            </w:r>
            <w:r w:rsidRPr="003800AA">
              <w:rPr>
                <w:rFonts w:eastAsia="Arial"/>
                <w:noProof/>
                <w:color w:val="000000"/>
                <w:lang w:val="sr-Cyrl-CS"/>
              </w:rPr>
              <w:t xml:space="preserve"> . Преко обујмица поставити украсну траку. Цеви морају бити удаљене од завршне обраде зида мин.20</w:t>
            </w:r>
            <w:r w:rsidRPr="003800AA">
              <w:rPr>
                <w:rFonts w:eastAsia="Arial"/>
                <w:noProof/>
                <w:color w:val="000000"/>
                <w:lang w:val="sr-Latn-CS"/>
              </w:rPr>
              <w:t xml:space="preserve"> cm</w:t>
            </w:r>
            <w:r w:rsidRPr="003800AA">
              <w:rPr>
                <w:rFonts w:eastAsia="Arial"/>
                <w:noProof/>
                <w:color w:val="000000"/>
                <w:lang w:val="sr-Cyrl-CS"/>
              </w:rPr>
              <w:t>. Олуке од пластифицираног лима спајајти нон нитнама као и олуке од поцинкованог лима али лепити силиконом. Држаче радити од пластифицираних трака (флахова ). Самплексе изнад олука спојити са олуком дуплим контра фалцом и залетовати калајем. Опшивке атика, надзидака и прозорских клупица урадити у свему према детаљима у пројекту. Окапницу прозора према зиду и прозору подићи у вис 25</w:t>
            </w:r>
            <w:r w:rsidRPr="003800AA">
              <w:rPr>
                <w:rFonts w:eastAsia="Arial"/>
                <w:noProof/>
                <w:color w:val="000000"/>
                <w:lang w:val="sr-Latn-CS"/>
              </w:rPr>
              <w:t>cm</w:t>
            </w:r>
            <w:r w:rsidRPr="003800AA">
              <w:rPr>
                <w:rFonts w:eastAsia="Arial"/>
                <w:noProof/>
                <w:color w:val="000000"/>
                <w:lang w:val="sr-Cyrl-CS"/>
              </w:rPr>
              <w:t xml:space="preserve">. Спољашња ивица окапнице треба да је удаљена од фасадног зида </w:t>
            </w:r>
            <w:r w:rsidRPr="003800AA">
              <w:rPr>
                <w:rFonts w:eastAsia="Arial"/>
                <w:noProof/>
                <w:color w:val="000000"/>
                <w:lang w:val="sr-Latn-CS"/>
              </w:rPr>
              <w:t>3cm.</w:t>
            </w:r>
            <w:r w:rsidRPr="003800AA">
              <w:rPr>
                <w:rFonts w:eastAsia="Arial"/>
                <w:noProof/>
                <w:color w:val="000000"/>
                <w:lang w:val="sr-Cyrl-CS"/>
              </w:rPr>
              <w:t xml:space="preserve"> Водити рачуна о заштити од буке од кише. Између подлоге од бетона или малтера и лима поставити тер хартије. У току извођења радова водити рачуна да различите врсте метала  не дође у додир. За извођење радова на температури мањој од +5°</w:t>
            </w:r>
            <w:r w:rsidRPr="003800AA">
              <w:rPr>
                <w:rFonts w:eastAsia="Arial"/>
                <w:noProof/>
                <w:color w:val="000000"/>
                <w:lang w:val="sr-Latn-CS"/>
              </w:rPr>
              <w:t>C</w:t>
            </w:r>
            <w:r w:rsidRPr="003800AA">
              <w:rPr>
                <w:rFonts w:eastAsia="Arial"/>
                <w:noProof/>
                <w:color w:val="000000"/>
                <w:lang w:val="sr-Cyrl-CS"/>
              </w:rPr>
              <w:t xml:space="preserve"> тражити сагласнорт стручног надзора. Забрањено је сечење лима брусилицом, за сечење користити маказе за лим или убодну тестеру.</w:t>
            </w:r>
          </w:p>
          <w:p w:rsidR="000C4E77" w:rsidRPr="003800AA" w:rsidRDefault="000C4E77" w:rsidP="000C4E77">
            <w:pPr>
              <w:spacing w:after="7" w:line="257" w:lineRule="auto"/>
              <w:ind w:right="19"/>
              <w:rPr>
                <w:rFonts w:eastAsia="Arial"/>
                <w:noProof/>
                <w:color w:val="000000"/>
                <w:lang w:val="sr-Cyrl-CS"/>
              </w:rPr>
            </w:pPr>
            <w:r w:rsidRPr="003800AA">
              <w:rPr>
                <w:rFonts w:eastAsia="Arial"/>
                <w:noProof/>
                <w:color w:val="000000"/>
                <w:lang w:val="sr-Cyrl-CS"/>
              </w:rPr>
              <w:t xml:space="preserve">После сечења лима чеоне ивице заштити од корозије. Одмах након монтаже лим очистити од опиљака и других металних делова. Мања оштећења површине лима која су настала у току извођења радова , санирати по упуству произвођача материјала уз сагласност стручног надзора. ачин вршења контроле и мерења.Проверити да ли је уграђен материјал који је специфициран у пројекту и да у току извођења радова материјал није оштећен . </w:t>
            </w:r>
            <w:r w:rsidRPr="003800AA">
              <w:rPr>
                <w:rFonts w:eastAsia="Arial"/>
                <w:noProof/>
                <w:color w:val="000000"/>
                <w:lang w:val="sr-Cyrl-CS"/>
              </w:rPr>
              <w:lastRenderedPageBreak/>
              <w:t xml:space="preserve">Посебно контролисати да ли су све везе по детаљима из пројекта превоји (фалцеви) педантно урађени а спојеви олучних цеви летовани. покривање крова се обрачунава по </w:t>
            </w:r>
            <w:r w:rsidRPr="003800AA">
              <w:rPr>
                <w:rFonts w:eastAsia="Arial"/>
                <w:noProof/>
                <w:color w:val="000000"/>
                <w:lang w:val="sr-Latn-CS"/>
              </w:rPr>
              <w:t>m</w:t>
            </w:r>
            <w:r w:rsidRPr="003800AA">
              <w:rPr>
                <w:rFonts w:eastAsia="Arial"/>
                <w:noProof/>
                <w:color w:val="000000"/>
                <w:lang w:val="sr-Cyrl-CS"/>
              </w:rPr>
              <w:t xml:space="preserve">2 покривене површине, израда олука, опшивки и окапница по </w:t>
            </w:r>
            <w:r w:rsidRPr="003800AA">
              <w:rPr>
                <w:rFonts w:eastAsia="Arial"/>
                <w:noProof/>
                <w:color w:val="000000"/>
                <w:lang w:val="sr-Latn-CS"/>
              </w:rPr>
              <w:t>m</w:t>
            </w:r>
            <w:r w:rsidRPr="003800AA">
              <w:rPr>
                <w:rFonts w:eastAsia="Arial"/>
                <w:noProof/>
                <w:color w:val="000000"/>
                <w:lang w:val="sr-Cyrl-CS"/>
              </w:rPr>
              <w:t>1 а казанчића, лула и сл. по комаду.</w:t>
            </w:r>
          </w:p>
          <w:p w:rsidR="000C4E77" w:rsidRPr="003800AA" w:rsidRDefault="000C4E77" w:rsidP="000C4E77">
            <w:pPr>
              <w:rPr>
                <w:rFonts w:eastAsia="Arial"/>
                <w:noProof/>
                <w:color w:val="000000"/>
                <w:lang w:val="sr-Cyrl-CS"/>
              </w:rPr>
            </w:pPr>
            <w:r w:rsidRPr="003800AA">
              <w:rPr>
                <w:rFonts w:eastAsia="Arial"/>
                <w:b/>
                <w:noProof/>
                <w:color w:val="000000"/>
                <w:lang w:val="sr-Cyrl-CS"/>
              </w:rPr>
              <w:t>Овај опис се односи на све позиције лимарских радова.</w:t>
            </w:r>
          </w:p>
        </w:tc>
      </w:tr>
      <w:tr w:rsidR="000C4E77" w:rsidRPr="003800AA" w:rsidTr="000C4E77">
        <w:trPr>
          <w:trHeight w:val="5868"/>
          <w:jc w:val="right"/>
        </w:trPr>
        <w:tc>
          <w:tcPr>
            <w:tcW w:w="699"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jc w:val="center"/>
              <w:rPr>
                <w:rFonts w:eastAsia="Arial"/>
                <w:noProof/>
                <w:color w:val="000000"/>
                <w:lang w:val="sr-Cyrl-CS"/>
              </w:rPr>
            </w:pPr>
          </w:p>
        </w:tc>
        <w:tc>
          <w:tcPr>
            <w:tcW w:w="14600" w:type="dxa"/>
            <w:gridSpan w:val="7"/>
            <w:vMerge/>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326"/>
          <w:jc w:val="right"/>
        </w:trPr>
        <w:tc>
          <w:tcPr>
            <w:tcW w:w="15299" w:type="dxa"/>
            <w:gridSpan w:val="8"/>
            <w:vMerge w:val="restart"/>
          </w:tcPr>
          <w:p w:rsidR="000C4E77" w:rsidRPr="003800AA" w:rsidRDefault="000C4E77" w:rsidP="000C4E77">
            <w:pPr>
              <w:spacing w:after="7" w:line="257" w:lineRule="auto"/>
              <w:ind w:right="19"/>
              <w:rPr>
                <w:rFonts w:eastAsia="Arial"/>
                <w:noProof/>
                <w:color w:val="000000"/>
                <w:lang w:val="sr-Cyrl-CS"/>
              </w:rPr>
            </w:pPr>
          </w:p>
        </w:tc>
      </w:tr>
      <w:tr w:rsidR="000C4E77" w:rsidRPr="003800AA" w:rsidTr="000C4E77">
        <w:trPr>
          <w:trHeight w:val="2326"/>
          <w:jc w:val="right"/>
        </w:trPr>
        <w:tc>
          <w:tcPr>
            <w:tcW w:w="15299" w:type="dxa"/>
            <w:gridSpan w:val="8"/>
            <w:vMerge/>
          </w:tcPr>
          <w:p w:rsidR="000C4E77" w:rsidRPr="003800AA" w:rsidRDefault="000C4E77" w:rsidP="000C4E77">
            <w:pPr>
              <w:spacing w:after="7" w:line="257" w:lineRule="auto"/>
              <w:ind w:right="19"/>
              <w:rPr>
                <w:rFonts w:eastAsia="Arial"/>
                <w:noProof/>
                <w:color w:val="000000"/>
                <w:lang w:val="sr-Cyrl-CS"/>
              </w:rPr>
            </w:pPr>
          </w:p>
        </w:tc>
      </w:tr>
      <w:tr w:rsidR="000C4E77" w:rsidRPr="003800AA" w:rsidTr="000C4E77">
        <w:trPr>
          <w:trHeight w:val="1134"/>
          <w:jc w:val="right"/>
        </w:trPr>
        <w:tc>
          <w:tcPr>
            <w:tcW w:w="699" w:type="dxa"/>
            <w:tcBorders>
              <w:top w:val="single" w:sz="2" w:space="0" w:color="000000"/>
              <w:left w:val="single" w:sz="2" w:space="0" w:color="000000"/>
              <w:bottom w:val="single" w:sz="2" w:space="0" w:color="000000"/>
              <w:right w:val="single" w:sz="2" w:space="0" w:color="000000"/>
            </w:tcBorders>
          </w:tcPr>
          <w:p w:rsidR="000C4E77" w:rsidRPr="003800AA" w:rsidRDefault="000C4E77" w:rsidP="000C4E77">
            <w:pPr>
              <w:ind w:right="45"/>
              <w:jc w:val="center"/>
              <w:rPr>
                <w:rFonts w:eastAsia="Arial"/>
                <w:noProof/>
                <w:color w:val="000000"/>
                <w:lang w:val="sr-Cyrl-CS"/>
              </w:rPr>
            </w:pPr>
            <w:r w:rsidRPr="003800AA">
              <w:rPr>
                <w:rFonts w:eastAsia="Arial"/>
                <w:noProof/>
                <w:color w:val="000000"/>
                <w:lang w:val="sr-Cyrl-CS"/>
              </w:rPr>
              <w:t>4.1</w:t>
            </w:r>
          </w:p>
        </w:tc>
        <w:tc>
          <w:tcPr>
            <w:tcW w:w="4533" w:type="dxa"/>
            <w:tcBorders>
              <w:top w:val="single" w:sz="2" w:space="0" w:color="000000"/>
              <w:left w:val="single" w:sz="2" w:space="0" w:color="000000"/>
              <w:bottom w:val="single" w:sz="2" w:space="0" w:color="000000"/>
              <w:right w:val="single" w:sz="2" w:space="0" w:color="000000"/>
            </w:tcBorders>
            <w:vAlign w:val="bottom"/>
          </w:tcPr>
          <w:p w:rsidR="000C4E77" w:rsidRPr="003800AA" w:rsidRDefault="000C4E77" w:rsidP="000C4E77">
            <w:pPr>
              <w:spacing w:line="257" w:lineRule="auto"/>
              <w:jc w:val="center"/>
              <w:rPr>
                <w:rFonts w:eastAsia="Arial"/>
                <w:noProof/>
                <w:color w:val="000000"/>
                <w:lang w:val="sr-Cyrl-CS"/>
              </w:rPr>
            </w:pPr>
            <w:r w:rsidRPr="003800AA">
              <w:rPr>
                <w:rFonts w:eastAsia="Arial"/>
                <w:noProof/>
                <w:color w:val="000000"/>
                <w:lang w:val="sr-Cyrl-CS"/>
              </w:rPr>
              <w:t xml:space="preserve">Набавка, израда и монтажа хоризонталног лежећег олука у бет.кориту од поцинкованог, челичног, пластифицираног лима, дебљине </w:t>
            </w:r>
            <w:r w:rsidRPr="003800AA">
              <w:rPr>
                <w:rFonts w:eastAsia="Arial"/>
                <w:noProof/>
                <w:color w:val="000000"/>
                <w:lang w:val="sr-Latn-CS"/>
              </w:rPr>
              <w:t>d</w:t>
            </w:r>
            <w:r w:rsidRPr="003800AA">
              <w:rPr>
                <w:rFonts w:eastAsia="Arial"/>
                <w:noProof/>
                <w:color w:val="000000"/>
                <w:lang w:val="sr-Cyrl-CS"/>
              </w:rPr>
              <w:t xml:space="preserve">=0,6 </w:t>
            </w:r>
            <w:r w:rsidRPr="003800AA">
              <w:rPr>
                <w:rFonts w:eastAsia="Arial"/>
                <w:noProof/>
                <w:color w:val="000000"/>
                <w:lang w:val="sr-Latn-CS"/>
              </w:rPr>
              <w:t>mm</w:t>
            </w:r>
            <w:r w:rsidRPr="003800AA">
              <w:rPr>
                <w:rFonts w:eastAsia="Arial"/>
                <w:noProof/>
                <w:color w:val="000000"/>
                <w:lang w:val="sr-Cyrl-CS"/>
              </w:rPr>
              <w:t xml:space="preserve"> и развијене ширине РШ 182</w:t>
            </w:r>
            <w:r w:rsidRPr="003800AA">
              <w:rPr>
                <w:rFonts w:eastAsia="Arial"/>
                <w:noProof/>
                <w:color w:val="000000"/>
                <w:lang w:val="sr-Latn-CS"/>
              </w:rPr>
              <w:t xml:space="preserve"> cm</w:t>
            </w:r>
            <w:r w:rsidRPr="003800AA">
              <w:rPr>
                <w:rFonts w:eastAsia="Arial"/>
                <w:noProof/>
                <w:color w:val="000000"/>
                <w:lang w:val="sr-Cyrl-CS"/>
              </w:rPr>
              <w:t xml:space="preserve">  .</w:t>
            </w:r>
          </w:p>
          <w:p w:rsidR="000C4E77" w:rsidRPr="003800AA" w:rsidRDefault="000C4E77" w:rsidP="000C4E77">
            <w:pPr>
              <w:jc w:val="center"/>
              <w:rPr>
                <w:rFonts w:eastAsia="Arial"/>
                <w:noProof/>
                <w:color w:val="000000"/>
                <w:lang w:val="sr-Cyrl-CS"/>
              </w:rPr>
            </w:pPr>
            <w:r w:rsidRPr="003800AA">
              <w:rPr>
                <w:rFonts w:eastAsia="Arial"/>
                <w:noProof/>
                <w:color w:val="000000"/>
                <w:lang w:val="sr-Cyrl-CS"/>
              </w:rPr>
              <w:t>Пластификација у тону по избору пројектанта.</w:t>
            </w:r>
          </w:p>
          <w:p w:rsidR="000C4E77" w:rsidRPr="003800AA" w:rsidRDefault="000C4E77" w:rsidP="000C4E77">
            <w:pPr>
              <w:jc w:val="cente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lang w:val="sr-Latn-CS"/>
              </w:rPr>
              <w:t>m1</w:t>
            </w:r>
            <w:r w:rsidRPr="003800AA">
              <w:rPr>
                <w:rFonts w:eastAsia="Arial"/>
                <w:noProof/>
                <w:color w:val="000000"/>
                <w:lang w:val="sr-Cyrl-CS"/>
              </w:rPr>
              <w:t xml:space="preserve"> .</w:t>
            </w:r>
          </w:p>
        </w:tc>
        <w:tc>
          <w:tcPr>
            <w:tcW w:w="675" w:type="dxa"/>
            <w:tcBorders>
              <w:top w:val="single" w:sz="2" w:space="0" w:color="000000"/>
              <w:left w:val="single" w:sz="2" w:space="0" w:color="000000"/>
              <w:bottom w:val="single" w:sz="2" w:space="0" w:color="000000"/>
              <w:right w:val="single" w:sz="2" w:space="0" w:color="000000"/>
            </w:tcBorders>
          </w:tcPr>
          <w:p w:rsidR="000C4E77" w:rsidRPr="003800AA" w:rsidRDefault="000C4E77" w:rsidP="000C4E77">
            <w:pPr>
              <w:jc w:val="center"/>
              <w:rPr>
                <w:rFonts w:eastAsia="Arial"/>
                <w:noProof/>
                <w:color w:val="000000"/>
                <w:lang w:val="sr-Cyrl-CS"/>
              </w:rPr>
            </w:pPr>
          </w:p>
        </w:tc>
        <w:tc>
          <w:tcPr>
            <w:tcW w:w="1185" w:type="dxa"/>
            <w:tcBorders>
              <w:top w:val="single" w:sz="2" w:space="0" w:color="000000"/>
              <w:left w:val="single" w:sz="2" w:space="0" w:color="000000"/>
              <w:bottom w:val="single" w:sz="2" w:space="0" w:color="000000"/>
              <w:right w:val="single" w:sz="2" w:space="0" w:color="000000"/>
            </w:tcBorders>
          </w:tcPr>
          <w:p w:rsidR="000C4E77" w:rsidRPr="003800AA" w:rsidRDefault="000C4E77" w:rsidP="000C4E77">
            <w:pPr>
              <w:jc w:val="center"/>
              <w:rPr>
                <w:rFonts w:eastAsia="Arial"/>
                <w:noProof/>
                <w:color w:val="000000"/>
                <w:lang w:val="sr-Cyrl-CS"/>
              </w:rPr>
            </w:pPr>
          </w:p>
        </w:tc>
        <w:tc>
          <w:tcPr>
            <w:tcW w:w="1673" w:type="dxa"/>
            <w:tcBorders>
              <w:top w:val="single" w:sz="2" w:space="0" w:color="000000"/>
              <w:left w:val="single" w:sz="2" w:space="0" w:color="000000"/>
              <w:bottom w:val="single" w:sz="2" w:space="0" w:color="000000"/>
              <w:right w:val="single" w:sz="2" w:space="0" w:color="000000"/>
            </w:tcBorders>
          </w:tcPr>
          <w:p w:rsidR="000C4E77" w:rsidRPr="003800AA" w:rsidRDefault="000C4E77" w:rsidP="000C4E77">
            <w:pPr>
              <w:jc w:val="center"/>
              <w:rPr>
                <w:rFonts w:eastAsia="Arial"/>
                <w:noProof/>
                <w:color w:val="000000"/>
                <w:lang w:val="sr-Cyrl-CS"/>
              </w:rPr>
            </w:pPr>
          </w:p>
        </w:tc>
        <w:tc>
          <w:tcPr>
            <w:tcW w:w="2193" w:type="dxa"/>
            <w:tcBorders>
              <w:top w:val="single" w:sz="2" w:space="0" w:color="000000"/>
              <w:left w:val="single" w:sz="2" w:space="0" w:color="000000"/>
              <w:bottom w:val="single" w:sz="2" w:space="0" w:color="000000"/>
              <w:right w:val="single" w:sz="2" w:space="0" w:color="000000"/>
            </w:tcBorders>
          </w:tcPr>
          <w:p w:rsidR="000C4E77" w:rsidRPr="003800AA" w:rsidRDefault="000C4E77" w:rsidP="000C4E77">
            <w:pPr>
              <w:jc w:val="center"/>
              <w:rPr>
                <w:rFonts w:eastAsia="Arial"/>
                <w:noProof/>
                <w:color w:val="000000"/>
                <w:lang w:val="sr-Cyrl-CS"/>
              </w:rPr>
            </w:pPr>
          </w:p>
        </w:tc>
        <w:tc>
          <w:tcPr>
            <w:tcW w:w="2130" w:type="dxa"/>
            <w:tcBorders>
              <w:top w:val="single" w:sz="2" w:space="0" w:color="000000"/>
              <w:left w:val="single" w:sz="2" w:space="0" w:color="000000"/>
              <w:bottom w:val="single" w:sz="2" w:space="0" w:color="000000"/>
              <w:right w:val="single" w:sz="2" w:space="0" w:color="000000"/>
            </w:tcBorders>
          </w:tcPr>
          <w:p w:rsidR="000C4E77" w:rsidRPr="003800AA" w:rsidRDefault="000C4E77" w:rsidP="000C4E77">
            <w:pPr>
              <w:jc w:val="center"/>
              <w:rPr>
                <w:rFonts w:eastAsia="Arial"/>
                <w:noProof/>
                <w:color w:val="000000"/>
                <w:lang w:val="sr-Cyrl-CS"/>
              </w:rPr>
            </w:pPr>
          </w:p>
        </w:tc>
        <w:tc>
          <w:tcPr>
            <w:tcW w:w="2211" w:type="dxa"/>
            <w:tcBorders>
              <w:top w:val="single" w:sz="2" w:space="0" w:color="000000"/>
              <w:left w:val="single" w:sz="2" w:space="0" w:color="000000"/>
              <w:bottom w:val="single" w:sz="2" w:space="0" w:color="000000"/>
              <w:right w:val="single" w:sz="2" w:space="0" w:color="000000"/>
            </w:tcBorders>
          </w:tcPr>
          <w:p w:rsidR="000C4E77" w:rsidRPr="003800AA" w:rsidRDefault="000C4E77" w:rsidP="000C4E77">
            <w:pPr>
              <w:jc w:val="center"/>
              <w:rPr>
                <w:rFonts w:eastAsia="Arial"/>
                <w:noProof/>
                <w:color w:val="000000"/>
                <w:lang w:val="sr-Cyrl-CS"/>
              </w:rPr>
            </w:pPr>
          </w:p>
        </w:tc>
      </w:tr>
      <w:tr w:rsidR="000C4E77" w:rsidRPr="003800AA" w:rsidTr="000C4E77">
        <w:trPr>
          <w:trHeight w:val="305"/>
          <w:jc w:val="right"/>
        </w:trPr>
        <w:tc>
          <w:tcPr>
            <w:tcW w:w="699" w:type="dxa"/>
            <w:tcBorders>
              <w:top w:val="single" w:sz="2" w:space="0" w:color="000000"/>
              <w:left w:val="single" w:sz="2" w:space="0" w:color="000000"/>
              <w:bottom w:val="single" w:sz="12" w:space="0" w:color="000000"/>
              <w:right w:val="single" w:sz="2" w:space="0" w:color="000000"/>
            </w:tcBorders>
          </w:tcPr>
          <w:p w:rsidR="000C4E77" w:rsidRPr="003800AA" w:rsidRDefault="000C4E77" w:rsidP="000C4E77">
            <w:pPr>
              <w:jc w:val="center"/>
              <w:rPr>
                <w:rFonts w:eastAsia="Arial"/>
                <w:noProof/>
                <w:color w:val="000000"/>
                <w:lang w:val="sr-Cyrl-CS"/>
              </w:rPr>
            </w:pPr>
          </w:p>
        </w:tc>
        <w:tc>
          <w:tcPr>
            <w:tcW w:w="4533" w:type="dxa"/>
            <w:tcBorders>
              <w:top w:val="single" w:sz="2" w:space="0" w:color="000000"/>
              <w:left w:val="single" w:sz="2" w:space="0" w:color="000000"/>
              <w:bottom w:val="single" w:sz="12" w:space="0" w:color="000000"/>
              <w:right w:val="single" w:sz="2" w:space="0" w:color="000000"/>
            </w:tcBorders>
          </w:tcPr>
          <w:p w:rsidR="000C4E77" w:rsidRPr="003800AA" w:rsidRDefault="000C4E77" w:rsidP="000C4E77">
            <w:pPr>
              <w:jc w:val="center"/>
              <w:rPr>
                <w:rFonts w:eastAsia="Arial"/>
                <w:noProof/>
                <w:color w:val="000000"/>
                <w:lang w:val="sr-Cyrl-CS"/>
              </w:rPr>
            </w:pPr>
          </w:p>
        </w:tc>
        <w:tc>
          <w:tcPr>
            <w:tcW w:w="675" w:type="dxa"/>
            <w:tcBorders>
              <w:top w:val="single" w:sz="2" w:space="0" w:color="000000"/>
              <w:left w:val="single" w:sz="2" w:space="0" w:color="000000"/>
              <w:bottom w:val="single" w:sz="12" w:space="0" w:color="000000"/>
              <w:right w:val="single" w:sz="2" w:space="0" w:color="000000"/>
            </w:tcBorders>
          </w:tcPr>
          <w:p w:rsidR="000C4E77" w:rsidRPr="003800AA" w:rsidRDefault="000C4E77" w:rsidP="000C4E77">
            <w:pPr>
              <w:jc w:val="center"/>
              <w:rPr>
                <w:rFonts w:eastAsia="Arial"/>
                <w:noProof/>
                <w:color w:val="000000"/>
                <w:lang w:val="sr-Latn-CS"/>
              </w:rPr>
            </w:pPr>
            <w:r w:rsidRPr="003800AA">
              <w:rPr>
                <w:rFonts w:eastAsia="Arial"/>
                <w:noProof/>
                <w:color w:val="000000"/>
                <w:lang w:val="sr-Latn-CS"/>
              </w:rPr>
              <w:t>m1</w:t>
            </w:r>
          </w:p>
        </w:tc>
        <w:tc>
          <w:tcPr>
            <w:tcW w:w="1185" w:type="dxa"/>
            <w:tcBorders>
              <w:top w:val="single" w:sz="2" w:space="0" w:color="000000"/>
              <w:left w:val="single" w:sz="2" w:space="0" w:color="000000"/>
              <w:bottom w:val="single" w:sz="12" w:space="0" w:color="000000"/>
              <w:right w:val="single" w:sz="2" w:space="0" w:color="000000"/>
            </w:tcBorders>
          </w:tcPr>
          <w:p w:rsidR="000C4E77" w:rsidRPr="003800AA" w:rsidRDefault="000C4E77" w:rsidP="000C4E77">
            <w:pPr>
              <w:ind w:right="45"/>
              <w:jc w:val="center"/>
              <w:rPr>
                <w:rFonts w:eastAsia="Arial"/>
                <w:noProof/>
                <w:color w:val="000000"/>
                <w:lang w:val="sr-Cyrl-CS"/>
              </w:rPr>
            </w:pPr>
            <w:r w:rsidRPr="003800AA">
              <w:rPr>
                <w:rFonts w:eastAsia="Arial"/>
                <w:noProof/>
                <w:color w:val="000000"/>
                <w:lang w:val="sr-Cyrl-CS"/>
              </w:rPr>
              <w:t>226.00</w:t>
            </w:r>
          </w:p>
        </w:tc>
        <w:tc>
          <w:tcPr>
            <w:tcW w:w="1673" w:type="dxa"/>
            <w:tcBorders>
              <w:top w:val="single" w:sz="2" w:space="0" w:color="000000"/>
              <w:left w:val="single" w:sz="2" w:space="0" w:color="000000"/>
              <w:bottom w:val="single" w:sz="12" w:space="0" w:color="000000"/>
              <w:right w:val="single" w:sz="2" w:space="0" w:color="000000"/>
            </w:tcBorders>
          </w:tcPr>
          <w:p w:rsidR="000C4E77" w:rsidRPr="003800AA" w:rsidRDefault="000C4E77" w:rsidP="000C4E77">
            <w:pPr>
              <w:ind w:right="45"/>
              <w:jc w:val="center"/>
              <w:rPr>
                <w:rFonts w:eastAsia="Arial"/>
                <w:noProof/>
                <w:color w:val="000000"/>
                <w:lang w:val="sr-Cyrl-CS"/>
              </w:rPr>
            </w:pPr>
            <w:r w:rsidRPr="003800AA">
              <w:rPr>
                <w:rFonts w:eastAsia="Arial"/>
                <w:noProof/>
                <w:color w:val="FFFFFF"/>
                <w:lang w:val="sr-Cyrl-CS"/>
              </w:rPr>
              <w:t>1,800.00</w:t>
            </w:r>
          </w:p>
        </w:tc>
        <w:tc>
          <w:tcPr>
            <w:tcW w:w="2193" w:type="dxa"/>
            <w:tcBorders>
              <w:top w:val="single" w:sz="2" w:space="0" w:color="000000"/>
              <w:left w:val="single" w:sz="2" w:space="0" w:color="000000"/>
              <w:bottom w:val="single" w:sz="12" w:space="0" w:color="000000"/>
              <w:right w:val="single" w:sz="2" w:space="0" w:color="000000"/>
            </w:tcBorders>
          </w:tcPr>
          <w:p w:rsidR="000C4E77" w:rsidRPr="003800AA" w:rsidRDefault="000C4E77" w:rsidP="000C4E77">
            <w:pPr>
              <w:jc w:val="center"/>
              <w:rPr>
                <w:rFonts w:eastAsia="Arial"/>
                <w:noProof/>
                <w:color w:val="000000"/>
                <w:lang w:val="sr-Cyrl-CS"/>
              </w:rPr>
            </w:pPr>
            <w:r w:rsidRPr="003800AA">
              <w:rPr>
                <w:rFonts w:eastAsia="Arial"/>
                <w:b/>
                <w:noProof/>
                <w:color w:val="FFFFFF"/>
                <w:lang w:val="sr-Cyrl-CS"/>
              </w:rPr>
              <w:t>406,800.00</w:t>
            </w:r>
          </w:p>
        </w:tc>
        <w:tc>
          <w:tcPr>
            <w:tcW w:w="2130" w:type="dxa"/>
            <w:tcBorders>
              <w:top w:val="single" w:sz="2" w:space="0" w:color="000000"/>
              <w:left w:val="single" w:sz="2" w:space="0" w:color="000000"/>
              <w:bottom w:val="single" w:sz="12" w:space="0" w:color="000000"/>
              <w:right w:val="single" w:sz="2" w:space="0" w:color="000000"/>
            </w:tcBorders>
          </w:tcPr>
          <w:p w:rsidR="000C4E77" w:rsidRPr="003800AA" w:rsidRDefault="000C4E77" w:rsidP="000C4E77">
            <w:pPr>
              <w:jc w:val="center"/>
              <w:rPr>
                <w:rFonts w:eastAsia="Arial"/>
                <w:b/>
                <w:noProof/>
                <w:color w:val="FFFFFF"/>
                <w:lang w:val="sr-Cyrl-CS"/>
              </w:rPr>
            </w:pPr>
          </w:p>
        </w:tc>
        <w:tc>
          <w:tcPr>
            <w:tcW w:w="2211" w:type="dxa"/>
            <w:tcBorders>
              <w:top w:val="single" w:sz="2" w:space="0" w:color="000000"/>
              <w:left w:val="single" w:sz="2" w:space="0" w:color="000000"/>
              <w:bottom w:val="single" w:sz="12" w:space="0" w:color="000000"/>
              <w:right w:val="single" w:sz="2" w:space="0" w:color="000000"/>
            </w:tcBorders>
          </w:tcPr>
          <w:p w:rsidR="000C4E77" w:rsidRPr="003800AA" w:rsidRDefault="000C4E77" w:rsidP="000C4E77">
            <w:pPr>
              <w:jc w:val="center"/>
              <w:rPr>
                <w:rFonts w:eastAsia="Arial"/>
                <w:b/>
                <w:noProof/>
                <w:color w:val="FFFFFF"/>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5299" w:type="dxa"/>
        <w:jc w:val="center"/>
        <w:tblInd w:w="0" w:type="dxa"/>
        <w:tblCellMar>
          <w:top w:w="6" w:type="dxa"/>
          <w:left w:w="43" w:type="dxa"/>
          <w:right w:w="38" w:type="dxa"/>
        </w:tblCellMar>
        <w:tblLook w:val="04A0" w:firstRow="1" w:lastRow="0" w:firstColumn="1" w:lastColumn="0" w:noHBand="0" w:noVBand="1"/>
      </w:tblPr>
      <w:tblGrid>
        <w:gridCol w:w="389"/>
        <w:gridCol w:w="4929"/>
        <w:gridCol w:w="690"/>
        <w:gridCol w:w="1161"/>
        <w:gridCol w:w="1661"/>
        <w:gridCol w:w="2117"/>
        <w:gridCol w:w="2103"/>
        <w:gridCol w:w="2249"/>
      </w:tblGrid>
      <w:tr w:rsidR="000C4E77" w:rsidRPr="003800AA" w:rsidTr="000C4E77">
        <w:trPr>
          <w:trHeight w:val="1222"/>
          <w:jc w:val="center"/>
        </w:trPr>
        <w:tc>
          <w:tcPr>
            <w:tcW w:w="38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000000"/>
                <w:lang w:val="sr-Cyrl-CS"/>
              </w:rPr>
              <w:t>4.2</w:t>
            </w:r>
          </w:p>
        </w:tc>
        <w:tc>
          <w:tcPr>
            <w:tcW w:w="49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Набавка материјала и  уградња металне подконструкције за пад олучне хоризонтале од челичних профила "У" који су израђени од челичних флахова. Обрачун по </w:t>
            </w:r>
            <w:r w:rsidRPr="003800AA">
              <w:rPr>
                <w:rFonts w:eastAsia="Arial"/>
                <w:noProof/>
                <w:color w:val="000000"/>
                <w:lang w:val="sr-Latn-CS"/>
              </w:rPr>
              <w:t>m1</w:t>
            </w:r>
            <w:r w:rsidRPr="003800AA">
              <w:rPr>
                <w:rFonts w:eastAsia="Arial"/>
                <w:noProof/>
                <w:color w:val="000000"/>
                <w:lang w:val="sr-Cyrl-CS"/>
              </w:rPr>
              <w:t>.</w:t>
            </w:r>
          </w:p>
        </w:tc>
        <w:tc>
          <w:tcPr>
            <w:tcW w:w="69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0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24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38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Latn-CS"/>
              </w:rPr>
            </w:pPr>
            <w:r w:rsidRPr="003800AA">
              <w:rPr>
                <w:rFonts w:eastAsia="Arial"/>
                <w:noProof/>
                <w:color w:val="000000"/>
                <w:lang w:val="sr-Latn-CS"/>
              </w:rPr>
              <w:t>m1</w:t>
            </w:r>
          </w:p>
        </w:tc>
        <w:tc>
          <w:tcPr>
            <w:tcW w:w="11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000000"/>
                <w:lang w:val="sr-Cyrl-CS"/>
              </w:rPr>
              <w:t>226.00</w:t>
            </w:r>
          </w:p>
        </w:tc>
        <w:tc>
          <w:tcPr>
            <w:tcW w:w="16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FFFFFF"/>
                <w:lang w:val="sr-Cyrl-CS"/>
              </w:rPr>
              <w:t>500.00</w:t>
            </w:r>
          </w:p>
        </w:tc>
        <w:tc>
          <w:tcPr>
            <w:tcW w:w="211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113,000.00 </w:t>
            </w:r>
          </w:p>
        </w:tc>
        <w:tc>
          <w:tcPr>
            <w:tcW w:w="210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24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1745"/>
          <w:jc w:val="center"/>
        </w:trPr>
        <w:tc>
          <w:tcPr>
            <w:tcW w:w="38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000000"/>
                <w:lang w:val="sr-Cyrl-CS"/>
              </w:rPr>
              <w:t>4.3</w:t>
            </w:r>
          </w:p>
        </w:tc>
        <w:tc>
          <w:tcPr>
            <w:tcW w:w="492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Набавка, израда и опшивање атике улазних надстрешница у школу и атике бет.олучних корита , поцинкованим, челичним, пластифицираним лимом,  дебљине 0,6 </w:t>
            </w:r>
            <w:r w:rsidRPr="003800AA">
              <w:rPr>
                <w:rFonts w:eastAsia="Arial"/>
                <w:noProof/>
                <w:color w:val="000000"/>
                <w:lang w:val="sr-Latn-CS"/>
              </w:rPr>
              <w:t>mm</w:t>
            </w:r>
            <w:r w:rsidRPr="003800AA">
              <w:rPr>
                <w:rFonts w:eastAsia="Arial"/>
                <w:noProof/>
                <w:color w:val="000000"/>
                <w:lang w:val="sr-Cyrl-CS"/>
              </w:rPr>
              <w:t xml:space="preserve">, </w:t>
            </w:r>
            <w:r w:rsidRPr="003800AA">
              <w:rPr>
                <w:rFonts w:eastAsia="Arial"/>
                <w:noProof/>
                <w:color w:val="000000"/>
                <w:lang w:val="sr-Latn-CS"/>
              </w:rPr>
              <w:t>RŠ</w:t>
            </w:r>
            <w:r w:rsidRPr="003800AA">
              <w:rPr>
                <w:rFonts w:eastAsia="Arial"/>
                <w:noProof/>
                <w:color w:val="000000"/>
                <w:lang w:val="sr-Cyrl-CS"/>
              </w:rPr>
              <w:t xml:space="preserve"> 33</w:t>
            </w:r>
            <w:r w:rsidRPr="003800AA">
              <w:rPr>
                <w:rFonts w:eastAsia="Arial"/>
                <w:noProof/>
                <w:color w:val="000000"/>
                <w:lang w:val="sr-Latn-CS"/>
              </w:rPr>
              <w:t xml:space="preserve"> cm</w:t>
            </w:r>
            <w:r w:rsidRPr="003800AA">
              <w:rPr>
                <w:rFonts w:eastAsia="Arial"/>
                <w:noProof/>
                <w:color w:val="000000"/>
                <w:lang w:val="sr-Cyrl-CS"/>
              </w:rPr>
              <w:t xml:space="preserve"> . Лим поставити на атику у паду од 3%. Обрачун по </w:t>
            </w:r>
            <w:r w:rsidRPr="003800AA">
              <w:rPr>
                <w:rFonts w:eastAsia="Arial"/>
                <w:noProof/>
                <w:color w:val="000000"/>
                <w:lang w:val="sr-Latn-CS"/>
              </w:rPr>
              <w:t>m1</w:t>
            </w:r>
            <w:r w:rsidRPr="003800AA">
              <w:rPr>
                <w:rFonts w:eastAsia="Arial"/>
                <w:noProof/>
                <w:color w:val="000000"/>
                <w:lang w:val="sr-Cyrl-CS"/>
              </w:rPr>
              <w:t>.</w:t>
            </w:r>
          </w:p>
        </w:tc>
        <w:tc>
          <w:tcPr>
            <w:tcW w:w="690"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7"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0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24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38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Latn-CS"/>
              </w:rPr>
            </w:pPr>
            <w:r w:rsidRPr="003800AA">
              <w:rPr>
                <w:rFonts w:eastAsia="Arial"/>
                <w:noProof/>
                <w:color w:val="000000"/>
                <w:lang w:val="sr-Latn-CS"/>
              </w:rPr>
              <w:t>m1</w:t>
            </w:r>
          </w:p>
        </w:tc>
        <w:tc>
          <w:tcPr>
            <w:tcW w:w="11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
              <w:jc w:val="right"/>
              <w:rPr>
                <w:rFonts w:eastAsia="Arial"/>
                <w:noProof/>
                <w:color w:val="000000"/>
                <w:lang w:val="sr-Cyrl-CS"/>
              </w:rPr>
            </w:pPr>
            <w:r w:rsidRPr="003800AA">
              <w:rPr>
                <w:rFonts w:eastAsia="Arial"/>
                <w:noProof/>
                <w:color w:val="000000"/>
                <w:lang w:val="sr-Cyrl-CS"/>
              </w:rPr>
              <w:t>270.35</w:t>
            </w:r>
          </w:p>
        </w:tc>
        <w:tc>
          <w:tcPr>
            <w:tcW w:w="16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FFFFFF"/>
                <w:lang w:val="sr-Cyrl-CS"/>
              </w:rPr>
              <w:t>600.00</w:t>
            </w:r>
          </w:p>
        </w:tc>
        <w:tc>
          <w:tcPr>
            <w:tcW w:w="2117"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162,210.00 </w:t>
            </w:r>
          </w:p>
        </w:tc>
        <w:tc>
          <w:tcPr>
            <w:tcW w:w="210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24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200"/>
          <w:jc w:val="center"/>
        </w:trPr>
        <w:tc>
          <w:tcPr>
            <w:tcW w:w="38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000000"/>
                <w:lang w:val="sr-Cyrl-CS"/>
              </w:rPr>
              <w:lastRenderedPageBreak/>
              <w:t>4.4</w:t>
            </w:r>
          </w:p>
        </w:tc>
        <w:tc>
          <w:tcPr>
            <w:tcW w:w="49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Latn-CS"/>
              </w:rPr>
            </w:pPr>
            <w:r w:rsidRPr="003800AA">
              <w:rPr>
                <w:rFonts w:eastAsia="Arial"/>
                <w:noProof/>
                <w:color w:val="000000"/>
                <w:lang w:val="sr-Cyrl-CS"/>
              </w:rPr>
              <w:t xml:space="preserve">Набавка материјала, израда и опшивање прозорских солбанка и испуста на фасади пластифицираним поцинкованим лимом </w:t>
            </w:r>
            <w:r w:rsidRPr="003800AA">
              <w:rPr>
                <w:rFonts w:eastAsia="Arial"/>
                <w:noProof/>
                <w:color w:val="000000"/>
                <w:lang w:val="sr-Latn-CS"/>
              </w:rPr>
              <w:t>d</w:t>
            </w:r>
            <w:r w:rsidRPr="003800AA">
              <w:rPr>
                <w:rFonts w:eastAsia="Arial"/>
                <w:noProof/>
                <w:color w:val="000000"/>
                <w:lang w:val="sr-Cyrl-CS"/>
              </w:rPr>
              <w:t>=0,60</w:t>
            </w:r>
            <w:r w:rsidRPr="003800AA">
              <w:rPr>
                <w:rFonts w:eastAsia="Arial"/>
                <w:noProof/>
                <w:color w:val="000000"/>
                <w:lang w:val="sr-Latn-CS"/>
              </w:rPr>
              <w:t xml:space="preserve"> mm</w:t>
            </w:r>
            <w:r w:rsidRPr="003800AA">
              <w:rPr>
                <w:rFonts w:eastAsia="Arial"/>
                <w:noProof/>
                <w:color w:val="000000"/>
                <w:lang w:val="sr-Cyrl-CS"/>
              </w:rPr>
              <w:t xml:space="preserve"> развијене ширине 33 </w:t>
            </w:r>
            <w:r w:rsidRPr="003800AA">
              <w:rPr>
                <w:rFonts w:eastAsia="Arial"/>
                <w:noProof/>
                <w:color w:val="000000"/>
                <w:lang w:val="sr-Latn-CS"/>
              </w:rPr>
              <w:t>cm</w:t>
            </w:r>
            <w:r w:rsidRPr="003800AA">
              <w:rPr>
                <w:rFonts w:eastAsia="Arial"/>
                <w:noProof/>
                <w:color w:val="000000"/>
                <w:lang w:val="sr-Cyrl-CS"/>
              </w:rPr>
              <w:t xml:space="preserve">. Цена садржи све потребне припремне радове И материјал, фиксирање за подпрозорски профил шрафом, лепљење полиуретанским лепком И израду окапнице. Солбанк извести у паду од прозора са окапницом 2 </w:t>
            </w:r>
            <w:r w:rsidRPr="003800AA">
              <w:rPr>
                <w:rFonts w:eastAsia="Arial"/>
                <w:noProof/>
                <w:color w:val="000000"/>
                <w:lang w:val="sr-Latn-CS"/>
              </w:rPr>
              <w:t>cm</w:t>
            </w:r>
            <w:r w:rsidRPr="003800AA">
              <w:rPr>
                <w:rFonts w:eastAsia="Arial"/>
                <w:noProof/>
                <w:color w:val="000000"/>
                <w:lang w:val="sr-Cyrl-CS"/>
              </w:rPr>
              <w:t xml:space="preserve"> од фасадне равни у свему према детаљима из архитектонског пројекта.  Обрачун по </w:t>
            </w:r>
            <w:r w:rsidRPr="003800AA">
              <w:rPr>
                <w:rFonts w:eastAsia="Arial"/>
                <w:noProof/>
                <w:color w:val="000000"/>
                <w:lang w:val="sr-Latn-CS"/>
              </w:rPr>
              <w:t>m1</w:t>
            </w:r>
            <w:r w:rsidRPr="003800AA">
              <w:rPr>
                <w:rFonts w:eastAsia="Arial"/>
                <w:noProof/>
                <w:color w:val="000000"/>
                <w:vertAlign w:val="superscript"/>
                <w:lang w:val="sr-Latn-CS"/>
              </w:rPr>
              <w:t xml:space="preserve"> </w:t>
            </w:r>
            <w:r w:rsidRPr="003800AA">
              <w:rPr>
                <w:rFonts w:eastAsia="Arial"/>
                <w:noProof/>
                <w:color w:val="000000"/>
                <w:lang w:val="sr-Latn-CS"/>
              </w:rPr>
              <w:t>.</w:t>
            </w:r>
          </w:p>
        </w:tc>
        <w:tc>
          <w:tcPr>
            <w:tcW w:w="69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0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24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38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Latn-CS"/>
              </w:rPr>
            </w:pPr>
            <w:r w:rsidRPr="003800AA">
              <w:rPr>
                <w:rFonts w:eastAsia="Arial"/>
                <w:noProof/>
                <w:color w:val="000000"/>
                <w:lang w:val="sr-Latn-CS"/>
              </w:rPr>
              <w:t>m1</w:t>
            </w:r>
          </w:p>
        </w:tc>
        <w:tc>
          <w:tcPr>
            <w:tcW w:w="11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
              <w:jc w:val="right"/>
              <w:rPr>
                <w:rFonts w:eastAsia="Arial"/>
                <w:noProof/>
                <w:color w:val="000000"/>
                <w:lang w:val="sr-Cyrl-CS"/>
              </w:rPr>
            </w:pPr>
            <w:r w:rsidRPr="003800AA">
              <w:rPr>
                <w:rFonts w:eastAsia="Arial"/>
                <w:noProof/>
                <w:color w:val="000000"/>
                <w:lang w:val="sr-Cyrl-CS"/>
              </w:rPr>
              <w:t>384.00</w:t>
            </w:r>
          </w:p>
        </w:tc>
        <w:tc>
          <w:tcPr>
            <w:tcW w:w="1661"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FFFFFF"/>
                <w:lang w:val="sr-Cyrl-CS"/>
              </w:rPr>
              <w:t>600.00</w:t>
            </w:r>
          </w:p>
        </w:tc>
        <w:tc>
          <w:tcPr>
            <w:tcW w:w="2117"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230,400.00 </w:t>
            </w:r>
          </w:p>
        </w:tc>
        <w:tc>
          <w:tcPr>
            <w:tcW w:w="210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24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871"/>
          <w:jc w:val="center"/>
        </w:trPr>
        <w:tc>
          <w:tcPr>
            <w:tcW w:w="38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000000"/>
                <w:lang w:val="sr-Cyrl-CS"/>
              </w:rPr>
              <w:t>4.5</w:t>
            </w:r>
          </w:p>
        </w:tc>
        <w:tc>
          <w:tcPr>
            <w:tcW w:w="492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Latn-CS"/>
              </w:rPr>
            </w:pPr>
            <w:r w:rsidRPr="003800AA">
              <w:rPr>
                <w:rFonts w:eastAsia="Arial"/>
                <w:noProof/>
                <w:color w:val="000000"/>
                <w:lang w:val="sr-Cyrl-CS"/>
              </w:rPr>
              <w:t xml:space="preserve">Набавка материјала, израда и постављање дилатационе "З" лајсне од поцинкованог челичног лима </w:t>
            </w:r>
            <w:r w:rsidRPr="003800AA">
              <w:rPr>
                <w:rFonts w:eastAsia="Arial"/>
                <w:noProof/>
                <w:color w:val="000000"/>
                <w:lang w:val="sr-Latn-CS"/>
              </w:rPr>
              <w:t>d</w:t>
            </w:r>
            <w:r w:rsidRPr="003800AA">
              <w:rPr>
                <w:rFonts w:eastAsia="Arial"/>
                <w:noProof/>
                <w:color w:val="000000"/>
                <w:lang w:val="sr-Cyrl-CS"/>
              </w:rPr>
              <w:t>=0,6</w:t>
            </w:r>
            <w:r w:rsidRPr="003800AA">
              <w:rPr>
                <w:rFonts w:eastAsia="Arial"/>
                <w:noProof/>
                <w:color w:val="000000"/>
                <w:lang w:val="sr-Latn-CS"/>
              </w:rPr>
              <w:t xml:space="preserve"> mm</w:t>
            </w:r>
            <w:r w:rsidRPr="003800AA">
              <w:rPr>
                <w:rFonts w:eastAsia="Arial"/>
                <w:noProof/>
                <w:color w:val="000000"/>
                <w:lang w:val="sr-Cyrl-CS"/>
              </w:rPr>
              <w:t xml:space="preserve">. Обрачун по </w:t>
            </w:r>
            <w:r w:rsidRPr="003800AA">
              <w:rPr>
                <w:rFonts w:eastAsia="Arial"/>
                <w:noProof/>
                <w:color w:val="000000"/>
                <w:lang w:val="sr-Latn-CS"/>
              </w:rPr>
              <w:t>m</w:t>
            </w:r>
            <w:r w:rsidRPr="003800AA">
              <w:rPr>
                <w:rFonts w:ascii="Arial" w:eastAsia="Arial" w:hAnsi="Arial" w:cs="Arial"/>
                <w:color w:val="000000"/>
                <w:sz w:val="23"/>
                <w:szCs w:val="23"/>
              </w:rPr>
              <w:t>'</w:t>
            </w:r>
          </w:p>
        </w:tc>
        <w:tc>
          <w:tcPr>
            <w:tcW w:w="690"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7"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0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24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38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Latn-CS"/>
              </w:rPr>
            </w:pPr>
            <w:r w:rsidRPr="003800AA">
              <w:rPr>
                <w:rFonts w:eastAsia="Arial"/>
                <w:noProof/>
                <w:color w:val="000000"/>
                <w:lang w:val="sr-Latn-CS"/>
              </w:rPr>
              <w:t>m1</w:t>
            </w:r>
          </w:p>
        </w:tc>
        <w:tc>
          <w:tcPr>
            <w:tcW w:w="11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2"/>
              <w:jc w:val="right"/>
              <w:rPr>
                <w:rFonts w:eastAsia="Arial"/>
                <w:noProof/>
                <w:color w:val="000000"/>
                <w:lang w:val="sr-Cyrl-CS"/>
              </w:rPr>
            </w:pPr>
            <w:r w:rsidRPr="003800AA">
              <w:rPr>
                <w:rFonts w:eastAsia="Arial"/>
                <w:noProof/>
                <w:color w:val="000000"/>
                <w:lang w:val="sr-Cyrl-CS"/>
              </w:rPr>
              <w:t>44.00</w:t>
            </w:r>
          </w:p>
        </w:tc>
        <w:tc>
          <w:tcPr>
            <w:tcW w:w="16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FFFFFF"/>
                <w:lang w:val="sr-Cyrl-CS"/>
              </w:rPr>
              <w:t>500.00</w:t>
            </w:r>
          </w:p>
        </w:tc>
        <w:tc>
          <w:tcPr>
            <w:tcW w:w="211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22,000.00 </w:t>
            </w:r>
          </w:p>
        </w:tc>
        <w:tc>
          <w:tcPr>
            <w:tcW w:w="210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24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jc w:val="center"/>
        </w:trPr>
        <w:tc>
          <w:tcPr>
            <w:tcW w:w="38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rPr>
                <w:rFonts w:eastAsia="Arial"/>
                <w:noProof/>
                <w:color w:val="000000"/>
                <w:lang w:val="sr-Cyrl-CS"/>
              </w:rPr>
            </w:pPr>
            <w:r w:rsidRPr="003800AA">
              <w:rPr>
                <w:rFonts w:eastAsia="Arial"/>
                <w:b/>
                <w:noProof/>
                <w:color w:val="000000"/>
                <w:lang w:val="sr-Cyrl-CS"/>
              </w:rPr>
              <w:t>ЛИМАРСКИ РАДОВИ УКУПНО:</w:t>
            </w:r>
          </w:p>
        </w:tc>
        <w:tc>
          <w:tcPr>
            <w:tcW w:w="69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6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934,410.00</w:t>
            </w:r>
          </w:p>
        </w:tc>
        <w:tc>
          <w:tcPr>
            <w:tcW w:w="210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24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5167" w:type="dxa"/>
        <w:tblInd w:w="132" w:type="dxa"/>
        <w:tblCellMar>
          <w:top w:w="16" w:type="dxa"/>
          <w:left w:w="43" w:type="dxa"/>
          <w:right w:w="17" w:type="dxa"/>
        </w:tblCellMar>
        <w:tblLook w:val="04A0" w:firstRow="1" w:lastRow="0" w:firstColumn="1" w:lastColumn="0" w:noHBand="0" w:noVBand="1"/>
      </w:tblPr>
      <w:tblGrid>
        <w:gridCol w:w="547"/>
        <w:gridCol w:w="4969"/>
        <w:gridCol w:w="694"/>
        <w:gridCol w:w="1166"/>
        <w:gridCol w:w="1673"/>
        <w:gridCol w:w="2130"/>
        <w:gridCol w:w="2130"/>
        <w:gridCol w:w="1858"/>
      </w:tblGrid>
      <w:tr w:rsidR="000C4E77" w:rsidRPr="003800AA" w:rsidTr="000C4E77">
        <w:trPr>
          <w:trHeight w:val="305"/>
        </w:trPr>
        <w:tc>
          <w:tcPr>
            <w:tcW w:w="54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Latn-CS"/>
              </w:rPr>
              <w:t>V-VI</w:t>
            </w:r>
            <w:r w:rsidRPr="003800AA">
              <w:rPr>
                <w:rFonts w:eastAsia="Arial"/>
                <w:b/>
                <w:noProof/>
                <w:color w:val="000000"/>
                <w:lang w:val="sr-Cyrl-CS"/>
              </w:rPr>
              <w:t xml:space="preserve"> ГРАЂЕВИНСКА СТОЛАРИЈА</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85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54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85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54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Latn-CS"/>
              </w:rPr>
              <w:t>V</w:t>
            </w:r>
            <w:r w:rsidRPr="003800AA">
              <w:rPr>
                <w:rFonts w:eastAsia="Arial"/>
                <w:b/>
                <w:noProof/>
                <w:color w:val="000000"/>
                <w:lang w:val="sr-Cyrl-CS"/>
              </w:rPr>
              <w:t xml:space="preserve"> </w:t>
            </w:r>
            <w:r w:rsidRPr="003800AA">
              <w:rPr>
                <w:rFonts w:eastAsia="Arial"/>
                <w:b/>
                <w:noProof/>
                <w:color w:val="000000"/>
                <w:lang w:val="sr-Latn-CS"/>
              </w:rPr>
              <w:t>PVC</w:t>
            </w:r>
            <w:r w:rsidRPr="003800AA">
              <w:rPr>
                <w:rFonts w:eastAsia="Arial"/>
                <w:b/>
                <w:noProof/>
                <w:color w:val="000000"/>
                <w:lang w:val="sr-Cyrl-CS"/>
              </w:rPr>
              <w:t xml:space="preserve"> СТОЛАРИЈА и ДРВЕНА СТОЛАРИЈА</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85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5888"/>
        </w:trPr>
        <w:tc>
          <w:tcPr>
            <w:tcW w:w="54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620" w:type="dxa"/>
            <w:gridSpan w:val="7"/>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000000"/>
                <w:lang w:val="sr-Latn-CS"/>
              </w:rPr>
            </w:pPr>
            <w:r w:rsidRPr="003800AA">
              <w:rPr>
                <w:rFonts w:eastAsia="Arial"/>
                <w:b/>
                <w:noProof/>
                <w:color w:val="000000"/>
                <w:lang w:val="sr-Cyrl-CS"/>
              </w:rPr>
              <w:t>Опис предвиђеног материјала</w:t>
            </w:r>
            <w:r w:rsidRPr="003800AA">
              <w:rPr>
                <w:rFonts w:eastAsia="Arial"/>
                <w:b/>
                <w:noProof/>
                <w:color w:val="000000"/>
                <w:lang w:val="sr-Latn-CS"/>
              </w:rPr>
              <w:t>:</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Пре уградње елемената извођач је дужан да достави сертификате произвођача за </w:t>
            </w:r>
            <w:r w:rsidRPr="003800AA">
              <w:rPr>
                <w:rFonts w:eastAsia="Arial"/>
                <w:noProof/>
                <w:color w:val="000000"/>
                <w:lang w:val="sr-Latn-CS"/>
              </w:rPr>
              <w:t>PVC</w:t>
            </w:r>
            <w:r w:rsidRPr="003800AA">
              <w:rPr>
                <w:rFonts w:eastAsia="Arial"/>
                <w:noProof/>
                <w:color w:val="000000"/>
                <w:lang w:val="sr-Cyrl-CS"/>
              </w:rPr>
              <w:t xml:space="preserve"> профиле, стакло, оков и остале производе које је користио за комплетирање позиције.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Примењени материјал и израђени елементи треба да су у складу са свиме што је дато у пројекту - шемама столарије и елаборату грађевинске физике (у складу са СРПС ИСО 13789).</w:t>
            </w:r>
          </w:p>
          <w:p w:rsidR="000C4E77" w:rsidRPr="003800AA" w:rsidRDefault="000C4E77" w:rsidP="000C4E77">
            <w:pPr>
              <w:rPr>
                <w:rFonts w:eastAsia="Arial"/>
                <w:noProof/>
                <w:color w:val="000000"/>
                <w:lang w:val="sr-Cyrl-CS"/>
              </w:rPr>
            </w:pPr>
            <w:r w:rsidRPr="003800AA">
              <w:rPr>
                <w:rFonts w:eastAsia="Arial"/>
                <w:noProof/>
                <w:color w:val="000000"/>
                <w:lang w:val="sr-Cyrl-CS"/>
              </w:rPr>
              <w:t>Ако пројектом није дефинисано другачије елементи треба да задовоље следеће захтеве:</w:t>
            </w:r>
          </w:p>
          <w:p w:rsidR="008277D4" w:rsidRPr="00CF129A" w:rsidRDefault="008277D4" w:rsidP="008277D4">
            <w:pPr>
              <w:rPr>
                <w:rFonts w:eastAsia="Arial"/>
                <w:noProof/>
                <w:color w:val="000000" w:themeColor="text1"/>
              </w:rPr>
            </w:pPr>
            <w:r w:rsidRPr="00CF129A">
              <w:rPr>
                <w:rFonts w:eastAsia="Arial"/>
                <w:noProof/>
                <w:color w:val="000000" w:themeColor="text1"/>
                <w:lang w:val="sr-Cyrl-RS"/>
              </w:rPr>
              <w:t xml:space="preserve">Коефицијент пролаза топлоте: К≤1.2 </w:t>
            </w:r>
            <w:r w:rsidRPr="00CF129A">
              <w:rPr>
                <w:rFonts w:eastAsia="Arial"/>
                <w:noProof/>
                <w:color w:val="000000" w:themeColor="text1"/>
              </w:rPr>
              <w:t>W/m</w:t>
            </w:r>
            <w:r w:rsidRPr="00CF129A">
              <w:rPr>
                <w:rFonts w:eastAsia="Arial"/>
                <w:noProof/>
                <w:color w:val="000000" w:themeColor="text1"/>
                <w:vertAlign w:val="superscript"/>
              </w:rPr>
              <w:t>2</w:t>
            </w:r>
            <w:r w:rsidRPr="00CF129A">
              <w:rPr>
                <w:rFonts w:eastAsia="Arial"/>
                <w:noProof/>
                <w:color w:val="000000" w:themeColor="text1"/>
              </w:rPr>
              <w:t>K</w:t>
            </w:r>
          </w:p>
          <w:p w:rsidR="008277D4" w:rsidRPr="00CF129A" w:rsidRDefault="008277D4" w:rsidP="008277D4">
            <w:pPr>
              <w:rPr>
                <w:rFonts w:eastAsia="Arial"/>
                <w:noProof/>
                <w:color w:val="000000" w:themeColor="text1"/>
              </w:rPr>
            </w:pPr>
            <w:r w:rsidRPr="00CF129A">
              <w:rPr>
                <w:rFonts w:eastAsia="Arial"/>
                <w:noProof/>
                <w:color w:val="000000" w:themeColor="text1"/>
                <w:lang w:val="sr-Cyrl-RS"/>
              </w:rPr>
              <w:t xml:space="preserve">Отпорност према пропуштању воде: категорија „9А“ према стандарду </w:t>
            </w:r>
            <w:r w:rsidRPr="00CF129A">
              <w:rPr>
                <w:rFonts w:eastAsia="Arial"/>
                <w:noProof/>
                <w:color w:val="000000" w:themeColor="text1"/>
              </w:rPr>
              <w:t>SRPS EN 12208:2008</w:t>
            </w:r>
          </w:p>
          <w:p w:rsidR="008277D4" w:rsidRPr="00CF129A" w:rsidRDefault="008277D4" w:rsidP="008277D4">
            <w:pPr>
              <w:rPr>
                <w:rFonts w:eastAsia="Arial"/>
                <w:noProof/>
                <w:color w:val="000000" w:themeColor="text1"/>
              </w:rPr>
            </w:pPr>
            <w:r w:rsidRPr="00CF129A">
              <w:rPr>
                <w:rFonts w:eastAsia="Arial"/>
                <w:noProof/>
                <w:color w:val="000000" w:themeColor="text1"/>
                <w:lang w:val="sr-Cyrl-RS"/>
              </w:rPr>
              <w:t xml:space="preserve">Пропустљивост ваздуха: категорија „3“ према стандарду </w:t>
            </w:r>
            <w:r w:rsidRPr="00CF129A">
              <w:rPr>
                <w:rFonts w:eastAsia="Arial"/>
                <w:noProof/>
                <w:color w:val="000000" w:themeColor="text1"/>
              </w:rPr>
              <w:t>SRPS EN 12207:2008</w:t>
            </w:r>
          </w:p>
          <w:p w:rsidR="008277D4" w:rsidRPr="00CF129A" w:rsidRDefault="008277D4" w:rsidP="008277D4">
            <w:pPr>
              <w:rPr>
                <w:rFonts w:eastAsia="Arial"/>
                <w:noProof/>
                <w:color w:val="000000" w:themeColor="text1"/>
                <w:lang w:val="sr-Cyrl-RS"/>
              </w:rPr>
            </w:pPr>
            <w:r w:rsidRPr="00CF129A">
              <w:rPr>
                <w:rFonts w:eastAsia="Arial"/>
                <w:noProof/>
                <w:color w:val="000000" w:themeColor="text1"/>
                <w:lang w:val="sr-Cyrl-RS"/>
              </w:rPr>
              <w:t xml:space="preserve">Отпорност према оптерећењу од ветра: категорија „С3“ према стандарду </w:t>
            </w:r>
            <w:r w:rsidRPr="00CF129A">
              <w:rPr>
                <w:rFonts w:eastAsia="Arial"/>
                <w:noProof/>
                <w:color w:val="000000" w:themeColor="text1"/>
              </w:rPr>
              <w:t xml:space="preserve">SRPS EN </w:t>
            </w:r>
            <w:r w:rsidRPr="00CF129A">
              <w:rPr>
                <w:rFonts w:eastAsia="Arial"/>
                <w:noProof/>
                <w:color w:val="000000" w:themeColor="text1"/>
                <w:lang w:val="sr-Cyrl-RS"/>
              </w:rPr>
              <w:t>12210</w:t>
            </w:r>
          </w:p>
          <w:p w:rsidR="008277D4" w:rsidRPr="00CF129A" w:rsidRDefault="008277D4" w:rsidP="008277D4">
            <w:pPr>
              <w:rPr>
                <w:rFonts w:eastAsia="Arial"/>
                <w:noProof/>
                <w:color w:val="000000" w:themeColor="text1"/>
              </w:rPr>
            </w:pPr>
            <w:r w:rsidRPr="00CF129A">
              <w:rPr>
                <w:rFonts w:eastAsia="Arial"/>
                <w:noProof/>
                <w:color w:val="000000" w:themeColor="text1"/>
                <w:lang w:val="sr-Cyrl-RS"/>
              </w:rPr>
              <w:t xml:space="preserve">Звучна изолациона моћ – група </w:t>
            </w:r>
            <w:r w:rsidRPr="00CF129A">
              <w:rPr>
                <w:rFonts w:eastAsia="Arial"/>
                <w:noProof/>
                <w:color w:val="000000" w:themeColor="text1"/>
              </w:rPr>
              <w:t>II</w:t>
            </w:r>
            <w:r w:rsidRPr="00CF129A">
              <w:rPr>
                <w:rFonts w:eastAsia="Arial"/>
                <w:noProof/>
                <w:color w:val="000000" w:themeColor="text1"/>
                <w:lang w:val="sr-Cyrl-RS"/>
              </w:rPr>
              <w:t xml:space="preserve"> од 30-34 </w:t>
            </w:r>
            <w:r w:rsidRPr="00CF129A">
              <w:rPr>
                <w:rFonts w:eastAsia="Arial"/>
                <w:noProof/>
                <w:color w:val="000000" w:themeColor="text1"/>
              </w:rPr>
              <w:t>dB</w:t>
            </w:r>
          </w:p>
          <w:p w:rsidR="008277D4" w:rsidRPr="008277D4" w:rsidRDefault="008277D4" w:rsidP="000C4E77">
            <w:pPr>
              <w:spacing w:line="257" w:lineRule="auto"/>
              <w:ind w:right="4511"/>
              <w:rPr>
                <w:rFonts w:eastAsia="Arial"/>
                <w:strike/>
                <w:noProof/>
                <w:color w:val="000000"/>
                <w:lang w:val="sr-Latn-CS"/>
              </w:rPr>
            </w:pPr>
          </w:p>
          <w:p w:rsidR="000C4E77" w:rsidRDefault="000C4E77" w:rsidP="000C4E77">
            <w:pPr>
              <w:spacing w:line="257" w:lineRule="auto"/>
              <w:ind w:right="4511"/>
              <w:rPr>
                <w:rFonts w:eastAsia="Arial"/>
                <w:noProof/>
                <w:color w:val="000000"/>
                <w:lang w:val="sr-Cyrl-CS"/>
              </w:rPr>
            </w:pPr>
            <w:r w:rsidRPr="003800AA">
              <w:rPr>
                <w:rFonts w:eastAsia="Arial"/>
                <w:noProof/>
                <w:color w:val="000000"/>
                <w:lang w:val="sr-Cyrl-CS"/>
              </w:rPr>
              <w:t>ПВЦ профили:</w:t>
            </w:r>
          </w:p>
          <w:p w:rsidR="008277D4" w:rsidRPr="00CF129A" w:rsidRDefault="008277D4" w:rsidP="008277D4">
            <w:pPr>
              <w:rPr>
                <w:rFonts w:ascii="Times New Roman" w:eastAsia="Arial" w:hAnsi="Times New Roman" w:cs="Times New Roman"/>
                <w:noProof/>
                <w:color w:val="000000" w:themeColor="text1"/>
                <w:sz w:val="24"/>
                <w:szCs w:val="24"/>
                <w:lang w:val="sr-Cyrl-RS"/>
              </w:rPr>
            </w:pPr>
            <w:r w:rsidRPr="00CF129A">
              <w:rPr>
                <w:rFonts w:ascii="Times New Roman" w:eastAsia="Arial" w:hAnsi="Times New Roman" w:cs="Times New Roman"/>
                <w:noProof/>
                <w:color w:val="000000" w:themeColor="text1"/>
                <w:lang w:val="sr-Cyrl-RS"/>
              </w:rPr>
              <w:t>Запаљивост  - самогасивост: категорија 2 (незапаљиви материјали) према стандарду G.S2.659.</w:t>
            </w:r>
          </w:p>
          <w:p w:rsidR="008277D4" w:rsidRPr="00CF129A" w:rsidRDefault="008277D4" w:rsidP="008277D4">
            <w:pPr>
              <w:rPr>
                <w:rFonts w:ascii="Times New Roman" w:eastAsia="Arial" w:hAnsi="Times New Roman" w:cs="Times New Roman"/>
                <w:noProof/>
                <w:color w:val="000000" w:themeColor="text1"/>
                <w:lang w:val="sr-Cyrl-RS"/>
              </w:rPr>
            </w:pPr>
            <w:r w:rsidRPr="00CF129A">
              <w:rPr>
                <w:rFonts w:ascii="Times New Roman" w:eastAsia="Arial" w:hAnsi="Times New Roman" w:cs="Times New Roman"/>
                <w:noProof/>
                <w:color w:val="000000" w:themeColor="text1"/>
                <w:lang w:val="sr-Cyrl-RS"/>
              </w:rPr>
              <w:t>Примењени профили морају бити сагласни условима квалитета које прописује РАЛ-ГЗ 716, те морају поседовати одговарајући документ о додели ознаке квалитета РАЛ-Г3 716.</w:t>
            </w:r>
          </w:p>
          <w:p w:rsidR="008277D4" w:rsidRPr="00CF129A" w:rsidRDefault="008277D4" w:rsidP="008277D4">
            <w:pPr>
              <w:rPr>
                <w:rFonts w:ascii="Times New Roman" w:eastAsia="Arial" w:hAnsi="Times New Roman" w:cs="Times New Roman"/>
                <w:noProof/>
                <w:color w:val="000000" w:themeColor="text1"/>
                <w:lang w:val="sr-Cyrl-RS"/>
              </w:rPr>
            </w:pPr>
            <w:r w:rsidRPr="00CF129A">
              <w:rPr>
                <w:rFonts w:eastAsia="Arial"/>
                <w:noProof/>
                <w:color w:val="000000" w:themeColor="text1"/>
                <w:lang w:val="sr-Cyrl-RS"/>
              </w:rPr>
              <w:t>Изво</w:t>
            </w:r>
            <w:r w:rsidRPr="00CF129A">
              <w:rPr>
                <w:rFonts w:ascii="Times New Roman" w:eastAsia="Arial" w:hAnsi="Times New Roman" w:cs="Times New Roman"/>
                <w:noProof/>
                <w:color w:val="000000" w:themeColor="text1"/>
                <w:lang w:val="sr-Cyrl-RS"/>
              </w:rPr>
              <w:t>ђач мора доставити одверену изјаву произвођача профила да су ПВЦ профили израђени искључиво од основног, примарног материјала, без употребе рециклата.</w:t>
            </w:r>
          </w:p>
          <w:p w:rsidR="008277D4" w:rsidRPr="00CF129A" w:rsidRDefault="008277D4" w:rsidP="008277D4">
            <w:pPr>
              <w:rPr>
                <w:rFonts w:ascii="Times New Roman" w:eastAsia="Arial" w:hAnsi="Times New Roman" w:cs="Times New Roman"/>
                <w:noProof/>
                <w:color w:val="000000" w:themeColor="text1"/>
                <w:lang w:val="sr-Cyrl-RS"/>
              </w:rPr>
            </w:pPr>
            <w:r w:rsidRPr="00CF129A">
              <w:rPr>
                <w:rFonts w:eastAsia="Arial"/>
                <w:noProof/>
                <w:color w:val="000000" w:themeColor="text1"/>
                <w:lang w:val="sr-Cyrl-RS"/>
              </w:rPr>
              <w:t>Изво</w:t>
            </w:r>
            <w:r w:rsidRPr="00CF129A">
              <w:rPr>
                <w:rFonts w:ascii="Times New Roman" w:eastAsia="Arial" w:hAnsi="Times New Roman" w:cs="Times New Roman"/>
                <w:noProof/>
                <w:color w:val="000000" w:themeColor="text1"/>
                <w:lang w:val="sr-Cyrl-RS"/>
              </w:rPr>
              <w:t>ђач мора доставити оверену изјаву произвођача профила да су ПВЦ профили израђени на бази Ca – Zn, односно без присуства олова.</w:t>
            </w:r>
          </w:p>
          <w:p w:rsidR="008277D4" w:rsidRPr="00CF129A" w:rsidRDefault="008277D4" w:rsidP="008277D4">
            <w:pPr>
              <w:rPr>
                <w:rFonts w:ascii="Times New Roman" w:eastAsia="Arial" w:hAnsi="Times New Roman" w:cs="Times New Roman"/>
                <w:noProof/>
                <w:color w:val="000000" w:themeColor="text1"/>
                <w:lang w:val="sr-Cyrl-RS"/>
              </w:rPr>
            </w:pPr>
            <w:r w:rsidRPr="00CF129A">
              <w:rPr>
                <w:rFonts w:ascii="Times New Roman" w:eastAsia="Arial" w:hAnsi="Times New Roman" w:cs="Times New Roman"/>
                <w:noProof/>
                <w:color w:val="000000" w:themeColor="text1"/>
                <w:lang w:val="sr-Cyrl-RS"/>
              </w:rPr>
              <w:t>Примењени окови морају имати атест на минимум 10000 отварања и затварања према стандарду EN 12400.</w:t>
            </w:r>
          </w:p>
          <w:p w:rsidR="000C4E77" w:rsidRPr="003800AA" w:rsidRDefault="000C4E77" w:rsidP="000C4E77">
            <w:pPr>
              <w:spacing w:line="257" w:lineRule="auto"/>
              <w:jc w:val="both"/>
              <w:rPr>
                <w:rFonts w:eastAsia="Arial"/>
                <w:noProof/>
                <w:color w:val="000000"/>
                <w:lang w:val="sr-Cyrl-CS"/>
              </w:rPr>
            </w:pPr>
            <w:r w:rsidRPr="003800AA">
              <w:rPr>
                <w:rFonts w:eastAsia="Arial"/>
                <w:noProof/>
                <w:color w:val="000000"/>
                <w:lang w:val="sr-Cyrl-CS"/>
              </w:rPr>
              <w:t xml:space="preserve">Профили су најмање трокоморни, коефицијент пролаза топлоте профила не треба да је већи од 1.3 </w:t>
            </w:r>
            <w:r w:rsidRPr="003800AA">
              <w:rPr>
                <w:rFonts w:eastAsia="Arial"/>
                <w:noProof/>
                <w:color w:val="000000"/>
                <w:lang w:val="sr-Latn-CS"/>
              </w:rPr>
              <w:t>NJ</w:t>
            </w:r>
            <w:r w:rsidRPr="003800AA">
              <w:rPr>
                <w:rFonts w:eastAsia="Arial"/>
                <w:noProof/>
                <w:color w:val="000000"/>
                <w:lang w:val="sr-Cyrl-CS"/>
              </w:rPr>
              <w:t>/</w:t>
            </w:r>
            <w:r w:rsidRPr="003800AA">
              <w:rPr>
                <w:rFonts w:eastAsia="Arial"/>
                <w:noProof/>
                <w:color w:val="000000"/>
                <w:lang w:val="sr-Latn-CS"/>
              </w:rPr>
              <w:t>m</w:t>
            </w:r>
            <w:r w:rsidRPr="003800AA">
              <w:rPr>
                <w:rFonts w:eastAsia="Arial"/>
                <w:noProof/>
                <w:color w:val="000000"/>
                <w:lang w:val="sr-Cyrl-CS"/>
              </w:rPr>
              <w:t>2К (термичке карактеристике профила треба да су барем 30% повољније од коефицијената испуне од стакла). Уколико се користе профили у боји треба да су бојени у маси.</w:t>
            </w:r>
          </w:p>
          <w:p w:rsidR="000C4E77" w:rsidRPr="003800AA" w:rsidRDefault="000C4E77" w:rsidP="000C4E77">
            <w:pPr>
              <w:spacing w:line="257" w:lineRule="auto"/>
              <w:jc w:val="both"/>
              <w:rPr>
                <w:rFonts w:eastAsia="Arial"/>
                <w:noProof/>
                <w:color w:val="000000"/>
                <w:lang w:val="sr-Cyrl-CS"/>
              </w:rPr>
            </w:pPr>
            <w:r w:rsidRPr="003800AA">
              <w:rPr>
                <w:rFonts w:eastAsia="Arial"/>
                <w:noProof/>
                <w:color w:val="000000"/>
                <w:lang w:val="sr-Cyrl-CS"/>
              </w:rPr>
              <w:t xml:space="preserve">За армирање </w:t>
            </w:r>
            <w:r w:rsidRPr="003800AA">
              <w:rPr>
                <w:rFonts w:eastAsia="Arial"/>
                <w:noProof/>
                <w:color w:val="000000"/>
                <w:lang w:val="sr-Latn-CS"/>
              </w:rPr>
              <w:t>PVC</w:t>
            </w:r>
            <w:r w:rsidRPr="003800AA">
              <w:rPr>
                <w:rFonts w:eastAsia="Arial"/>
                <w:noProof/>
                <w:color w:val="000000"/>
                <w:lang w:val="sr-Cyrl-CS"/>
              </w:rPr>
              <w:t xml:space="preserve"> профила користе се топлоцинковани челични профили правоугаоног или „У“ пресека, дебљине по упутствима произвођача али не мање од 1.2</w:t>
            </w:r>
            <w:r w:rsidRPr="003800AA">
              <w:rPr>
                <w:rFonts w:eastAsia="Arial"/>
                <w:noProof/>
                <w:color w:val="000000"/>
                <w:lang w:val="sr-Latn-CS"/>
              </w:rPr>
              <w:t xml:space="preserve"> mm</w:t>
            </w:r>
            <w:r w:rsidRPr="003800AA">
              <w:rPr>
                <w:rFonts w:eastAsia="Arial"/>
                <w:noProof/>
                <w:color w:val="000000"/>
                <w:lang w:val="sr-Cyrl-CS"/>
              </w:rPr>
              <w:t xml:space="preserve"> за беле профиле и 1.5</w:t>
            </w:r>
            <w:r w:rsidRPr="003800AA">
              <w:rPr>
                <w:rFonts w:eastAsia="Arial"/>
                <w:noProof/>
                <w:color w:val="000000"/>
                <w:lang w:val="sr-Latn-CS"/>
              </w:rPr>
              <w:t xml:space="preserve"> mm </w:t>
            </w:r>
            <w:r w:rsidRPr="003800AA">
              <w:rPr>
                <w:rFonts w:eastAsia="Arial"/>
                <w:noProof/>
                <w:color w:val="000000"/>
                <w:lang w:val="sr-Cyrl-CS"/>
              </w:rPr>
              <w:t xml:space="preserve">за профиле у боји. Код мањих елемената од белих </w:t>
            </w:r>
            <w:r w:rsidRPr="003800AA">
              <w:rPr>
                <w:rFonts w:eastAsia="Arial"/>
                <w:noProof/>
                <w:color w:val="000000"/>
                <w:lang w:val="sr-Latn-CS"/>
              </w:rPr>
              <w:t>PVC</w:t>
            </w:r>
            <w:r w:rsidRPr="003800AA">
              <w:rPr>
                <w:rFonts w:eastAsia="Arial"/>
                <w:noProof/>
                <w:color w:val="000000"/>
                <w:lang w:val="sr-Cyrl-CS"/>
              </w:rPr>
              <w:t xml:space="preserve"> профила је дозвољено да се не армирају профили по обиму елемента или крила које се отвара (дужине до 700</w:t>
            </w:r>
            <w:r w:rsidRPr="003800AA">
              <w:rPr>
                <w:rFonts w:eastAsia="Arial"/>
                <w:noProof/>
                <w:color w:val="000000"/>
                <w:lang w:val="sr-Latn-CS"/>
              </w:rPr>
              <w:t xml:space="preserve"> mm</w:t>
            </w:r>
            <w:r w:rsidRPr="003800AA">
              <w:rPr>
                <w:rFonts w:eastAsia="Arial"/>
                <w:noProof/>
                <w:color w:val="000000"/>
                <w:lang w:val="sr-Cyrl-CS"/>
              </w:rPr>
              <w:t>), ако је то у складу са препорукама произвођача</w:t>
            </w:r>
            <w:r w:rsidRPr="003800AA">
              <w:rPr>
                <w:rFonts w:eastAsia="Arial"/>
                <w:noProof/>
                <w:color w:val="000000"/>
                <w:lang w:val="sr-Latn-CS"/>
              </w:rPr>
              <w:t xml:space="preserve">. </w:t>
            </w:r>
            <w:r w:rsidRPr="003800AA">
              <w:rPr>
                <w:rFonts w:eastAsia="Arial"/>
                <w:noProof/>
                <w:color w:val="000000"/>
                <w:lang w:val="sr-Cyrl-CS"/>
              </w:rPr>
              <w:t>За елементе веће површине од 9</w:t>
            </w:r>
            <w:r w:rsidRPr="003800AA">
              <w:rPr>
                <w:rFonts w:eastAsia="Arial"/>
                <w:noProof/>
                <w:color w:val="000000"/>
                <w:lang w:val="sr-Latn-CS"/>
              </w:rPr>
              <w:t xml:space="preserve"> m</w:t>
            </w:r>
            <w:r w:rsidRPr="003800AA">
              <w:rPr>
                <w:rFonts w:eastAsia="Arial"/>
                <w:noProof/>
                <w:color w:val="000000"/>
                <w:vertAlign w:val="superscript"/>
                <w:lang w:val="sr-Cyrl-CS"/>
              </w:rPr>
              <w:t>2</w:t>
            </w:r>
            <w:r w:rsidRPr="003800AA">
              <w:rPr>
                <w:rFonts w:eastAsia="Arial"/>
                <w:noProof/>
                <w:color w:val="000000"/>
                <w:lang w:val="sr-Cyrl-CS"/>
              </w:rPr>
              <w:t xml:space="preserve"> или ако је дужина најкраће стране већа од 2</w:t>
            </w:r>
            <w:r w:rsidRPr="003800AA">
              <w:rPr>
                <w:rFonts w:eastAsia="Arial"/>
                <w:noProof/>
                <w:color w:val="000000"/>
                <w:lang w:val="sr-Latn-CS"/>
              </w:rPr>
              <w:t xml:space="preserve"> m</w:t>
            </w:r>
            <w:r w:rsidRPr="003800AA">
              <w:rPr>
                <w:rFonts w:eastAsia="Arial"/>
                <w:noProof/>
                <w:color w:val="000000"/>
                <w:lang w:val="sr-Cyrl-CS"/>
              </w:rPr>
              <w:t xml:space="preserve"> или ако су остакљена крила на вратима и прозорима већа од 2.5</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xml:space="preserve"> за елемент од белих профила (2.2</w:t>
            </w:r>
            <w:r w:rsidRPr="003800AA">
              <w:rPr>
                <w:rFonts w:eastAsia="Arial"/>
                <w:noProof/>
                <w:color w:val="000000"/>
                <w:lang w:val="sr-Latn-CS"/>
              </w:rPr>
              <w:t xml:space="preserve"> m</w:t>
            </w:r>
            <w:r w:rsidRPr="003800AA">
              <w:rPr>
                <w:rFonts w:eastAsia="Arial"/>
                <w:noProof/>
                <w:color w:val="000000"/>
                <w:vertAlign w:val="superscript"/>
                <w:lang w:val="sr-Cyrl-CS"/>
              </w:rPr>
              <w:t>2</w:t>
            </w:r>
            <w:r w:rsidRPr="003800AA">
              <w:rPr>
                <w:rFonts w:eastAsia="Arial"/>
                <w:noProof/>
                <w:color w:val="000000"/>
                <w:lang w:val="sr-Cyrl-CS"/>
              </w:rPr>
              <w:t xml:space="preserve"> за елемент од обојених профила) или ако су крила врата или прозора тежа од 80</w:t>
            </w:r>
            <w:r w:rsidRPr="003800AA">
              <w:rPr>
                <w:rFonts w:eastAsia="Arial"/>
                <w:noProof/>
                <w:color w:val="000000"/>
                <w:lang w:val="sr-Latn-CS"/>
              </w:rPr>
              <w:t xml:space="preserve"> kg</w:t>
            </w:r>
            <w:r w:rsidRPr="003800AA">
              <w:rPr>
                <w:rFonts w:eastAsia="Arial"/>
                <w:noProof/>
                <w:color w:val="000000"/>
                <w:lang w:val="sr-Cyrl-CS"/>
              </w:rPr>
              <w:t xml:space="preserve"> за профиле беле боје (60</w:t>
            </w:r>
            <w:r w:rsidRPr="003800AA">
              <w:rPr>
                <w:rFonts w:eastAsia="Arial"/>
                <w:noProof/>
                <w:color w:val="000000"/>
                <w:lang w:val="sr-Latn-CS"/>
              </w:rPr>
              <w:t xml:space="preserve"> kg</w:t>
            </w:r>
            <w:r w:rsidRPr="003800AA">
              <w:rPr>
                <w:rFonts w:eastAsia="Arial"/>
                <w:noProof/>
                <w:color w:val="000000"/>
                <w:lang w:val="sr-Cyrl-CS"/>
              </w:rPr>
              <w:t xml:space="preserve"> за обојене профиле) извођач треба да достави статички прорачун. За елементе већих димензија предвидети и температурне дилатације.</w:t>
            </w:r>
          </w:p>
          <w:p w:rsidR="000C4E77" w:rsidRPr="003800AA" w:rsidRDefault="000C4E77" w:rsidP="000C4E77">
            <w:pPr>
              <w:jc w:val="both"/>
              <w:rPr>
                <w:rFonts w:eastAsia="Arial"/>
                <w:noProof/>
                <w:color w:val="000000"/>
                <w:lang w:val="sr-Cyrl-CS"/>
              </w:rPr>
            </w:pPr>
            <w:r w:rsidRPr="003800AA">
              <w:rPr>
                <w:rFonts w:eastAsia="Arial"/>
                <w:noProof/>
                <w:color w:val="000000"/>
                <w:lang w:val="sr-Cyrl-CS"/>
              </w:rPr>
              <w:t>На градилиште се елементи испоручују са профилима који су заштићени самолепљивом траком.</w:t>
            </w:r>
          </w:p>
          <w:p w:rsidR="000C4E77" w:rsidRPr="003800AA" w:rsidRDefault="000C4E77" w:rsidP="000C4E77">
            <w:pPr>
              <w:spacing w:line="257" w:lineRule="auto"/>
              <w:ind w:right="3109"/>
              <w:jc w:val="both"/>
              <w:rPr>
                <w:rFonts w:eastAsia="Arial"/>
                <w:noProof/>
                <w:color w:val="000000"/>
                <w:lang w:val="sr-Cyrl-CS"/>
              </w:rPr>
            </w:pPr>
            <w:r w:rsidRPr="003800AA">
              <w:rPr>
                <w:rFonts w:eastAsia="Arial"/>
                <w:noProof/>
                <w:color w:val="000000"/>
                <w:lang w:val="sr-Cyrl-CS"/>
              </w:rPr>
              <w:t xml:space="preserve">Испуне од стакла или сендвич панела: Стакло и сендвич панели треба у свему да одговарају опису у шемама. </w:t>
            </w:r>
          </w:p>
          <w:p w:rsidR="000C4E77" w:rsidRPr="003800AA" w:rsidRDefault="000C4E77" w:rsidP="000C4E77">
            <w:pPr>
              <w:spacing w:line="257" w:lineRule="auto"/>
              <w:ind w:right="296"/>
              <w:jc w:val="both"/>
              <w:rPr>
                <w:rFonts w:eastAsia="Arial"/>
                <w:noProof/>
                <w:color w:val="000000"/>
                <w:lang w:val="sr-Latn-CS"/>
              </w:rPr>
            </w:pPr>
            <w:r w:rsidRPr="003800AA">
              <w:rPr>
                <w:rFonts w:eastAsia="Arial"/>
                <w:noProof/>
                <w:color w:val="000000"/>
                <w:lang w:val="sr-Cyrl-CS"/>
              </w:rPr>
              <w:lastRenderedPageBreak/>
              <w:t>Дистанцери у термопан стаклима треба да су перфорирани алуминијумски, напуњени високоактивним средством за сушење (молекулар) које осигурава ниски ниво влаге између стакала. Изолација међупростора између два стакла је двослојна - унутрашња (бутил) и спољашња (полисулфид - тиокол, полиуретан или силикон). Наношење унутрашњег материјала на обе бочне стране дистанцера мора бити непрекинуто. Спољашњи материјал мора прекривати полеђину дистанцера у дебљини најмање 3</w:t>
            </w:r>
            <w:r w:rsidRPr="003800AA">
              <w:rPr>
                <w:rFonts w:eastAsia="Arial"/>
                <w:noProof/>
                <w:color w:val="000000"/>
                <w:lang w:val="sr-Latn-CS"/>
              </w:rPr>
              <w:t xml:space="preserve"> mm</w:t>
            </w:r>
            <w:r w:rsidRPr="003800AA">
              <w:rPr>
                <w:rFonts w:eastAsia="Arial"/>
                <w:noProof/>
                <w:color w:val="000000"/>
                <w:lang w:val="sr-Cyrl-CS"/>
              </w:rPr>
              <w:t xml:space="preserve">, од ивице до ивице стакала. </w:t>
            </w:r>
          </w:p>
          <w:p w:rsidR="000C4E77" w:rsidRPr="003800AA" w:rsidRDefault="000C4E77" w:rsidP="000C4E77">
            <w:pPr>
              <w:spacing w:line="257" w:lineRule="auto"/>
              <w:ind w:right="296"/>
              <w:jc w:val="both"/>
              <w:rPr>
                <w:rFonts w:eastAsia="Arial"/>
                <w:noProof/>
                <w:color w:val="000000"/>
                <w:lang w:val="sr-Cyrl-CS"/>
              </w:rPr>
            </w:pPr>
            <w:r w:rsidRPr="003800AA">
              <w:rPr>
                <w:rFonts w:eastAsia="Arial"/>
                <w:noProof/>
                <w:color w:val="000000"/>
                <w:lang w:val="sr-Cyrl-CS"/>
              </w:rPr>
              <w:t>Оков:</w:t>
            </w:r>
          </w:p>
          <w:p w:rsidR="000C4E77" w:rsidRPr="003800AA" w:rsidRDefault="000C4E77" w:rsidP="000C4E77">
            <w:pPr>
              <w:spacing w:line="257" w:lineRule="auto"/>
              <w:ind w:right="316"/>
              <w:jc w:val="both"/>
              <w:rPr>
                <w:rFonts w:eastAsia="Arial"/>
                <w:noProof/>
                <w:color w:val="000000"/>
                <w:lang w:val="sr-Cyrl-CS"/>
              </w:rPr>
            </w:pPr>
            <w:r w:rsidRPr="003800AA">
              <w:rPr>
                <w:rFonts w:eastAsia="Arial"/>
                <w:noProof/>
                <w:color w:val="000000"/>
                <w:lang w:val="sr-Cyrl-CS"/>
              </w:rPr>
              <w:t>Оков треба да одговара захтевима стандарда СРПС ЕН 13126. Боја и завршна обрада видљивих делова треба да је у складу са описом у цртежима (шемама) или по захтеву наручиоца. Оков мора бити отпоран на корозију. Анкери за фиксирање:</w:t>
            </w:r>
          </w:p>
          <w:p w:rsidR="000C4E77" w:rsidRPr="003800AA" w:rsidRDefault="000C4E77" w:rsidP="000C4E77">
            <w:pPr>
              <w:jc w:val="both"/>
              <w:rPr>
                <w:rFonts w:eastAsia="Arial"/>
                <w:noProof/>
                <w:color w:val="000000"/>
                <w:lang w:val="sr-Cyrl-CS"/>
              </w:rPr>
            </w:pPr>
            <w:r w:rsidRPr="003800AA">
              <w:rPr>
                <w:rFonts w:eastAsia="Arial"/>
                <w:noProof/>
                <w:color w:val="000000"/>
                <w:lang w:val="sr-Cyrl-CS"/>
              </w:rPr>
              <w:t>Анкери за фиксирање елемената су челични, поцинковани, пречника у складу са упутствима произвођача, али не мање од 4.5</w:t>
            </w:r>
            <w:r w:rsidRPr="003800AA">
              <w:rPr>
                <w:rFonts w:eastAsia="Arial"/>
                <w:noProof/>
                <w:color w:val="000000"/>
                <w:lang w:val="sr-Latn-CS"/>
              </w:rPr>
              <w:t xml:space="preserve"> mm</w:t>
            </w:r>
            <w:r w:rsidRPr="003800AA">
              <w:rPr>
                <w:rFonts w:eastAsia="Arial"/>
                <w:noProof/>
                <w:color w:val="000000"/>
                <w:lang w:val="sr-Cyrl-CS"/>
              </w:rPr>
              <w:t xml:space="preserve">. </w:t>
            </w:r>
          </w:p>
          <w:p w:rsidR="000C4E77" w:rsidRPr="003800AA" w:rsidRDefault="000C4E77" w:rsidP="000C4E77">
            <w:pPr>
              <w:jc w:val="both"/>
              <w:rPr>
                <w:rFonts w:eastAsia="Arial"/>
                <w:noProof/>
                <w:color w:val="000000"/>
                <w:lang w:val="sr-Latn-CS"/>
              </w:rPr>
            </w:pPr>
            <w:r w:rsidRPr="003800AA">
              <w:rPr>
                <w:rFonts w:eastAsia="Arial"/>
                <w:noProof/>
                <w:color w:val="000000"/>
                <w:lang w:val="sr-Cyrl-CS"/>
              </w:rPr>
              <w:t>Начин извођења радова</w:t>
            </w:r>
          </w:p>
        </w:tc>
      </w:tr>
    </w:tbl>
    <w:p w:rsidR="000C4E77" w:rsidRPr="003800AA" w:rsidRDefault="000C4E77" w:rsidP="000C4E77">
      <w:pPr>
        <w:ind w:right="28"/>
        <w:rPr>
          <w:rFonts w:eastAsia="Arial"/>
          <w:noProof/>
          <w:color w:val="000000"/>
          <w:lang w:val="sr-Cyrl-CS" w:eastAsia="sr-Latn-RS"/>
        </w:rPr>
      </w:pPr>
    </w:p>
    <w:tbl>
      <w:tblPr>
        <w:tblStyle w:val="TableGrid0"/>
        <w:tblW w:w="15725" w:type="dxa"/>
        <w:jc w:val="center"/>
        <w:tblInd w:w="0" w:type="dxa"/>
        <w:tblCellMar>
          <w:top w:w="16" w:type="dxa"/>
          <w:left w:w="43" w:type="dxa"/>
          <w:right w:w="16" w:type="dxa"/>
        </w:tblCellMar>
        <w:tblLook w:val="04A0" w:firstRow="1" w:lastRow="0" w:firstColumn="1" w:lastColumn="0" w:noHBand="0" w:noVBand="1"/>
      </w:tblPr>
      <w:tblGrid>
        <w:gridCol w:w="679"/>
        <w:gridCol w:w="15046"/>
      </w:tblGrid>
      <w:tr w:rsidR="000C4E77" w:rsidRPr="003800AA" w:rsidTr="000C4E77">
        <w:trPr>
          <w:trHeight w:val="7314"/>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04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ind w:right="69"/>
              <w:rPr>
                <w:rFonts w:eastAsia="Arial"/>
                <w:noProof/>
                <w:color w:val="000000"/>
                <w:lang w:val="sr-Latn-CS"/>
              </w:rPr>
            </w:pPr>
            <w:r w:rsidRPr="003800AA">
              <w:rPr>
                <w:rFonts w:eastAsia="Arial"/>
                <w:noProof/>
                <w:color w:val="000000"/>
                <w:lang w:val="sr-Cyrl-CS"/>
              </w:rPr>
              <w:t xml:space="preserve">Израда: </w:t>
            </w:r>
          </w:p>
          <w:p w:rsidR="000C4E77" w:rsidRPr="003800AA" w:rsidRDefault="000C4E77" w:rsidP="000C4E77">
            <w:pPr>
              <w:spacing w:line="257" w:lineRule="auto"/>
              <w:ind w:right="69"/>
              <w:rPr>
                <w:rFonts w:eastAsia="Arial"/>
                <w:noProof/>
                <w:color w:val="000000"/>
                <w:lang w:val="sr-Cyrl-CS"/>
              </w:rPr>
            </w:pPr>
            <w:r w:rsidRPr="003800AA">
              <w:rPr>
                <w:rFonts w:eastAsia="Arial"/>
                <w:noProof/>
                <w:color w:val="000000"/>
                <w:lang w:val="sr-Cyrl-CS"/>
              </w:rPr>
              <w:t>Пре почетка радова извођач мора да провери димензије отвора. Положај уграђених елемената у зиду треба да је у складу са пројектом (детаљима). Проверити да ли евентуално има проблема за уградњу и коришћење елемента у експлоатацији (отварање, положај према фасадним елементима, положај према инсталацијама у просторији итд.). Уколико извођач утврди да стање на објекту не одговара пројектованом, о томе треба пре почетка радова обавестити Надзор.</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Приликом израде и уградње елемената водити рачуна о температурном ширењу профила (~1.8</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m</w:t>
            </w:r>
            <w:r w:rsidRPr="003800AA">
              <w:rPr>
                <w:rFonts w:eastAsia="Arial"/>
                <w:noProof/>
                <w:color w:val="000000"/>
                <w:lang w:val="sr-Cyrl-CS"/>
              </w:rPr>
              <w:t>за беле профиле и ~2.6</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m</w:t>
            </w:r>
            <w:r w:rsidRPr="003800AA">
              <w:rPr>
                <w:rFonts w:eastAsia="Arial"/>
                <w:noProof/>
                <w:color w:val="000000"/>
                <w:lang w:val="sr-Cyrl-CS"/>
              </w:rPr>
              <w:t xml:space="preserve"> за профиле у боји). Минимална разлика у димензијама елемента и отвора у који се елемент уграђује (са сваке стране) зависи од димензија елемента и креће се, за беле профиле, у границама од 10</w:t>
            </w:r>
            <w:r w:rsidRPr="003800AA">
              <w:rPr>
                <w:rFonts w:eastAsia="Arial"/>
                <w:noProof/>
                <w:color w:val="000000"/>
                <w:lang w:val="sr-Latn-CS"/>
              </w:rPr>
              <w:t xml:space="preserve"> mm</w:t>
            </w:r>
            <w:r w:rsidRPr="003800AA">
              <w:rPr>
                <w:rFonts w:eastAsia="Arial"/>
                <w:noProof/>
                <w:color w:val="000000"/>
                <w:lang w:val="sr-Cyrl-CS"/>
              </w:rPr>
              <w:t xml:space="preserve"> (за отворе ширине 1.5</w:t>
            </w:r>
            <w:r w:rsidRPr="003800AA">
              <w:rPr>
                <w:rFonts w:eastAsia="Arial"/>
                <w:noProof/>
                <w:color w:val="000000"/>
                <w:lang w:val="sr-Latn-CS"/>
              </w:rPr>
              <w:t xml:space="preserve"> m</w:t>
            </w:r>
            <w:r w:rsidRPr="003800AA">
              <w:rPr>
                <w:rFonts w:eastAsia="Arial"/>
                <w:noProof/>
                <w:color w:val="000000"/>
                <w:lang w:val="sr-Cyrl-CS"/>
              </w:rPr>
              <w:t>) до 25</w:t>
            </w:r>
            <w:r w:rsidRPr="003800AA">
              <w:rPr>
                <w:rFonts w:eastAsia="Arial"/>
                <w:noProof/>
                <w:color w:val="000000"/>
                <w:lang w:val="sr-Latn-CS"/>
              </w:rPr>
              <w:t xml:space="preserve"> mm</w:t>
            </w:r>
            <w:r w:rsidRPr="003800AA">
              <w:rPr>
                <w:rFonts w:eastAsia="Arial"/>
                <w:noProof/>
                <w:color w:val="000000"/>
                <w:lang w:val="sr-Cyrl-CS"/>
              </w:rPr>
              <w:t xml:space="preserve"> (за отворе ширине до 4.5</w:t>
            </w:r>
            <w:r w:rsidRPr="003800AA">
              <w:rPr>
                <w:rFonts w:eastAsia="Arial"/>
                <w:noProof/>
                <w:color w:val="000000"/>
                <w:lang w:val="sr-Latn-CS"/>
              </w:rPr>
              <w:t xml:space="preserve"> m</w:t>
            </w:r>
            <w:r w:rsidRPr="003800AA">
              <w:rPr>
                <w:rFonts w:eastAsia="Arial"/>
                <w:noProof/>
                <w:color w:val="000000"/>
                <w:lang w:val="sr-Cyrl-CS"/>
              </w:rPr>
              <w:t>). Код профила у боји ширина спојница треба да је за 5</w:t>
            </w:r>
            <w:r w:rsidRPr="003800AA">
              <w:rPr>
                <w:rFonts w:eastAsia="Arial"/>
                <w:noProof/>
                <w:color w:val="000000"/>
                <w:lang w:val="sr-Latn-CS"/>
              </w:rPr>
              <w:t xml:space="preserve"> mm</w:t>
            </w:r>
            <w:r w:rsidRPr="003800AA">
              <w:rPr>
                <w:rFonts w:eastAsia="Arial"/>
                <w:noProof/>
                <w:color w:val="000000"/>
                <w:lang w:val="sr-Cyrl-CS"/>
              </w:rPr>
              <w:t xml:space="preserve"> већа.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ПВЦ профили се на угловима спајају варењем, спој мора бити херметично затворен. На варовима се не допуштају промене боје, незаварени делови и пукотине. Средишњи профили између два поља елемента (импост) додатно се фиксирају металним елементима. На спојевима углова балконских врата ширине 800</w:t>
            </w:r>
            <w:r w:rsidRPr="003800AA">
              <w:rPr>
                <w:rFonts w:eastAsia="Arial"/>
                <w:noProof/>
                <w:color w:val="000000"/>
                <w:lang w:val="sr-Latn-CS"/>
              </w:rPr>
              <w:t xml:space="preserve"> mm</w:t>
            </w:r>
            <w:r w:rsidRPr="003800AA">
              <w:rPr>
                <w:rFonts w:eastAsia="Arial"/>
                <w:noProof/>
                <w:color w:val="000000"/>
                <w:lang w:val="sr-Cyrl-CS"/>
              </w:rPr>
              <w:t xml:space="preserve"> и више, користити као ојачање </w:t>
            </w:r>
            <w:r w:rsidRPr="003800AA">
              <w:rPr>
                <w:rFonts w:eastAsia="Arial"/>
                <w:noProof/>
                <w:color w:val="000000"/>
                <w:lang w:val="sr-Latn-CS"/>
              </w:rPr>
              <w:t>PVC</w:t>
            </w:r>
            <w:r w:rsidRPr="003800AA">
              <w:rPr>
                <w:rFonts w:eastAsia="Arial"/>
                <w:noProof/>
                <w:color w:val="000000"/>
                <w:lang w:val="sr-Cyrl-CS"/>
              </w:rPr>
              <w:t xml:space="preserve"> уметке који се вијцима фиксирају за метално ојачање профила.</w:t>
            </w:r>
          </w:p>
          <w:p w:rsidR="000C4E77" w:rsidRPr="003800AA" w:rsidRDefault="000C4E77" w:rsidP="000C4E77">
            <w:pPr>
              <w:spacing w:line="257" w:lineRule="auto"/>
              <w:ind w:right="32"/>
              <w:rPr>
                <w:rFonts w:eastAsia="Arial"/>
                <w:noProof/>
                <w:color w:val="000000"/>
                <w:lang w:val="sr-Cyrl-CS"/>
              </w:rPr>
            </w:pPr>
            <w:r w:rsidRPr="003800AA">
              <w:rPr>
                <w:rFonts w:eastAsia="Arial"/>
                <w:noProof/>
                <w:color w:val="000000"/>
                <w:lang w:val="sr-Cyrl-CS"/>
              </w:rPr>
              <w:t xml:space="preserve">Свако поље елемента на најнижем хоризонталном профилу треба да има најмање два отвора за одвод конденза или влаге, минималних димензија </w:t>
            </w:r>
          </w:p>
          <w:p w:rsidR="000C4E77" w:rsidRPr="003800AA" w:rsidRDefault="000C4E77" w:rsidP="000C4E77">
            <w:pPr>
              <w:autoSpaceDE w:val="0"/>
              <w:autoSpaceDN w:val="0"/>
              <w:adjustRightInd w:val="0"/>
              <w:rPr>
                <w:color w:val="000000"/>
                <w:sz w:val="23"/>
                <w:szCs w:val="23"/>
                <w:lang w:val="sr-Latn-CS"/>
              </w:rPr>
            </w:pPr>
            <w:r w:rsidRPr="003800AA">
              <w:rPr>
                <w:color w:val="000000"/>
                <w:sz w:val="23"/>
                <w:szCs w:val="23"/>
                <w:lang w:val="sr-Latn-CS"/>
              </w:rPr>
              <w:t xml:space="preserve">5dž10mm. </w:t>
            </w:r>
            <w:r w:rsidRPr="003800AA">
              <w:rPr>
                <w:noProof/>
                <w:color w:val="000000"/>
                <w:lang w:val="sr-Cyrl-CS"/>
              </w:rPr>
              <w:t>Растојање између отвора не треба да је веће од 600</w:t>
            </w:r>
            <w:r w:rsidRPr="003800AA">
              <w:rPr>
                <w:noProof/>
                <w:color w:val="000000"/>
                <w:lang w:val="sr-Latn-CS"/>
              </w:rPr>
              <w:t xml:space="preserve"> mm</w:t>
            </w:r>
            <w:r w:rsidRPr="003800AA">
              <w:rPr>
                <w:noProof/>
                <w:color w:val="000000"/>
                <w:lang w:val="sr-Cyrl-CS"/>
              </w:rPr>
              <w:t>. Свако остакљено поље треба такође да има систем отвора у фалцевима за уградњу стакла, Ø8</w:t>
            </w:r>
            <w:r w:rsidRPr="003800AA">
              <w:rPr>
                <w:noProof/>
                <w:color w:val="000000"/>
                <w:lang w:val="sr-Latn-CS"/>
              </w:rPr>
              <w:t>mm</w:t>
            </w:r>
            <w:r w:rsidRPr="003800AA">
              <w:rPr>
                <w:noProof/>
                <w:color w:val="000000"/>
                <w:lang w:val="sr-Cyrl-CS"/>
              </w:rPr>
              <w:t xml:space="preserve"> или </w:t>
            </w:r>
            <w:r w:rsidRPr="003800AA">
              <w:rPr>
                <w:color w:val="000000"/>
                <w:sz w:val="23"/>
                <w:szCs w:val="23"/>
                <w:lang w:val="sr-Latn-CS"/>
              </w:rPr>
              <w:t>5dž10mm</w:t>
            </w:r>
            <w:r w:rsidRPr="003800AA">
              <w:rPr>
                <w:noProof/>
                <w:color w:val="000000"/>
                <w:lang w:val="sr-Cyrl-CS"/>
              </w:rPr>
              <w:t xml:space="preserve">, за одвод влаге и конденза. Отвори не смеју бити покривени подлошкама за фиксирање стакла. </w:t>
            </w:r>
          </w:p>
          <w:p w:rsidR="000C4E77" w:rsidRPr="003800AA" w:rsidRDefault="000C4E77" w:rsidP="000C4E77">
            <w:pPr>
              <w:rPr>
                <w:rFonts w:eastAsia="Arial"/>
                <w:noProof/>
                <w:color w:val="000000"/>
                <w:lang w:val="sr-Cyrl-CS"/>
              </w:rPr>
            </w:pPr>
            <w:r w:rsidRPr="003800AA">
              <w:rPr>
                <w:rFonts w:eastAsia="Arial"/>
                <w:noProof/>
                <w:color w:val="000000"/>
                <w:lang w:val="sr-Cyrl-CS"/>
              </w:rPr>
              <w:t>Димензије стакла треба да су барем 2</w:t>
            </w:r>
            <w:r w:rsidRPr="003800AA">
              <w:rPr>
                <w:rFonts w:eastAsia="Arial"/>
                <w:noProof/>
                <w:color w:val="000000"/>
                <w:lang w:val="sr-Latn-CS"/>
              </w:rPr>
              <w:t xml:space="preserve"> mm</w:t>
            </w:r>
            <w:r w:rsidRPr="003800AA">
              <w:rPr>
                <w:rFonts w:eastAsia="Arial"/>
                <w:noProof/>
                <w:color w:val="000000"/>
                <w:lang w:val="sr-Cyrl-CS"/>
              </w:rPr>
              <w:t xml:space="preserve"> са сваке стране мање од оквира у који се уграђује. </w:t>
            </w:r>
          </w:p>
          <w:p w:rsidR="000C4E77" w:rsidRPr="003800AA" w:rsidRDefault="000C4E77" w:rsidP="000C4E77">
            <w:pPr>
              <w:rPr>
                <w:rFonts w:eastAsia="Arial"/>
                <w:noProof/>
                <w:color w:val="000000"/>
                <w:lang w:val="sr-Cyrl-CS"/>
              </w:rPr>
            </w:pPr>
            <w:r w:rsidRPr="003800AA">
              <w:rPr>
                <w:rFonts w:eastAsia="Arial"/>
                <w:noProof/>
                <w:color w:val="000000"/>
                <w:lang w:val="sr-Cyrl-CS"/>
              </w:rPr>
              <w:t>Систем уградње стакла треба да је такав да оно не може да се демонтира са спољашње стране. Изабрани оков мора да одговара очекиваним оптерећењима. Растојање између шарки и мста блокирања прозора или врата у затвореном положају не треба да је веће од 800</w:t>
            </w:r>
            <w:r w:rsidRPr="003800AA">
              <w:rPr>
                <w:rFonts w:eastAsia="Arial"/>
                <w:noProof/>
                <w:color w:val="000000"/>
                <w:lang w:val="sr-Latn-CS"/>
              </w:rPr>
              <w:t xml:space="preserve"> mm</w:t>
            </w:r>
            <w:r w:rsidRPr="003800AA">
              <w:rPr>
                <w:rFonts w:eastAsia="Arial"/>
                <w:noProof/>
                <w:color w:val="000000"/>
                <w:lang w:val="sr-Cyrl-CS"/>
              </w:rPr>
              <w:t>.</w:t>
            </w:r>
          </w:p>
        </w:tc>
      </w:tr>
      <w:tr w:rsidR="000C4E77" w:rsidRPr="003800AA" w:rsidTr="000C4E77">
        <w:trPr>
          <w:trHeight w:val="6601"/>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04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Уградња: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Елементи на истој фасади, уколико пројектом није предвиђено другачије, треба да су у истој равни а вертикалне и хоризонталне ивице у истим правцима.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Није предвиђено да се елементи чувају на градилишту до уградње, већ да се испоручени елементи уграђују истог дана по довожењу из радионице извођача.</w:t>
            </w:r>
          </w:p>
          <w:p w:rsidR="000C4E77" w:rsidRPr="003800AA" w:rsidRDefault="000C4E77" w:rsidP="000C4E77">
            <w:pPr>
              <w:rPr>
                <w:rFonts w:eastAsia="Arial"/>
                <w:noProof/>
                <w:color w:val="000000"/>
                <w:lang w:val="sr-Cyrl-CS"/>
              </w:rPr>
            </w:pPr>
            <w:r w:rsidRPr="003800AA">
              <w:rPr>
                <w:rFonts w:eastAsia="Arial"/>
                <w:noProof/>
                <w:color w:val="000000"/>
                <w:lang w:val="sr-Cyrl-CS"/>
              </w:rPr>
              <w:t>Минимална температура у време уградње фасадних елемената треба да је +5º</w:t>
            </w:r>
            <w:r w:rsidRPr="003800AA">
              <w:rPr>
                <w:rFonts w:eastAsia="Arial"/>
                <w:noProof/>
                <w:color w:val="000000"/>
                <w:lang w:val="sr-Latn-CS"/>
              </w:rPr>
              <w:t>C</w:t>
            </w:r>
            <w:r w:rsidRPr="003800AA">
              <w:rPr>
                <w:rFonts w:eastAsia="Arial"/>
                <w:noProof/>
                <w:color w:val="000000"/>
                <w:lang w:val="sr-Cyrl-CS"/>
              </w:rPr>
              <w:t>.</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Уколико није другачије дефинисано пројектом, уграђени елементи морају бити у вертикалном положају. Дозвољено одступање елемента од вертикалног положаја је 1.5</w:t>
            </w:r>
            <w:r w:rsidRPr="003800AA">
              <w:rPr>
                <w:rFonts w:eastAsia="Arial"/>
                <w:noProof/>
                <w:color w:val="000000"/>
                <w:lang w:val="sr-Latn-CS"/>
              </w:rPr>
              <w:t xml:space="preserve"> mm</w:t>
            </w:r>
            <w:r w:rsidRPr="003800AA">
              <w:rPr>
                <w:rFonts w:eastAsia="Arial"/>
                <w:noProof/>
                <w:color w:val="000000"/>
                <w:lang w:val="sr-Cyrl-CS"/>
              </w:rPr>
              <w:t xml:space="preserve"> на 1</w:t>
            </w:r>
            <w:r w:rsidRPr="003800AA">
              <w:rPr>
                <w:rFonts w:eastAsia="Arial"/>
                <w:noProof/>
                <w:color w:val="000000"/>
                <w:lang w:val="sr-Latn-CS"/>
              </w:rPr>
              <w:t>m</w:t>
            </w:r>
            <w:r w:rsidRPr="003800AA">
              <w:rPr>
                <w:rFonts w:eastAsia="Arial"/>
                <w:noProof/>
                <w:color w:val="000000"/>
                <w:lang w:val="sr-Cyrl-CS"/>
              </w:rPr>
              <w:t xml:space="preserve"> висине, али не више од 3</w:t>
            </w:r>
            <w:r w:rsidRPr="003800AA">
              <w:rPr>
                <w:rFonts w:eastAsia="Arial"/>
                <w:noProof/>
                <w:color w:val="000000"/>
                <w:lang w:val="sr-Latn-CS"/>
              </w:rPr>
              <w:t>mm</w:t>
            </w:r>
            <w:r w:rsidRPr="003800AA">
              <w:rPr>
                <w:rFonts w:eastAsia="Arial"/>
                <w:noProof/>
                <w:color w:val="000000"/>
                <w:lang w:val="sr-Cyrl-CS"/>
              </w:rPr>
              <w:t xml:space="preserve"> на укупну висину елемента. Дозвољено одступање профила од равни елемента је 1</w:t>
            </w:r>
            <w:r w:rsidRPr="003800AA">
              <w:rPr>
                <w:rFonts w:eastAsia="Arial"/>
                <w:noProof/>
                <w:color w:val="000000"/>
                <w:lang w:val="sr-Latn-CS"/>
              </w:rPr>
              <w:t>mm</w:t>
            </w:r>
            <w:r w:rsidRPr="003800AA">
              <w:rPr>
                <w:rFonts w:eastAsia="Arial"/>
                <w:noProof/>
                <w:color w:val="000000"/>
                <w:lang w:val="sr-Cyrl-CS"/>
              </w:rPr>
              <w:t xml:space="preserve"> на 1</w:t>
            </w:r>
            <w:r w:rsidRPr="003800AA">
              <w:rPr>
                <w:rFonts w:eastAsia="Arial"/>
                <w:noProof/>
                <w:color w:val="000000"/>
                <w:lang w:val="sr-Latn-CS"/>
              </w:rPr>
              <w:t>m</w:t>
            </w:r>
            <w:r w:rsidRPr="003800AA">
              <w:rPr>
                <w:rFonts w:eastAsia="Arial"/>
                <w:noProof/>
                <w:color w:val="000000"/>
                <w:lang w:val="sr-Cyrl-CS"/>
              </w:rPr>
              <w:t xml:space="preserve"> дужине (на угловима, Т спојевима и одступања у правцу самог профила). Дозвољено одступање лучих делова од пројектоване геометрије је 1.5</w:t>
            </w:r>
            <w:r w:rsidRPr="003800AA">
              <w:rPr>
                <w:rFonts w:eastAsia="Arial"/>
                <w:noProof/>
                <w:color w:val="000000"/>
                <w:lang w:val="sr-Latn-CS"/>
              </w:rPr>
              <w:t xml:space="preserve"> mm</w:t>
            </w:r>
            <w:r w:rsidRPr="003800AA">
              <w:rPr>
                <w:rFonts w:eastAsia="Arial"/>
                <w:noProof/>
                <w:color w:val="000000"/>
                <w:lang w:val="sr-Cyrl-CS"/>
              </w:rPr>
              <w:t>.</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Елементи се фиксирају на носећим уметцима (од тврдог </w:t>
            </w:r>
            <w:r w:rsidRPr="003800AA">
              <w:rPr>
                <w:rFonts w:eastAsia="Arial"/>
                <w:noProof/>
                <w:color w:val="000000"/>
                <w:lang w:val="sr-Latn-CS"/>
              </w:rPr>
              <w:t>PVC</w:t>
            </w:r>
            <w:r w:rsidRPr="003800AA">
              <w:rPr>
                <w:rFonts w:eastAsia="Arial"/>
                <w:noProof/>
                <w:color w:val="000000"/>
                <w:lang w:val="sr-Cyrl-CS"/>
              </w:rPr>
              <w:t>-а) који не смеју да нарушавају изглед спољашње и унутрашње спојнице. Дужина носећих ослонаца треба да је 100-120</w:t>
            </w:r>
            <w:r w:rsidRPr="003800AA">
              <w:rPr>
                <w:rFonts w:eastAsia="Arial"/>
                <w:noProof/>
                <w:color w:val="000000"/>
                <w:lang w:val="sr-Latn-CS"/>
              </w:rPr>
              <w:t xml:space="preserve"> mm</w:t>
            </w:r>
            <w:r w:rsidRPr="003800AA">
              <w:rPr>
                <w:rFonts w:eastAsia="Arial"/>
                <w:noProof/>
                <w:color w:val="000000"/>
                <w:lang w:val="sr-Cyrl-CS"/>
              </w:rPr>
              <w:t>, растојање између ослонаца је ~300</w:t>
            </w:r>
            <w:r w:rsidRPr="003800AA">
              <w:rPr>
                <w:rFonts w:eastAsia="Arial"/>
                <w:noProof/>
                <w:color w:val="000000"/>
                <w:lang w:val="sr-Latn-CS"/>
              </w:rPr>
              <w:t xml:space="preserve"> mm</w:t>
            </w:r>
            <w:r w:rsidRPr="003800AA">
              <w:rPr>
                <w:rFonts w:eastAsia="Arial"/>
                <w:noProof/>
                <w:color w:val="000000"/>
                <w:lang w:val="sr-Cyrl-CS"/>
              </w:rPr>
              <w:t>. Растојање ослонаца од углова (укључујући и унутрашњих углова) је маџ. 150</w:t>
            </w:r>
            <w:r w:rsidRPr="003800AA">
              <w:rPr>
                <w:rFonts w:eastAsia="Arial"/>
                <w:noProof/>
                <w:color w:val="000000"/>
                <w:lang w:val="sr-Latn-CS"/>
              </w:rPr>
              <w:t xml:space="preserve"> mm</w:t>
            </w:r>
            <w:r w:rsidRPr="003800AA">
              <w:rPr>
                <w:rFonts w:eastAsia="Arial"/>
                <w:noProof/>
                <w:color w:val="000000"/>
                <w:lang w:val="sr-Cyrl-CS"/>
              </w:rPr>
              <w:t>.</w:t>
            </w:r>
          </w:p>
          <w:p w:rsidR="000C4E77" w:rsidRPr="003800AA" w:rsidRDefault="000C4E77" w:rsidP="000C4E77">
            <w:pPr>
              <w:ind w:right="22"/>
              <w:rPr>
                <w:rFonts w:eastAsia="Arial"/>
                <w:noProof/>
                <w:color w:val="000000"/>
                <w:lang w:val="sr-Latn-CS"/>
              </w:rPr>
            </w:pPr>
            <w:r w:rsidRPr="003800AA">
              <w:rPr>
                <w:rFonts w:eastAsia="Arial"/>
                <w:noProof/>
                <w:color w:val="000000"/>
                <w:lang w:val="sr-Cyrl-CS"/>
              </w:rPr>
              <w:t>Избор анкера за фиксирање елемената извршити у складу са материјалом зида у који се елемент уграђује и препорукама произвођача анкера. Елементи се анкерима фиксирају за објекат максимално на сваких 700</w:t>
            </w:r>
            <w:r w:rsidRPr="003800AA">
              <w:rPr>
                <w:rFonts w:eastAsia="Arial"/>
                <w:noProof/>
                <w:color w:val="000000"/>
                <w:lang w:val="sr-Latn-CS"/>
              </w:rPr>
              <w:t xml:space="preserve"> mm</w:t>
            </w:r>
            <w:r w:rsidRPr="003800AA">
              <w:rPr>
                <w:rFonts w:eastAsia="Arial"/>
                <w:noProof/>
                <w:color w:val="000000"/>
                <w:lang w:val="sr-Cyrl-CS"/>
              </w:rPr>
              <w:t xml:space="preserve"> (за профиле у боји маџ. 600</w:t>
            </w:r>
            <w:r w:rsidRPr="003800AA">
              <w:rPr>
                <w:rFonts w:eastAsia="Arial"/>
                <w:noProof/>
                <w:color w:val="000000"/>
                <w:lang w:val="sr-Latn-CS"/>
              </w:rPr>
              <w:t xml:space="preserve"> mm</w:t>
            </w:r>
            <w:r w:rsidRPr="003800AA">
              <w:rPr>
                <w:rFonts w:eastAsia="Arial"/>
                <w:noProof/>
                <w:color w:val="000000"/>
                <w:lang w:val="sr-Cyrl-CS"/>
              </w:rPr>
              <w:t>). Растојање анкера од углова (укључујући и унутрашњих углова) не треба да је веће од 150</w:t>
            </w:r>
            <w:r w:rsidRPr="003800AA">
              <w:rPr>
                <w:rFonts w:eastAsia="Arial"/>
                <w:noProof/>
                <w:color w:val="000000"/>
                <w:lang w:val="sr-Latn-CS"/>
              </w:rPr>
              <w:t>mm</w:t>
            </w:r>
            <w:r w:rsidRPr="003800AA">
              <w:rPr>
                <w:rFonts w:eastAsia="Arial"/>
                <w:noProof/>
                <w:color w:val="000000"/>
                <w:lang w:val="sr-Cyrl-CS"/>
              </w:rPr>
              <w:t>. Уколико то из неких разлога није могуће, извођач је дужан да достави статички прорачун. Забрањено је користити пур пену, силикон или сличне материјале као материјал за фиксирање елемената. Отвори за уградњу анкера се обавезно буше, није дозвољено да се користе ударни алати.</w:t>
            </w:r>
          </w:p>
          <w:p w:rsidR="000C4E77" w:rsidRPr="003800AA" w:rsidRDefault="000C4E77" w:rsidP="000C4E77">
            <w:pPr>
              <w:spacing w:line="257" w:lineRule="auto"/>
              <w:ind w:right="64"/>
              <w:rPr>
                <w:rFonts w:eastAsia="Arial"/>
                <w:noProof/>
                <w:color w:val="000000"/>
                <w:lang w:val="sr-Cyrl-CS"/>
              </w:rPr>
            </w:pPr>
            <w:r w:rsidRPr="003800AA">
              <w:rPr>
                <w:rFonts w:eastAsia="Arial"/>
                <w:noProof/>
                <w:color w:val="000000"/>
                <w:lang w:val="sr-Cyrl-CS"/>
              </w:rPr>
              <w:t xml:space="preserve">На местима уградње анкера отвор у профилу треба заштитити херметиком од продора воде. Спојнице са објектом треба запунити у слојевима, по упутствима произвођача заптивног средства. Простор у средини испунити термоизолационом масом - пур пеном. Пре обраде спојница обавезно уклонити привремене монтажне (дрвене) клинове. Са спољашње стране спојницу затворити хидроизолационом паропропусном заптивном масом или експандирајућом траком а са унутрашње стране хидро- и парозолационом заптивном масом или експандирајућом траком, у свему по детаљу у пројекту. Ако је предвиђено пројектом, уградити са унутрашње стране спојнице пароизолациону траку, у том случају спој траке и профила и спој траке и шпалетне треба да је чврст, без ваздушних мехура и прекида. Ако се преко траке накнадно малтерише, онда трака треба да има посип ради бољег пријањања малтера. Употребљени материјали морају бити компатибилни са </w:t>
            </w:r>
            <w:r w:rsidRPr="003800AA">
              <w:rPr>
                <w:rFonts w:eastAsia="Arial"/>
                <w:noProof/>
                <w:color w:val="000000"/>
                <w:lang w:val="sr-Latn-CS"/>
              </w:rPr>
              <w:t>PVC</w:t>
            </w:r>
            <w:r w:rsidRPr="003800AA">
              <w:rPr>
                <w:rFonts w:eastAsia="Arial"/>
                <w:noProof/>
                <w:color w:val="000000"/>
                <w:lang w:val="sr-Cyrl-CS"/>
              </w:rPr>
              <w:t xml:space="preserve">-ом. Уколико се за заптивање спојница користе силикони (неутрални) онда они треба да су (по </w:t>
            </w:r>
            <w:r w:rsidRPr="003800AA">
              <w:rPr>
                <w:rFonts w:eastAsia="Arial"/>
                <w:noProof/>
                <w:color w:val="000000"/>
                <w:lang w:val="sr-Latn-CS"/>
              </w:rPr>
              <w:t>SRPS</w:t>
            </w:r>
            <w:r w:rsidRPr="003800AA">
              <w:rPr>
                <w:rFonts w:eastAsia="Arial"/>
                <w:noProof/>
                <w:color w:val="000000"/>
                <w:lang w:val="sr-Cyrl-CS"/>
              </w:rPr>
              <w:t xml:space="preserve"> Е</w:t>
            </w:r>
            <w:r w:rsidRPr="003800AA">
              <w:rPr>
                <w:rFonts w:eastAsia="Arial"/>
                <w:noProof/>
                <w:color w:val="000000"/>
                <w:lang w:val="sr-Latn-CS"/>
              </w:rPr>
              <w:t>N</w:t>
            </w:r>
            <w:r w:rsidRPr="003800AA">
              <w:rPr>
                <w:rFonts w:eastAsia="Arial"/>
                <w:noProof/>
                <w:color w:val="000000"/>
                <w:lang w:val="sr-Cyrl-CS"/>
              </w:rPr>
              <w:t xml:space="preserve"> </w:t>
            </w:r>
            <w:r w:rsidRPr="003800AA">
              <w:rPr>
                <w:rFonts w:eastAsia="Arial"/>
                <w:noProof/>
                <w:color w:val="000000"/>
                <w:lang w:val="sr-Latn-CS"/>
              </w:rPr>
              <w:t>ISO</w:t>
            </w:r>
            <w:r w:rsidRPr="003800AA">
              <w:rPr>
                <w:rFonts w:eastAsia="Arial"/>
                <w:noProof/>
                <w:color w:val="000000"/>
                <w:lang w:val="sr-Cyrl-CS"/>
              </w:rPr>
              <w:t xml:space="preserve"> 11600) тип Ф, класе 25 за спољашње спојнице и минимално класе 20 за унутрашње спојниоце. </w:t>
            </w:r>
          </w:p>
          <w:p w:rsidR="000C4E77" w:rsidRPr="003800AA" w:rsidRDefault="000C4E77" w:rsidP="000C4E77">
            <w:pPr>
              <w:ind w:right="22"/>
              <w:rPr>
                <w:rFonts w:eastAsia="Arial"/>
                <w:noProof/>
                <w:color w:val="000000"/>
                <w:lang w:val="sr-Latn-CS"/>
              </w:rPr>
            </w:pPr>
            <w:r w:rsidRPr="003800AA">
              <w:rPr>
                <w:rFonts w:eastAsia="Arial"/>
                <w:noProof/>
                <w:color w:val="000000"/>
                <w:lang w:val="sr-Cyrl-CS"/>
              </w:rPr>
              <w:t>До уградње спољашње окапнице заштитити спојницу прозора и зида од влаге. При уградњи окапнице водити рачуна да се не покрију отвори за одвод влаге од конденза из ПВЦ профила и обезбедити да се ова количина воде контролисано одводи.</w:t>
            </w:r>
          </w:p>
        </w:tc>
      </w:tr>
    </w:tbl>
    <w:p w:rsidR="000C4E77" w:rsidRPr="003800AA" w:rsidRDefault="000C4E77" w:rsidP="000C4E77">
      <w:pPr>
        <w:ind w:right="28"/>
        <w:jc w:val="both"/>
        <w:rPr>
          <w:rFonts w:eastAsia="Arial"/>
          <w:noProof/>
          <w:color w:val="000000"/>
          <w:lang w:val="sr-Cyrl-CS" w:eastAsia="sr-Latn-RS"/>
        </w:rPr>
      </w:pPr>
    </w:p>
    <w:tbl>
      <w:tblPr>
        <w:tblStyle w:val="TableGrid0"/>
        <w:tblW w:w="15866" w:type="dxa"/>
        <w:jc w:val="center"/>
        <w:tblInd w:w="0" w:type="dxa"/>
        <w:tblCellMar>
          <w:top w:w="58" w:type="dxa"/>
          <w:left w:w="43" w:type="dxa"/>
        </w:tblCellMar>
        <w:tblLook w:val="04A0" w:firstRow="1" w:lastRow="0" w:firstColumn="1" w:lastColumn="0" w:noHBand="0" w:noVBand="1"/>
      </w:tblPr>
      <w:tblGrid>
        <w:gridCol w:w="679"/>
        <w:gridCol w:w="15187"/>
      </w:tblGrid>
      <w:tr w:rsidR="000C4E77" w:rsidRPr="003800AA" w:rsidTr="000C4E77">
        <w:trPr>
          <w:trHeight w:val="4988"/>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187" w:type="dxa"/>
            <w:vMerge w:val="restart"/>
            <w:tcBorders>
              <w:top w:val="single" w:sz="8" w:space="0" w:color="000000"/>
              <w:left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Балконска врата морају да имају праг који штити од проласка воде у просторију.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Водити рачуна да ивице стакала не буду изложене дејству </w:t>
            </w:r>
            <w:r w:rsidRPr="003800AA">
              <w:rPr>
                <w:rFonts w:eastAsia="Arial"/>
                <w:noProof/>
                <w:color w:val="000000"/>
                <w:lang w:val="sr-Latn-CS"/>
              </w:rPr>
              <w:t>UV</w:t>
            </w:r>
            <w:r w:rsidRPr="003800AA">
              <w:rPr>
                <w:rFonts w:eastAsia="Arial"/>
                <w:noProof/>
                <w:color w:val="000000"/>
                <w:lang w:val="sr-Cyrl-CS"/>
              </w:rPr>
              <w:t xml:space="preserve"> зрака, пре и после уградње (ако нису ивице запуњене масом отпорном на дејство </w:t>
            </w:r>
            <w:r w:rsidRPr="003800AA">
              <w:rPr>
                <w:rFonts w:eastAsia="Arial"/>
                <w:noProof/>
                <w:color w:val="000000"/>
                <w:lang w:val="sr-Latn-CS"/>
              </w:rPr>
              <w:t>UV</w:t>
            </w:r>
            <w:r w:rsidRPr="003800AA">
              <w:rPr>
                <w:rFonts w:eastAsia="Arial"/>
                <w:noProof/>
                <w:color w:val="000000"/>
                <w:lang w:val="sr-Cyrl-CS"/>
              </w:rPr>
              <w:t xml:space="preserve"> зрака - силиконима).</w:t>
            </w:r>
          </w:p>
          <w:p w:rsidR="000C4E77" w:rsidRPr="003800AA" w:rsidRDefault="000C4E77" w:rsidP="000C4E77">
            <w:pPr>
              <w:spacing w:line="257" w:lineRule="auto"/>
              <w:ind w:right="57"/>
              <w:rPr>
                <w:rFonts w:eastAsia="Arial"/>
                <w:noProof/>
                <w:color w:val="000000"/>
                <w:lang w:val="sr-Cyrl-CS"/>
              </w:rPr>
            </w:pPr>
            <w:r w:rsidRPr="003800AA">
              <w:rPr>
                <w:rFonts w:eastAsia="Arial"/>
                <w:noProof/>
                <w:color w:val="000000"/>
                <w:lang w:val="sr-Cyrl-CS"/>
              </w:rPr>
              <w:t xml:space="preserve">Термопан стакла се уграђују на подлошке од тврдог </w:t>
            </w:r>
            <w:r w:rsidRPr="003800AA">
              <w:rPr>
                <w:rFonts w:eastAsia="Arial"/>
                <w:noProof/>
                <w:color w:val="000000"/>
                <w:lang w:val="sr-Latn-CS"/>
              </w:rPr>
              <w:t>PVC</w:t>
            </w:r>
            <w:r w:rsidRPr="003800AA">
              <w:rPr>
                <w:rFonts w:eastAsia="Arial"/>
                <w:noProof/>
                <w:color w:val="000000"/>
                <w:lang w:val="sr-Cyrl-CS"/>
              </w:rPr>
              <w:t xml:space="preserve">-а. Подлошке треба да обезбеде слободан простор између стакла и жлеба због изједначења притиска паре и одвода конденза. Није дозвољено да стакло додирује фалц пвц профила. Ширина подлошки треба да је мин. 2 </w:t>
            </w:r>
            <w:r w:rsidRPr="003800AA">
              <w:rPr>
                <w:rFonts w:eastAsia="Arial"/>
                <w:noProof/>
                <w:color w:val="000000"/>
                <w:lang w:val="sr-Latn-CS"/>
              </w:rPr>
              <w:t>mm</w:t>
            </w:r>
            <w:r w:rsidRPr="003800AA">
              <w:rPr>
                <w:rFonts w:eastAsia="Arial"/>
                <w:noProof/>
                <w:color w:val="000000"/>
                <w:lang w:val="sr-Cyrl-CS"/>
              </w:rPr>
              <w:t xml:space="preserve"> шира од ширине стакла, дужина 80-100</w:t>
            </w:r>
            <w:r w:rsidRPr="003800AA">
              <w:rPr>
                <w:rFonts w:eastAsia="Arial"/>
                <w:noProof/>
                <w:color w:val="000000"/>
                <w:lang w:val="sr-Latn-CS"/>
              </w:rPr>
              <w:t xml:space="preserve"> mm. </w:t>
            </w:r>
            <w:r w:rsidRPr="003800AA">
              <w:rPr>
                <w:rFonts w:eastAsia="Arial"/>
                <w:noProof/>
                <w:color w:val="000000"/>
                <w:lang w:val="sr-Cyrl-CS"/>
              </w:rPr>
              <w:t>На свакој страни стакла не треба уграђивати више од две подлошке. Растојање подлошке од угла стаклопакета је 50-80</w:t>
            </w:r>
            <w:r w:rsidRPr="003800AA">
              <w:rPr>
                <w:rFonts w:eastAsia="Arial"/>
                <w:noProof/>
                <w:color w:val="000000"/>
                <w:lang w:val="sr-Latn-CS"/>
              </w:rPr>
              <w:t xml:space="preserve"> mm</w:t>
            </w:r>
            <w:r w:rsidRPr="003800AA">
              <w:rPr>
                <w:rFonts w:eastAsia="Arial"/>
                <w:noProof/>
                <w:color w:val="000000"/>
                <w:lang w:val="sr-Cyrl-CS"/>
              </w:rPr>
              <w:t>, за стакло шире од 1.5</w:t>
            </w:r>
            <w:r w:rsidRPr="003800AA">
              <w:rPr>
                <w:rFonts w:eastAsia="Arial"/>
                <w:noProof/>
                <w:color w:val="000000"/>
                <w:lang w:val="sr-Latn-CS"/>
              </w:rPr>
              <w:t xml:space="preserve"> m</w:t>
            </w:r>
            <w:r w:rsidRPr="003800AA">
              <w:rPr>
                <w:rFonts w:eastAsia="Arial"/>
                <w:noProof/>
                <w:color w:val="000000"/>
                <w:lang w:val="sr-Cyrl-CS"/>
              </w:rPr>
              <w:t xml:space="preserve"> - до 150</w:t>
            </w:r>
            <w:r w:rsidRPr="003800AA">
              <w:rPr>
                <w:rFonts w:eastAsia="Arial"/>
                <w:noProof/>
                <w:color w:val="000000"/>
                <w:lang w:val="sr-Latn-CS"/>
              </w:rPr>
              <w:t xml:space="preserve"> mm</w:t>
            </w:r>
            <w:r w:rsidRPr="003800AA">
              <w:rPr>
                <w:rFonts w:eastAsia="Arial"/>
                <w:noProof/>
                <w:color w:val="000000"/>
                <w:lang w:val="sr-Cyrl-CS"/>
              </w:rPr>
              <w:t xml:space="preserve">. Уколико се шпалетне малтеришу после уградње елемената од </w:t>
            </w:r>
            <w:r w:rsidRPr="003800AA">
              <w:rPr>
                <w:rFonts w:eastAsia="Arial"/>
                <w:noProof/>
                <w:color w:val="000000"/>
                <w:lang w:val="sr-Latn-CS"/>
              </w:rPr>
              <w:t>PVC</w:t>
            </w:r>
            <w:r w:rsidRPr="003800AA">
              <w:rPr>
                <w:rFonts w:eastAsia="Arial"/>
                <w:noProof/>
                <w:color w:val="000000"/>
                <w:lang w:val="sr-Cyrl-CS"/>
              </w:rPr>
              <w:t xml:space="preserve"> профила, профиле заштитити од прљања малтером. Чим престане опасност од оштећења профила од малтера и молерских радова, скинути заштитну траку (услед сунчевих зрака, уколико се трака не скине благовремено, може доћи до промене боје профила).</w:t>
            </w:r>
          </w:p>
          <w:p w:rsidR="000C4E77" w:rsidRPr="003800AA" w:rsidRDefault="000C4E77" w:rsidP="000C4E77">
            <w:pPr>
              <w:spacing w:line="257" w:lineRule="auto"/>
              <w:ind w:right="652"/>
              <w:rPr>
                <w:rFonts w:eastAsia="Arial"/>
                <w:noProof/>
                <w:color w:val="000000"/>
                <w:lang w:val="sr-Cyrl-CS"/>
              </w:rPr>
            </w:pPr>
            <w:r w:rsidRPr="003800AA">
              <w:rPr>
                <w:rFonts w:eastAsia="Arial"/>
                <w:noProof/>
                <w:color w:val="000000"/>
                <w:lang w:val="sr-Cyrl-CS"/>
              </w:rPr>
              <w:t>Прихватање елемента од стране наџора не ослобађа извођача од одговорности ако се у току експлоатације покажу скривени недостаци. Начин вршења контроле и мерења</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Пре уградње елемената визуално проверити да ли су елементи, укључујући и стакло, негде оштећени, нарочито заптивна маса по ивицама термопан стакла.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Проверити да ли су уграђени сви делови окова. Код већих крила која се отварају проверити да ли је уграђено тзв. „леђно затварање“, део окова који омогућава прибијање крила на страни где су шарке. Преконтролисати да ли је у профиле уграђено метално ојачање (ако јесте, на профилима се виде вијци којима је фиксирано метално ојачање).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Пре прегледа уграђених прозора и врата захтевати да се уклоне све заштитне траке. Утврдити да ли је елемент чврсто фиксиран за објекат и да ли је постављен вертикално, уколико пројектом није предвиђено другачије. Проверити да ли се прозор или врата правилно отварају (око вертикалне осе, на кип итд.). </w:t>
            </w:r>
            <w:r w:rsidRPr="003800AA">
              <w:rPr>
                <w:rFonts w:eastAsia="Arial"/>
                <w:noProof/>
                <w:color w:val="000000"/>
                <w:lang w:val="sr-Cyrl-CS"/>
              </w:rPr>
              <w:lastRenderedPageBreak/>
              <w:t>Отворено крило мора да  остане у положају у коме је остављено, није дозвољено да се крило само креће ка потпуно отвореном или затвореном положају. Утврдити да ли су уграђени сви допунски елементи (застори, мрежице против комараца и сл.).</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Проверити да ли су правилно обрађене спојнице елемента са фасадним и унутрашњим зидом и да ли је правилно уграђена окапница (споља) и прозорска клупица (унутра).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Проверити да ли је висина парапетног зида на прозорима у складу са прописима, у супротном захтевати да се угради додатна ограда ради безбедности.</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Позиција се обрачунава по комаду уграђеног елемента, остакљеног и са уграђеним оковом, и </w:t>
            </w:r>
          </w:p>
          <w:p w:rsidR="000C4E77" w:rsidRPr="003800AA" w:rsidRDefault="000C4E77" w:rsidP="000C4E77">
            <w:pPr>
              <w:jc w:val="both"/>
              <w:rPr>
                <w:rFonts w:eastAsia="Arial"/>
                <w:noProof/>
                <w:color w:val="000000"/>
                <w:lang w:val="sr-Cyrl-CS"/>
              </w:rPr>
            </w:pPr>
            <w:r w:rsidRPr="003800AA">
              <w:rPr>
                <w:rFonts w:eastAsia="Arial"/>
                <w:noProof/>
                <w:color w:val="000000"/>
                <w:lang w:val="sr-Cyrl-CS"/>
              </w:rPr>
              <w:t xml:space="preserve">обрађеним спојницама.                                                                                                                        </w:t>
            </w:r>
          </w:p>
        </w:tc>
      </w:tr>
      <w:tr w:rsidR="000C4E77" w:rsidRPr="003800AA" w:rsidTr="000C4E77">
        <w:trPr>
          <w:trHeight w:val="4847"/>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187" w:type="dxa"/>
            <w:vMerge/>
            <w:tcBorders>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p>
        </w:tc>
      </w:tr>
      <w:tr w:rsidR="000C4E77" w:rsidRPr="003800AA" w:rsidTr="000C4E77">
        <w:trPr>
          <w:trHeight w:val="494"/>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18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ОПШТИ ОПИС ЗА ПВЦ ФАСАДНУ СТОЛАРИЈУ</w:t>
            </w:r>
          </w:p>
        </w:tc>
      </w:tr>
    </w:tbl>
    <w:p w:rsidR="000C4E77" w:rsidRPr="003800AA" w:rsidRDefault="000C4E77" w:rsidP="000C4E77">
      <w:pPr>
        <w:ind w:right="28"/>
        <w:jc w:val="both"/>
        <w:rPr>
          <w:rFonts w:eastAsia="Arial"/>
          <w:noProof/>
          <w:color w:val="000000"/>
          <w:lang w:val="sr-Cyrl-CS" w:eastAsia="sr-Latn-RS"/>
        </w:rPr>
      </w:pPr>
    </w:p>
    <w:tbl>
      <w:tblPr>
        <w:tblStyle w:val="TableGrid0"/>
        <w:tblW w:w="15569" w:type="dxa"/>
        <w:jc w:val="center"/>
        <w:tblInd w:w="0" w:type="dxa"/>
        <w:tblCellMar>
          <w:top w:w="6" w:type="dxa"/>
          <w:left w:w="43" w:type="dxa"/>
        </w:tblCellMar>
        <w:tblLook w:val="04A0" w:firstRow="1" w:lastRow="0" w:firstColumn="1" w:lastColumn="0" w:noHBand="0" w:noVBand="1"/>
      </w:tblPr>
      <w:tblGrid>
        <w:gridCol w:w="680"/>
        <w:gridCol w:w="4969"/>
        <w:gridCol w:w="694"/>
        <w:gridCol w:w="1166"/>
        <w:gridCol w:w="1673"/>
        <w:gridCol w:w="2129"/>
        <w:gridCol w:w="2129"/>
        <w:gridCol w:w="2129"/>
      </w:tblGrid>
      <w:tr w:rsidR="000C4E77" w:rsidRPr="003800AA" w:rsidTr="000C4E77">
        <w:trPr>
          <w:trHeight w:val="2705"/>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5.1</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Израда и уградња фасадног портала израђеног од ПВЦ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=4+15+4</w:t>
            </w:r>
            <w:r w:rsidRPr="003800AA">
              <w:rPr>
                <w:rFonts w:eastAsia="Arial"/>
                <w:noProof/>
                <w:color w:val="000000"/>
                <w:lang w:val="sr-Latn-CS"/>
              </w:rPr>
              <w:t xml:space="preserve"> mm</w:t>
            </w:r>
            <w:r w:rsidRPr="003800AA">
              <w:rPr>
                <w:rFonts w:eastAsia="Arial"/>
                <w:noProof/>
                <w:color w:val="000000"/>
                <w:lang w:val="sr-Cyrl-CS"/>
              </w:rPr>
              <w:t xml:space="preserve">.Портал је снабдевен одговорајућим оковом за отварање према </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шеми, два крила која се отварају око хоризонталне и вертикалне осе и четри фиксна елемента.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8"/>
              <w:jc w:val="right"/>
              <w:rPr>
                <w:rFonts w:eastAsia="Arial"/>
                <w:noProof/>
                <w:color w:val="000000"/>
                <w:lang w:val="sr-Cyrl-CS"/>
              </w:rPr>
            </w:pPr>
            <w:r w:rsidRPr="003800AA">
              <w:rPr>
                <w:rFonts w:eastAsia="Arial"/>
                <w:noProof/>
                <w:color w:val="FF0000"/>
                <w:lang w:val="sr-Cyrl-CS"/>
              </w:rPr>
              <w:t xml:space="preserve"> </w:t>
            </w: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 </w:t>
            </w:r>
            <w:r w:rsidRPr="003800AA">
              <w:rPr>
                <w:rFonts w:eastAsia="Arial"/>
                <w:noProof/>
                <w:color w:val="000000"/>
                <w:lang w:val="sr-Latn-CS"/>
              </w:rPr>
              <w:t>VII</w:t>
            </w:r>
            <w:r w:rsidRPr="003800AA">
              <w:rPr>
                <w:rFonts w:eastAsia="Arial"/>
                <w:noProof/>
                <w:color w:val="000000"/>
                <w:lang w:val="sr-Cyrl-CS"/>
              </w:rPr>
              <w:t xml:space="preserve"> 260/206 </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100.00 </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106,800.00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10,680,000.00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867"/>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lastRenderedPageBreak/>
              <w:t>5.2</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Израда и уградња фасадног портала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=4+15+4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 xml:space="preserve">Портал је снабдевен одговорајућим оковом за отварање према </w:t>
            </w:r>
          </w:p>
          <w:p w:rsidR="000C4E77" w:rsidRPr="003800AA" w:rsidRDefault="000C4E77" w:rsidP="000C4E77">
            <w:pPr>
              <w:ind w:right="28"/>
              <w:rPr>
                <w:rFonts w:eastAsia="Arial"/>
                <w:noProof/>
                <w:color w:val="000000"/>
                <w:lang w:val="sr-Cyrl-CS"/>
              </w:rPr>
            </w:pPr>
            <w:r w:rsidRPr="003800AA">
              <w:rPr>
                <w:rFonts w:eastAsia="Arial"/>
                <w:noProof/>
                <w:color w:val="000000"/>
                <w:lang w:val="sr-Cyrl-CS"/>
              </w:rPr>
              <w:t xml:space="preserve">шеми, два крила која се отварају око хоризонталне и вертикалне осе и четри фиксна елемента. Два фиксна елемента су застакљена термоизолационим стаклом  , а два парапетна фиксна елемента имају за испуну раван </w:t>
            </w:r>
            <w:r w:rsidRPr="003800AA">
              <w:rPr>
                <w:rFonts w:eastAsia="Arial"/>
                <w:noProof/>
                <w:color w:val="000000"/>
                <w:lang w:val="sr-Latn-CS"/>
              </w:rPr>
              <w:t>PVC</w:t>
            </w:r>
            <w:r w:rsidRPr="003800AA">
              <w:rPr>
                <w:rFonts w:eastAsia="Arial"/>
                <w:noProof/>
                <w:color w:val="000000"/>
                <w:lang w:val="sr-Cyrl-CS"/>
              </w:rPr>
              <w:t xml:space="preserve"> панелу у браон боји. Боја </w:t>
            </w:r>
            <w:r w:rsidRPr="003800AA">
              <w:rPr>
                <w:rFonts w:eastAsia="Arial"/>
                <w:noProof/>
                <w:color w:val="000000"/>
                <w:lang w:val="sr-Latn-CS"/>
              </w:rPr>
              <w:t>PVC</w:t>
            </w:r>
            <w:r w:rsidRPr="003800AA">
              <w:rPr>
                <w:rFonts w:eastAsia="Arial"/>
                <w:noProof/>
                <w:color w:val="000000"/>
                <w:lang w:val="sr-Cyrl-CS"/>
              </w:rPr>
              <w:t xml:space="preserve"> фасадног портала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 </w:t>
            </w:r>
            <w:r w:rsidRPr="003800AA">
              <w:rPr>
                <w:rFonts w:eastAsia="Arial"/>
                <w:noProof/>
                <w:color w:val="000000"/>
                <w:lang w:val="sr-Latn-CS"/>
              </w:rPr>
              <w:t>III</w:t>
            </w:r>
            <w:r w:rsidRPr="003800AA">
              <w:rPr>
                <w:rFonts w:eastAsia="Arial"/>
                <w:noProof/>
                <w:color w:val="000000"/>
                <w:lang w:val="sr-Cyrl-CS"/>
              </w:rPr>
              <w:t xml:space="preserve">  280/301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1.00 </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164,347.00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164,347.00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 </w:t>
            </w:r>
            <w:r w:rsidRPr="003800AA">
              <w:rPr>
                <w:rFonts w:eastAsia="Arial"/>
                <w:noProof/>
                <w:color w:val="000000"/>
                <w:lang w:val="sr-Latn-CS"/>
              </w:rPr>
              <w:t>IV</w:t>
            </w:r>
            <w:r w:rsidRPr="003800AA">
              <w:rPr>
                <w:rFonts w:eastAsia="Arial"/>
                <w:noProof/>
                <w:color w:val="000000"/>
                <w:lang w:val="sr-Cyrl-CS"/>
              </w:rPr>
              <w:t xml:space="preserve"> 260/301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2.00 </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152,747.00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305,494.00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 </w:t>
            </w:r>
            <w:r w:rsidRPr="003800AA">
              <w:rPr>
                <w:rFonts w:eastAsia="Arial"/>
                <w:noProof/>
                <w:color w:val="000000"/>
                <w:lang w:val="sr-Latn-CS"/>
              </w:rPr>
              <w:t>VI</w:t>
            </w:r>
            <w:r w:rsidRPr="003800AA">
              <w:rPr>
                <w:rFonts w:eastAsia="Arial"/>
                <w:noProof/>
                <w:color w:val="000000"/>
                <w:lang w:val="sr-Cyrl-CS"/>
              </w:rPr>
              <w:t xml:space="preserve">  279/281 </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3.00 </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153,019.00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459,057.00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824"/>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5.3</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Израда и уградња фасадног портала израђеног од ПВЦ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=4+15+4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 xml:space="preserve">Портал је снабдевен одговорајућим оковом за отварање према шеми, једно крило која се отвара око хоризонталне и вертикалне осе и два фиксна елемента. Један  фиксни елемент је застакљен термоизолационим стаклом , а један парапетни фиксни елемент има за испуну раван </w:t>
            </w:r>
            <w:r w:rsidRPr="003800AA">
              <w:rPr>
                <w:rFonts w:eastAsia="Arial"/>
                <w:noProof/>
                <w:color w:val="000000"/>
                <w:lang w:val="sr-Latn-CS"/>
              </w:rPr>
              <w:t>PVC</w:t>
            </w:r>
            <w:r w:rsidRPr="003800AA">
              <w:rPr>
                <w:rFonts w:eastAsia="Arial"/>
                <w:noProof/>
                <w:color w:val="000000"/>
                <w:lang w:val="sr-Cyrl-CS"/>
              </w:rPr>
              <w:t xml:space="preserve"> панелу у браон боји. Боја </w:t>
            </w:r>
            <w:r w:rsidRPr="003800AA">
              <w:rPr>
                <w:rFonts w:eastAsia="Arial"/>
                <w:noProof/>
                <w:color w:val="000000"/>
                <w:lang w:val="sr-Latn-CS"/>
              </w:rPr>
              <w:t>PVC</w:t>
            </w:r>
            <w:r w:rsidRPr="003800AA">
              <w:rPr>
                <w:rFonts w:eastAsia="Arial"/>
                <w:noProof/>
                <w:color w:val="000000"/>
                <w:lang w:val="sr-Cyrl-CS"/>
              </w:rPr>
              <w:t xml:space="preserve"> фасадног портала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 </w:t>
            </w:r>
            <w:r w:rsidRPr="003800AA">
              <w:rPr>
                <w:rFonts w:eastAsia="Arial"/>
                <w:color w:val="000000"/>
              </w:rPr>
              <w:t xml:space="preserve">V' </w:t>
            </w:r>
            <w:r w:rsidRPr="003800AA">
              <w:rPr>
                <w:rFonts w:eastAsia="Arial"/>
                <w:noProof/>
                <w:color w:val="000000"/>
                <w:lang w:val="sr-Cyrl-CS"/>
              </w:rPr>
              <w:t xml:space="preserve">  167/301</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1.00 </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98,020.00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98,020.00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bl>
    <w:p w:rsidR="000C4E77" w:rsidRPr="003800AA" w:rsidRDefault="000C4E77" w:rsidP="000C4E77">
      <w:pPr>
        <w:ind w:right="28"/>
        <w:jc w:val="both"/>
        <w:rPr>
          <w:rFonts w:eastAsia="Arial"/>
          <w:noProof/>
          <w:color w:val="000000"/>
          <w:lang w:val="sr-Cyrl-CS" w:eastAsia="sr-Latn-RS"/>
        </w:rPr>
      </w:pPr>
    </w:p>
    <w:tbl>
      <w:tblPr>
        <w:tblStyle w:val="TableGrid0"/>
        <w:tblW w:w="15569" w:type="dxa"/>
        <w:jc w:val="center"/>
        <w:tblInd w:w="0" w:type="dxa"/>
        <w:tblCellMar>
          <w:top w:w="6" w:type="dxa"/>
          <w:left w:w="43" w:type="dxa"/>
        </w:tblCellMar>
        <w:tblLook w:val="04A0" w:firstRow="1" w:lastRow="0" w:firstColumn="1" w:lastColumn="0" w:noHBand="0" w:noVBand="1"/>
      </w:tblPr>
      <w:tblGrid>
        <w:gridCol w:w="680"/>
        <w:gridCol w:w="4969"/>
        <w:gridCol w:w="694"/>
        <w:gridCol w:w="1166"/>
        <w:gridCol w:w="1673"/>
        <w:gridCol w:w="2129"/>
        <w:gridCol w:w="2129"/>
        <w:gridCol w:w="2129"/>
      </w:tblGrid>
      <w:tr w:rsidR="000C4E77" w:rsidRPr="003800AA" w:rsidTr="000C4E77">
        <w:trPr>
          <w:trHeight w:val="4129"/>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5.4</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10"/>
              <w:rPr>
                <w:rFonts w:eastAsia="Arial"/>
                <w:noProof/>
                <w:color w:val="000000"/>
                <w:lang w:val="sr-Cyrl-CS"/>
              </w:rPr>
            </w:pPr>
            <w:r w:rsidRPr="003800AA">
              <w:rPr>
                <w:rFonts w:eastAsia="Arial"/>
                <w:noProof/>
                <w:color w:val="000000"/>
                <w:lang w:val="sr-Cyrl-CS"/>
              </w:rPr>
              <w:t xml:space="preserve">Израда и уградња фасадног портала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=4+15+4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Портал је снабдевен одговорајућим оковом за отварање према шеми, једно крило која се отвара око  вертикалне осе као балконска врата и фиксног надсветла. Надсветло је фиксно и застакљен термоизолационим стаклом.</w:t>
            </w:r>
            <w:r w:rsidRPr="003800AA">
              <w:rPr>
                <w:rFonts w:eastAsia="Arial"/>
                <w:noProof/>
                <w:color w:val="000000"/>
                <w:lang w:val="sr-Latn-CS"/>
              </w:rPr>
              <w:t xml:space="preserve"> </w:t>
            </w:r>
            <w:r w:rsidRPr="003800AA">
              <w:rPr>
                <w:rFonts w:eastAsia="Arial"/>
                <w:noProof/>
                <w:color w:val="000000"/>
                <w:lang w:val="sr-Cyrl-CS"/>
              </w:rPr>
              <w:t xml:space="preserve">Балконска врата су застакљена тероизолационим стаклом а парапетни део балконских врата има за испуну раван </w:t>
            </w:r>
            <w:r w:rsidRPr="003800AA">
              <w:rPr>
                <w:rFonts w:eastAsia="Arial"/>
                <w:noProof/>
                <w:color w:val="000000"/>
                <w:lang w:val="sr-Latn-CS"/>
              </w:rPr>
              <w:t>PVC</w:t>
            </w:r>
            <w:r w:rsidRPr="003800AA">
              <w:rPr>
                <w:rFonts w:eastAsia="Arial"/>
                <w:noProof/>
                <w:color w:val="000000"/>
                <w:lang w:val="sr-Cyrl-CS"/>
              </w:rPr>
              <w:t xml:space="preserve"> панелу у браон боји. Боја </w:t>
            </w:r>
            <w:r w:rsidRPr="003800AA">
              <w:rPr>
                <w:rFonts w:eastAsia="Arial"/>
                <w:noProof/>
                <w:color w:val="000000"/>
                <w:lang w:val="sr-Latn-CS"/>
              </w:rPr>
              <w:t>PVC</w:t>
            </w:r>
            <w:r w:rsidRPr="003800AA">
              <w:rPr>
                <w:rFonts w:eastAsia="Arial"/>
                <w:noProof/>
                <w:color w:val="000000"/>
                <w:lang w:val="sr-Cyrl-CS"/>
              </w:rPr>
              <w:t xml:space="preserve"> фасадног портала је у браон боји.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 </w:t>
            </w:r>
            <w:r w:rsidRPr="003800AA">
              <w:rPr>
                <w:rFonts w:eastAsia="Arial"/>
                <w:noProof/>
                <w:color w:val="000000"/>
                <w:lang w:val="sr-Latn-CS"/>
              </w:rPr>
              <w:t>V</w:t>
            </w:r>
            <w:r w:rsidRPr="003800AA">
              <w:rPr>
                <w:rFonts w:eastAsia="Arial"/>
                <w:noProof/>
                <w:color w:val="000000"/>
                <w:lang w:val="sr-Cyrl-CS"/>
              </w:rPr>
              <w:t xml:space="preserve">    167/301</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1.00 </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112,811.00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112,811.00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2691"/>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5.5</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Израда и уградња фасадног прозора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.Прозор се састоји од два крила која се отварају око хоризонталне и вертикалне ивице  и два фиксна крила</w:t>
            </w:r>
            <w:r w:rsidRPr="003800AA">
              <w:rPr>
                <w:rFonts w:eastAsia="Arial"/>
                <w:noProof/>
                <w:color w:val="000000"/>
                <w:lang w:val="sr-Latn-CS"/>
              </w:rPr>
              <w:t xml:space="preserve">. </w:t>
            </w:r>
            <w:r w:rsidRPr="003800AA">
              <w:rPr>
                <w:rFonts w:eastAsia="Arial"/>
                <w:noProof/>
                <w:color w:val="000000"/>
                <w:lang w:val="sr-Cyrl-CS"/>
              </w:rPr>
              <w:t xml:space="preserve">Прозор је снабдевен одговорајућим оковом за отварање према шеми.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w:t>
            </w:r>
            <w:r w:rsidRPr="003800AA">
              <w:rPr>
                <w:rFonts w:eastAsia="Arial"/>
                <w:noProof/>
                <w:color w:val="000000"/>
                <w:lang w:val="sr-Latn-CS"/>
              </w:rPr>
              <w:t xml:space="preserve"> XI</w:t>
            </w:r>
            <w:r w:rsidRPr="003800AA">
              <w:rPr>
                <w:rFonts w:eastAsia="Arial"/>
                <w:noProof/>
                <w:color w:val="000000"/>
                <w:lang w:val="sr-Cyrl-CS"/>
              </w:rPr>
              <w:t xml:space="preserve">    249/279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9.00 </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130,267.00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1,172,403.00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w:t>
            </w:r>
            <w:r w:rsidRPr="003800AA">
              <w:rPr>
                <w:rFonts w:eastAsia="Arial"/>
                <w:noProof/>
                <w:color w:val="000000"/>
                <w:lang w:val="sr-Latn-CS"/>
              </w:rPr>
              <w:t>VIII</w:t>
            </w:r>
            <w:r w:rsidRPr="003800AA">
              <w:rPr>
                <w:rFonts w:eastAsia="Arial"/>
                <w:noProof/>
                <w:color w:val="000000"/>
                <w:lang w:val="sr-Cyrl-CS"/>
              </w:rPr>
              <w:t xml:space="preserve"> 259/99 </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6.00 </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62,000.00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372,000.00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2921"/>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lastRenderedPageBreak/>
              <w:t>5.6</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15"/>
              <w:rPr>
                <w:rFonts w:eastAsia="Arial"/>
                <w:noProof/>
                <w:color w:val="000000"/>
                <w:lang w:val="sr-Cyrl-CS"/>
              </w:rPr>
            </w:pPr>
            <w:r w:rsidRPr="003800AA">
              <w:rPr>
                <w:rFonts w:eastAsia="Arial"/>
                <w:noProof/>
                <w:color w:val="000000"/>
                <w:lang w:val="sr-Cyrl-CS"/>
              </w:rPr>
              <w:t xml:space="preserve">Израда и уградња фасадног прозора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Прозор се састоји од једног крила која се отвара око хоризонталне и вертикалне ивице  и једног фикса , по шеми.</w:t>
            </w:r>
            <w:r w:rsidRPr="003800AA">
              <w:rPr>
                <w:rFonts w:eastAsia="Arial"/>
                <w:noProof/>
                <w:color w:val="000000"/>
                <w:lang w:val="sr-Latn-CS"/>
              </w:rPr>
              <w:t xml:space="preserve"> </w:t>
            </w:r>
            <w:r w:rsidRPr="003800AA">
              <w:rPr>
                <w:rFonts w:eastAsia="Arial"/>
                <w:noProof/>
                <w:color w:val="000000"/>
                <w:lang w:val="sr-Cyrl-CS"/>
              </w:rPr>
              <w:t xml:space="preserve">Прозор је снабдевен одговорајућим оковом за отварање према шеми.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w:t>
            </w:r>
            <w:r w:rsidRPr="003800AA">
              <w:rPr>
                <w:rFonts w:eastAsia="Arial"/>
                <w:noProof/>
                <w:color w:val="000000"/>
                <w:lang w:val="sr-Latn-CS"/>
              </w:rPr>
              <w:t>IX</w:t>
            </w:r>
            <w:r w:rsidRPr="003800AA">
              <w:rPr>
                <w:rFonts w:eastAsia="Arial"/>
                <w:noProof/>
                <w:color w:val="000000"/>
                <w:lang w:val="sr-Cyrl-CS"/>
              </w:rPr>
              <w:t xml:space="preserve">    140/206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24.00 </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61,854.00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1,484,496.00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озн.X</w:t>
            </w:r>
            <w:r w:rsidRPr="003800AA">
              <w:rPr>
                <w:rFonts w:eastAsia="Arial"/>
                <w:noProof/>
                <w:color w:val="000000"/>
                <w:lang w:val="sr-Latn-CS"/>
              </w:rPr>
              <w:t>II</w:t>
            </w:r>
            <w:r w:rsidRPr="003800AA">
              <w:rPr>
                <w:rFonts w:eastAsia="Arial"/>
                <w:noProof/>
                <w:color w:val="000000"/>
                <w:lang w:val="sr-Cyrl-CS"/>
              </w:rPr>
              <w:t xml:space="preserve">   249/175 </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4.00 </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82,225.00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328,900.00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2674"/>
          <w:jc w:val="center"/>
        </w:trPr>
        <w:tc>
          <w:tcPr>
            <w:tcW w:w="680"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5.7</w:t>
            </w:r>
          </w:p>
        </w:tc>
        <w:tc>
          <w:tcPr>
            <w:tcW w:w="496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Израда и уградња фасадног прозора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Прозор се састоји од два крила се отвара око хоризонталне и вертикалне ивице по шеми .</w:t>
            </w:r>
            <w:r w:rsidRPr="003800AA">
              <w:rPr>
                <w:rFonts w:eastAsia="Arial"/>
                <w:noProof/>
                <w:color w:val="000000"/>
                <w:lang w:val="sr-Latn-CS"/>
              </w:rPr>
              <w:t xml:space="preserve"> </w:t>
            </w:r>
            <w:r w:rsidRPr="003800AA">
              <w:rPr>
                <w:rFonts w:eastAsia="Arial"/>
                <w:noProof/>
                <w:color w:val="000000"/>
                <w:lang w:val="sr-Cyrl-CS"/>
              </w:rPr>
              <w:t xml:space="preserve">Прозор је снабдевен одговорајућим оковом за отварање према шеми.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 Обрачун по ком.</w:t>
            </w:r>
          </w:p>
        </w:tc>
        <w:tc>
          <w:tcPr>
            <w:tcW w:w="69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озн.X</w:t>
            </w:r>
            <w:r w:rsidRPr="003800AA">
              <w:rPr>
                <w:rFonts w:eastAsia="Arial"/>
                <w:noProof/>
                <w:color w:val="000000"/>
                <w:lang w:val="sr-Latn-CS"/>
              </w:rPr>
              <w:t>I</w:t>
            </w:r>
            <w:r w:rsidRPr="003800AA">
              <w:rPr>
                <w:rFonts w:eastAsia="Arial"/>
                <w:noProof/>
                <w:color w:val="000000"/>
                <w:lang w:val="sr-Cyrl-CS"/>
              </w:rPr>
              <w:t xml:space="preserve">'    100/279 </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 xml:space="preserve"> ком </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1.00 </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75,000.00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75,000.00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bl>
    <w:p w:rsidR="000C4E77" w:rsidRPr="003800AA" w:rsidRDefault="000C4E77" w:rsidP="000C4E77">
      <w:pPr>
        <w:ind w:right="28"/>
        <w:jc w:val="both"/>
        <w:rPr>
          <w:rFonts w:eastAsia="Arial"/>
          <w:noProof/>
          <w:color w:val="000000"/>
          <w:lang w:val="sr-Cyrl-CS" w:eastAsia="sr-Latn-RS"/>
        </w:rPr>
      </w:pPr>
    </w:p>
    <w:tbl>
      <w:tblPr>
        <w:tblStyle w:val="TableGrid0"/>
        <w:tblW w:w="15679" w:type="dxa"/>
        <w:jc w:val="center"/>
        <w:tblInd w:w="0" w:type="dxa"/>
        <w:tblCellMar>
          <w:left w:w="43" w:type="dxa"/>
        </w:tblCellMar>
        <w:tblLook w:val="04A0" w:firstRow="1" w:lastRow="0" w:firstColumn="1" w:lastColumn="0" w:noHBand="0" w:noVBand="1"/>
      </w:tblPr>
      <w:tblGrid>
        <w:gridCol w:w="680"/>
        <w:gridCol w:w="4969"/>
        <w:gridCol w:w="694"/>
        <w:gridCol w:w="1166"/>
        <w:gridCol w:w="1673"/>
        <w:gridCol w:w="2129"/>
        <w:gridCol w:w="2129"/>
        <w:gridCol w:w="2239"/>
      </w:tblGrid>
      <w:tr w:rsidR="000C4E77" w:rsidRPr="003800AA" w:rsidTr="000C4E77">
        <w:trPr>
          <w:trHeight w:val="2616"/>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lastRenderedPageBreak/>
              <w:t>5.8</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15"/>
              <w:rPr>
                <w:rFonts w:eastAsia="Arial"/>
                <w:noProof/>
                <w:color w:val="000000"/>
                <w:lang w:val="sr-Cyrl-CS"/>
              </w:rPr>
            </w:pPr>
            <w:r w:rsidRPr="003800AA">
              <w:rPr>
                <w:rFonts w:eastAsia="Arial"/>
                <w:noProof/>
                <w:color w:val="000000"/>
                <w:lang w:val="sr-Cyrl-CS"/>
              </w:rPr>
              <w:t xml:space="preserve">Израда и уградња фасадног прозора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Јенокрилни прозор се отвара око хоризонталне и вертикалне ивице.</w:t>
            </w:r>
            <w:r w:rsidRPr="003800AA">
              <w:rPr>
                <w:rFonts w:eastAsia="Arial"/>
                <w:noProof/>
                <w:color w:val="000000"/>
                <w:lang w:val="sr-Latn-CS"/>
              </w:rPr>
              <w:t xml:space="preserve"> </w:t>
            </w:r>
            <w:r w:rsidRPr="003800AA">
              <w:rPr>
                <w:rFonts w:eastAsia="Arial"/>
                <w:noProof/>
                <w:color w:val="000000"/>
                <w:lang w:val="sr-Cyrl-CS"/>
              </w:rPr>
              <w:t xml:space="preserve">Прозор је снабдевен одговорајућим оковом за отварање према шеми.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23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62"/>
          <w:jc w:val="center"/>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 П       79/139 </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 xml:space="preserve"> ком </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2.00 </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30,307.00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60,614.00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23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2966"/>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5.9</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10"/>
              <w:rPr>
                <w:rFonts w:eastAsia="Arial"/>
                <w:noProof/>
                <w:color w:val="000000"/>
                <w:lang w:val="sr-Cyrl-CS"/>
              </w:rPr>
            </w:pPr>
            <w:r w:rsidRPr="003800AA">
              <w:rPr>
                <w:rFonts w:eastAsia="Arial"/>
                <w:noProof/>
                <w:color w:val="000000"/>
                <w:lang w:val="sr-Cyrl-CS"/>
              </w:rPr>
              <w:t xml:space="preserve">Израда и уградња фасадног прозора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каљеним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 xml:space="preserve"> у просторији котларнице.</w:t>
            </w:r>
            <w:r w:rsidRPr="003800AA">
              <w:rPr>
                <w:rFonts w:eastAsia="Arial"/>
                <w:noProof/>
                <w:color w:val="000000"/>
                <w:lang w:val="sr-Latn-CS"/>
              </w:rPr>
              <w:t xml:space="preserve"> </w:t>
            </w:r>
            <w:r w:rsidRPr="003800AA">
              <w:rPr>
                <w:rFonts w:eastAsia="Arial"/>
                <w:noProof/>
                <w:color w:val="000000"/>
                <w:lang w:val="sr-Cyrl-CS"/>
              </w:rPr>
              <w:t>Прозор се састоји од два крила која се отварају око хоризонталне и вертикалне ивице  и два фиксна крила .</w:t>
            </w:r>
            <w:r w:rsidRPr="003800AA">
              <w:rPr>
                <w:rFonts w:eastAsia="Arial"/>
                <w:noProof/>
                <w:color w:val="000000"/>
                <w:lang w:val="sr-Latn-CS"/>
              </w:rPr>
              <w:t xml:space="preserve"> </w:t>
            </w:r>
            <w:r w:rsidRPr="003800AA">
              <w:rPr>
                <w:rFonts w:eastAsia="Arial"/>
                <w:noProof/>
                <w:color w:val="000000"/>
                <w:lang w:val="sr-Cyrl-CS"/>
              </w:rPr>
              <w:t xml:space="preserve">Прозор је снабдевен одговорајућим оковом за отварање према шеми.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23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8"/>
          <w:jc w:val="center"/>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w:t>
            </w:r>
            <w:r w:rsidRPr="003800AA">
              <w:rPr>
                <w:rFonts w:eastAsia="Arial"/>
                <w:noProof/>
                <w:color w:val="000000"/>
                <w:lang w:val="sr-Latn-CS"/>
              </w:rPr>
              <w:t>VIII</w:t>
            </w:r>
            <w:r w:rsidRPr="003800AA">
              <w:rPr>
                <w:rFonts w:eastAsia="Arial"/>
                <w:noProof/>
                <w:color w:val="000000"/>
                <w:lang w:val="sr-Cyrl-CS"/>
              </w:rPr>
              <w:t xml:space="preserve">'  259/99 </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3.00 </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80,000.00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240,000.00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23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2630"/>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5.10</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Израда и уградња фасадног прозора            израђеног од </w:t>
            </w:r>
            <w:r w:rsidRPr="003800AA">
              <w:rPr>
                <w:rFonts w:eastAsia="Arial"/>
                <w:noProof/>
                <w:color w:val="000000"/>
                <w:lang w:val="sr-Latn-CS"/>
              </w:rPr>
              <w:t xml:space="preserve">PVC </w:t>
            </w:r>
            <w:r w:rsidRPr="003800AA">
              <w:rPr>
                <w:rFonts w:eastAsia="Arial"/>
                <w:noProof/>
                <w:color w:val="000000"/>
                <w:lang w:val="sr-Cyrl-CS"/>
              </w:rPr>
              <w:t xml:space="preserve">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Прозор се састоји од шест крила која се отвара око хоризонталне и вертикалне ивице  и три фиксна крила .</w:t>
            </w:r>
            <w:r w:rsidRPr="003800AA">
              <w:rPr>
                <w:rFonts w:eastAsia="Arial"/>
                <w:noProof/>
                <w:color w:val="000000"/>
                <w:lang w:val="sr-Latn-CS"/>
              </w:rPr>
              <w:t xml:space="preserve"> </w:t>
            </w:r>
            <w:r w:rsidRPr="003800AA">
              <w:rPr>
                <w:rFonts w:eastAsia="Arial"/>
                <w:noProof/>
                <w:color w:val="000000"/>
                <w:lang w:val="sr-Cyrl-CS"/>
              </w:rPr>
              <w:t xml:space="preserve">Прозор је снабдевен одговорајућим оковом за отварање према шеми.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23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озн.X    652/99 </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2.00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120,224.00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240,448.00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23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1745"/>
          <w:jc w:val="center"/>
        </w:trPr>
        <w:tc>
          <w:tcPr>
            <w:tcW w:w="680"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5.11</w:t>
            </w:r>
          </w:p>
        </w:tc>
        <w:tc>
          <w:tcPr>
            <w:tcW w:w="496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Израда и уградња фиксног светларника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 xml:space="preserve">.Боја </w:t>
            </w:r>
            <w:r w:rsidRPr="003800AA">
              <w:rPr>
                <w:rFonts w:eastAsia="Arial"/>
                <w:noProof/>
                <w:color w:val="000000"/>
                <w:lang w:val="sr-Latn-CS"/>
              </w:rPr>
              <w:t>PVC</w:t>
            </w:r>
            <w:r w:rsidRPr="003800AA">
              <w:rPr>
                <w:rFonts w:eastAsia="Arial"/>
                <w:noProof/>
                <w:color w:val="000000"/>
                <w:lang w:val="sr-Cyrl-CS"/>
              </w:rPr>
              <w:t xml:space="preserve"> фиксног </w:t>
            </w:r>
          </w:p>
          <w:p w:rsidR="000C4E77" w:rsidRPr="003800AA" w:rsidRDefault="000C4E77" w:rsidP="000C4E77">
            <w:pPr>
              <w:rPr>
                <w:rFonts w:eastAsia="Arial"/>
                <w:noProof/>
                <w:color w:val="000000"/>
                <w:lang w:val="sr-Cyrl-CS"/>
              </w:rPr>
            </w:pPr>
            <w:r w:rsidRPr="003800AA">
              <w:rPr>
                <w:rFonts w:eastAsia="Arial"/>
                <w:noProof/>
                <w:color w:val="000000"/>
                <w:lang w:val="sr-Cyrl-CS"/>
              </w:rPr>
              <w:t>унутрашњег светларника је у белој боји .Обрачун по ком.</w:t>
            </w:r>
          </w:p>
        </w:tc>
        <w:tc>
          <w:tcPr>
            <w:tcW w:w="69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23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озн.Св1 120/50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2.00 </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6,642.00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13,284.00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23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озн.Св2 140/50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2.00 </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7,750.00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15,500.00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23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озн.Св3 260/50 </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2.00 </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14,391.00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28,782.00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23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872"/>
          <w:jc w:val="center"/>
        </w:trPr>
        <w:tc>
          <w:tcPr>
            <w:tcW w:w="680"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5.12</w:t>
            </w:r>
          </w:p>
        </w:tc>
        <w:tc>
          <w:tcPr>
            <w:tcW w:w="496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jc w:val="both"/>
              <w:rPr>
                <w:rFonts w:eastAsia="Arial"/>
                <w:noProof/>
                <w:color w:val="000000"/>
                <w:lang w:val="sr-Cyrl-CS"/>
              </w:rPr>
            </w:pPr>
            <w:r w:rsidRPr="003800AA">
              <w:rPr>
                <w:rFonts w:eastAsia="Arial"/>
                <w:noProof/>
                <w:color w:val="000000"/>
                <w:lang w:val="sr-Cyrl-CS"/>
              </w:rPr>
              <w:t xml:space="preserve">Набавка и уградња </w:t>
            </w:r>
            <w:r w:rsidRPr="003800AA">
              <w:rPr>
                <w:rFonts w:eastAsia="Arial"/>
                <w:noProof/>
                <w:color w:val="000000"/>
                <w:lang w:val="sr-Latn-CS"/>
              </w:rPr>
              <w:t>PVC</w:t>
            </w:r>
            <w:r w:rsidRPr="003800AA">
              <w:rPr>
                <w:rFonts w:eastAsia="Arial"/>
                <w:noProof/>
                <w:color w:val="000000"/>
                <w:lang w:val="sr-Cyrl-CS"/>
              </w:rPr>
              <w:t xml:space="preserve"> подпрозорне клупице у браон боји ширине 33цм са обореном ивицом. </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lang w:val="sr-Latn-CS"/>
              </w:rPr>
              <w:t>m</w:t>
            </w:r>
            <w:r w:rsidRPr="003800AA">
              <w:rPr>
                <w:rFonts w:eastAsia="Arial"/>
                <w:noProof/>
                <w:color w:val="000000"/>
                <w:lang w:val="sr-Cyrl-CS"/>
              </w:rPr>
              <w:t xml:space="preserve">1.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23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1</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315.00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315,000.00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23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bl>
    <w:p w:rsidR="000C4E77" w:rsidRPr="003800AA" w:rsidRDefault="000C4E77" w:rsidP="000C4E77">
      <w:pPr>
        <w:ind w:right="28"/>
        <w:jc w:val="both"/>
        <w:rPr>
          <w:rFonts w:eastAsia="Arial"/>
          <w:noProof/>
          <w:color w:val="000000"/>
          <w:lang w:val="sr-Cyrl-CS" w:eastAsia="sr-Latn-RS"/>
        </w:rPr>
      </w:pPr>
    </w:p>
    <w:tbl>
      <w:tblPr>
        <w:tblStyle w:val="TableGrid0"/>
        <w:tblW w:w="15583" w:type="dxa"/>
        <w:jc w:val="center"/>
        <w:tblInd w:w="0" w:type="dxa"/>
        <w:tblCellMar>
          <w:left w:w="43" w:type="dxa"/>
        </w:tblCellMar>
        <w:tblLook w:val="04A0" w:firstRow="1" w:lastRow="0" w:firstColumn="1" w:lastColumn="0" w:noHBand="0" w:noVBand="1"/>
      </w:tblPr>
      <w:tblGrid>
        <w:gridCol w:w="679"/>
        <w:gridCol w:w="4969"/>
        <w:gridCol w:w="694"/>
        <w:gridCol w:w="1166"/>
        <w:gridCol w:w="1673"/>
        <w:gridCol w:w="2130"/>
        <w:gridCol w:w="2130"/>
        <w:gridCol w:w="2142"/>
      </w:tblGrid>
      <w:tr w:rsidR="000C4E77" w:rsidRPr="003800AA" w:rsidTr="000C4E77">
        <w:trPr>
          <w:trHeight w:val="1745"/>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5.13</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Израда и уградња унутрашњих врата у санитарном чвору , свлачионици и кухињи израђених од </w:t>
            </w:r>
            <w:r w:rsidRPr="003800AA">
              <w:rPr>
                <w:rFonts w:eastAsia="Arial"/>
                <w:noProof/>
                <w:color w:val="000000"/>
                <w:lang w:val="sr-Latn-CS"/>
              </w:rPr>
              <w:t>PVC</w:t>
            </w:r>
            <w:r w:rsidRPr="003800AA">
              <w:rPr>
                <w:rFonts w:eastAsia="Arial"/>
                <w:noProof/>
                <w:color w:val="000000"/>
                <w:lang w:val="sr-Cyrl-CS"/>
              </w:rPr>
              <w:t xml:space="preserve"> профила. Испуна крила је раван </w:t>
            </w:r>
            <w:r w:rsidRPr="003800AA">
              <w:rPr>
                <w:rFonts w:eastAsia="Arial"/>
                <w:noProof/>
                <w:color w:val="000000"/>
                <w:lang w:val="sr-Latn-CS"/>
              </w:rPr>
              <w:t>PVC</w:t>
            </w:r>
            <w:r w:rsidRPr="003800AA">
              <w:rPr>
                <w:rFonts w:eastAsia="Arial"/>
                <w:noProof/>
                <w:color w:val="000000"/>
                <w:lang w:val="sr-Cyrl-CS"/>
              </w:rPr>
              <w:t xml:space="preserve"> панел. Снабдевена потребним оковом и цилиндер бравом.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42"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озн.4      70/210</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 xml:space="preserve">       5.00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10,000.00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50,000.00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42"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озн.5      81/198</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 xml:space="preserve">       6.00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10,000.00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60,000.00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42"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озн.6      71/198</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 xml:space="preserve">       4.00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9,000.00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36,000.00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42"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озн.7      61/198</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 xml:space="preserve">       4.00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8,000.00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32,000.00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42"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290"/>
          <w:jc w:val="center"/>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озн.9      70/210</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center"/>
              <w:rPr>
                <w:rFonts w:eastAsia="Arial"/>
                <w:noProof/>
                <w:color w:val="000000"/>
                <w:lang w:val="sr-Cyrl-CS"/>
              </w:rPr>
            </w:pPr>
            <w:r w:rsidRPr="003800AA">
              <w:rPr>
                <w:rFonts w:eastAsia="Arial"/>
                <w:noProof/>
                <w:color w:val="000000"/>
                <w:lang w:val="sr-Cyrl-CS"/>
              </w:rPr>
              <w:t xml:space="preserve">       1.00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10,000.00</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10,000.00</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4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881"/>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lastRenderedPageBreak/>
              <w:t>5.14</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Набавка материјала, израда и постављање лаке </w:t>
            </w:r>
            <w:r w:rsidRPr="003800AA">
              <w:rPr>
                <w:rFonts w:eastAsia="Arial"/>
                <w:noProof/>
                <w:color w:val="000000"/>
                <w:lang w:val="sr-Latn-CS"/>
              </w:rPr>
              <w:t>PVC</w:t>
            </w:r>
            <w:r w:rsidRPr="003800AA">
              <w:rPr>
                <w:rFonts w:eastAsia="Arial"/>
                <w:noProof/>
                <w:color w:val="000000"/>
                <w:lang w:val="sr-Cyrl-CS"/>
              </w:rPr>
              <w:t xml:space="preserve"> преграде од </w:t>
            </w:r>
            <w:r w:rsidRPr="003800AA">
              <w:rPr>
                <w:rFonts w:eastAsia="Arial"/>
                <w:noProof/>
                <w:color w:val="000000"/>
                <w:lang w:val="sr-Latn-CS"/>
              </w:rPr>
              <w:t>PVC</w:t>
            </w:r>
            <w:r w:rsidRPr="003800AA">
              <w:rPr>
                <w:rFonts w:eastAsia="Arial"/>
                <w:noProof/>
                <w:color w:val="000000"/>
                <w:lang w:val="sr-Cyrl-CS"/>
              </w:rPr>
              <w:t xml:space="preserve"> профила са испуном од равног</w:t>
            </w:r>
            <w:r w:rsidRPr="003800AA">
              <w:rPr>
                <w:rFonts w:eastAsia="Arial"/>
                <w:noProof/>
                <w:color w:val="000000"/>
                <w:lang w:val="sr-Latn-CS"/>
              </w:rPr>
              <w:t>PVC</w:t>
            </w:r>
            <w:r w:rsidRPr="003800AA">
              <w:rPr>
                <w:rFonts w:eastAsia="Arial"/>
                <w:noProof/>
                <w:color w:val="000000"/>
                <w:lang w:val="sr-Cyrl-CS"/>
              </w:rPr>
              <w:t xml:space="preserve"> панела у </w:t>
            </w:r>
            <w:r w:rsidRPr="003800AA">
              <w:rPr>
                <w:rFonts w:eastAsia="Arial"/>
                <w:noProof/>
                <w:color w:val="000000"/>
                <w:lang w:val="sr-Latn-CS"/>
              </w:rPr>
              <w:t>WC</w:t>
            </w:r>
            <w:r w:rsidRPr="003800AA">
              <w:rPr>
                <w:rFonts w:eastAsia="Arial"/>
                <w:noProof/>
                <w:color w:val="000000"/>
                <w:lang w:val="sr-Cyrl-CS"/>
              </w:rPr>
              <w:t>-има. Отварање око крајње вертикалне осе. Опремљена су пластифицираном челичном кваком са обе стране врата, бравом са цилиндром, шаркама и розетнама у свему према упутству произвођача. Преграда се поставља на висини од 0,2</w:t>
            </w:r>
            <w:r w:rsidRPr="003800AA">
              <w:rPr>
                <w:rFonts w:eastAsia="Arial"/>
                <w:noProof/>
                <w:color w:val="000000"/>
                <w:lang w:val="sr-Latn-CS"/>
              </w:rPr>
              <w:t xml:space="preserve"> m</w:t>
            </w:r>
            <w:r w:rsidRPr="003800AA">
              <w:rPr>
                <w:rFonts w:eastAsia="Arial"/>
                <w:noProof/>
                <w:color w:val="000000"/>
                <w:lang w:val="sr-Cyrl-CS"/>
              </w:rPr>
              <w:t xml:space="preserve"> од коте готовог пода, укупне висине 2,20</w:t>
            </w:r>
            <w:r w:rsidRPr="003800AA">
              <w:rPr>
                <w:rFonts w:eastAsia="Arial"/>
                <w:noProof/>
                <w:color w:val="000000"/>
                <w:lang w:val="sr-Latn-CS"/>
              </w:rPr>
              <w:t xml:space="preserve"> m</w:t>
            </w:r>
            <w:r w:rsidRPr="003800AA">
              <w:rPr>
                <w:rFonts w:eastAsia="Arial"/>
                <w:noProof/>
                <w:color w:val="000000"/>
                <w:lang w:val="sr-Cyrl-CS"/>
              </w:rPr>
              <w:t xml:space="preserve">, у свему према архитектонском пројекту и шемама столарије. Обрачун по </w:t>
            </w:r>
            <w:r w:rsidRPr="003800AA">
              <w:rPr>
                <w:rFonts w:eastAsia="Arial"/>
                <w:noProof/>
                <w:color w:val="000000"/>
                <w:lang w:val="sr-Latn-CS"/>
              </w:rPr>
              <w:t>m</w:t>
            </w:r>
            <w:r w:rsidRPr="003800AA">
              <w:rPr>
                <w:rFonts w:eastAsia="Arial"/>
                <w:noProof/>
                <w:color w:val="000000"/>
                <w:lang w:val="sr-Cyrl-CS"/>
              </w:rPr>
              <w:t xml:space="preserve">1 преграде укључујући и фиксне делове и врата димензија 70/200 </w:t>
            </w:r>
            <w:r w:rsidRPr="003800AA">
              <w:rPr>
                <w:rFonts w:eastAsia="Arial"/>
                <w:noProof/>
                <w:color w:val="000000"/>
                <w:lang w:val="sr-Latn-CS"/>
              </w:rPr>
              <w:t>cm</w:t>
            </w:r>
            <w:r w:rsidRPr="003800AA">
              <w:rPr>
                <w:rFonts w:eastAsia="Arial"/>
                <w:noProof/>
                <w:color w:val="000000"/>
                <w:lang w:val="sr-Cyrl-CS"/>
              </w:rPr>
              <w:t>.</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42"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90"/>
          <w:jc w:val="center"/>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1</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6"/>
              <w:jc w:val="center"/>
              <w:rPr>
                <w:rFonts w:eastAsia="Arial"/>
                <w:noProof/>
                <w:color w:val="000000"/>
                <w:lang w:val="sr-Cyrl-CS"/>
              </w:rPr>
            </w:pPr>
            <w:r w:rsidRPr="003800AA">
              <w:rPr>
                <w:rFonts w:eastAsia="Arial"/>
                <w:noProof/>
                <w:color w:val="000000"/>
                <w:lang w:val="sr-Cyrl-CS"/>
              </w:rPr>
              <w:t>50.00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12,000.00</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1"/>
              <w:jc w:val="right"/>
              <w:rPr>
                <w:rFonts w:eastAsia="Arial"/>
                <w:noProof/>
                <w:color w:val="000000"/>
                <w:lang w:val="sr-Cyrl-CS"/>
              </w:rPr>
            </w:pPr>
            <w:r w:rsidRPr="003800AA">
              <w:rPr>
                <w:rFonts w:eastAsia="Arial"/>
                <w:b/>
                <w:noProof/>
                <w:color w:val="FFFFFF"/>
                <w:lang w:val="sr-Cyrl-CS"/>
              </w:rPr>
              <w:t>600,000.00</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1"/>
              <w:jc w:val="right"/>
              <w:rPr>
                <w:rFonts w:eastAsia="Arial"/>
                <w:b/>
                <w:noProof/>
                <w:color w:val="FFFFFF"/>
                <w:lang w:val="sr-Cyrl-CS"/>
              </w:rPr>
            </w:pPr>
          </w:p>
        </w:tc>
        <w:tc>
          <w:tcPr>
            <w:tcW w:w="214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1"/>
              <w:jc w:val="right"/>
              <w:rPr>
                <w:rFonts w:eastAsia="Arial"/>
                <w:b/>
                <w:noProof/>
                <w:color w:val="FFFFFF"/>
                <w:lang w:val="sr-Cyrl-CS"/>
              </w:rPr>
            </w:pPr>
          </w:p>
        </w:tc>
      </w:tr>
      <w:tr w:rsidR="000C4E77" w:rsidRPr="003800AA" w:rsidTr="000C4E77">
        <w:trPr>
          <w:trHeight w:val="5672"/>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904" w:type="dxa"/>
            <w:gridSpan w:val="7"/>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Опис позиције унутрашње столарије: </w:t>
            </w:r>
          </w:p>
          <w:p w:rsidR="000C4E77" w:rsidRPr="003800AA" w:rsidRDefault="000C4E77" w:rsidP="000C4E77">
            <w:pPr>
              <w:rPr>
                <w:rFonts w:eastAsia="Arial"/>
                <w:noProof/>
                <w:color w:val="000000"/>
                <w:lang w:val="sr-Cyrl-CS"/>
              </w:rPr>
            </w:pPr>
            <w:r w:rsidRPr="003800AA">
              <w:rPr>
                <w:rFonts w:eastAsia="Arial"/>
                <w:noProof/>
                <w:color w:val="000000"/>
                <w:lang w:val="sr-Cyrl-CS"/>
              </w:rPr>
              <w:t>Опис предвиђеног материјала</w:t>
            </w:r>
          </w:p>
          <w:p w:rsidR="000C4E77" w:rsidRPr="003800AA" w:rsidRDefault="000C4E77" w:rsidP="000C4E77">
            <w:pPr>
              <w:spacing w:after="1" w:line="257" w:lineRule="auto"/>
              <w:rPr>
                <w:rFonts w:eastAsia="Arial"/>
                <w:noProof/>
                <w:color w:val="000000"/>
                <w:lang w:val="sr-Cyrl-CS"/>
              </w:rPr>
            </w:pPr>
            <w:r w:rsidRPr="003800AA">
              <w:rPr>
                <w:rFonts w:eastAsia="Arial"/>
                <w:noProof/>
                <w:color w:val="000000"/>
                <w:lang w:val="sr-Cyrl-CS"/>
              </w:rPr>
              <w:t xml:space="preserve">Пре испоруке врата на градилиште Извођач треба да достави атесте свих материјала и елемената који су уграђени у комплет врата (укључујући и окове), нарочито за материјале који су обухваћени Наредбом о обавезном атестирању плоча иверице за општу употребу и грађевинарство (Сл. Лист СФРЈ 61/83). Примењени материјал и израђени елементи треба да су у складу са шемама столарије. Радионичке цртеже претходно доставити Стручном наџору на сагласност. </w:t>
            </w:r>
          </w:p>
          <w:p w:rsidR="000C4E77" w:rsidRPr="003800AA" w:rsidRDefault="000C4E77" w:rsidP="000C4E77">
            <w:pPr>
              <w:spacing w:line="257" w:lineRule="auto"/>
              <w:ind w:right="63"/>
              <w:rPr>
                <w:rFonts w:eastAsia="Arial"/>
                <w:noProof/>
                <w:color w:val="000000"/>
                <w:lang w:val="sr-Cyrl-CS"/>
              </w:rPr>
            </w:pPr>
            <w:r w:rsidRPr="003800AA">
              <w:rPr>
                <w:rFonts w:eastAsia="Arial"/>
                <w:noProof/>
                <w:color w:val="000000"/>
                <w:lang w:val="sr-Cyrl-CS"/>
              </w:rPr>
              <w:t>Крила врата су састављена од рама од чамовине (минималних димензија 86x34</w:t>
            </w:r>
            <w:r w:rsidRPr="003800AA">
              <w:rPr>
                <w:rFonts w:eastAsia="Arial"/>
                <w:noProof/>
                <w:color w:val="000000"/>
                <w:lang w:val="sr-Latn-CS"/>
              </w:rPr>
              <w:t xml:space="preserve"> mm</w:t>
            </w:r>
            <w:r w:rsidRPr="003800AA">
              <w:rPr>
                <w:rFonts w:eastAsia="Arial"/>
                <w:noProof/>
                <w:color w:val="000000"/>
                <w:lang w:val="sr-Cyrl-CS"/>
              </w:rPr>
              <w:t>) и испуне од екструдиране иверице са отворима (дебљине 34</w:t>
            </w:r>
            <w:r w:rsidRPr="003800AA">
              <w:rPr>
                <w:rFonts w:eastAsia="Arial"/>
                <w:noProof/>
                <w:color w:val="000000"/>
                <w:lang w:val="sr-Latn-CS"/>
              </w:rPr>
              <w:t xml:space="preserve"> mm</w:t>
            </w:r>
            <w:r w:rsidRPr="003800AA">
              <w:rPr>
                <w:rFonts w:eastAsia="Arial"/>
                <w:noProof/>
                <w:color w:val="000000"/>
                <w:lang w:val="sr-Cyrl-CS"/>
              </w:rPr>
              <w:t>), обложених са обе стране фурнираним медијапаном дебљине 5-6</w:t>
            </w:r>
            <w:r w:rsidRPr="003800AA">
              <w:rPr>
                <w:rFonts w:eastAsia="Arial"/>
                <w:noProof/>
                <w:color w:val="000000"/>
                <w:lang w:val="sr-Latn-CS"/>
              </w:rPr>
              <w:t xml:space="preserve"> mm</w:t>
            </w:r>
            <w:r w:rsidRPr="003800AA">
              <w:rPr>
                <w:rFonts w:eastAsia="Arial"/>
                <w:noProof/>
                <w:color w:val="000000"/>
                <w:lang w:val="sr-Cyrl-CS"/>
              </w:rPr>
              <w:t>. Фурнир треба да је тониран бајцом по тон карти а затим лакиран транспаретним лаком без сјаја у најмање три слоја, у свему према опису у шемама столарије. Ивице крила врата су равне, без фалца.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Оквир врата (штокови) су од масива дрвета или ламелираног дрвета (трослојне панел плоче пресвучене фурниром, дебљине 40-45</w:t>
            </w:r>
            <w:r w:rsidRPr="003800AA">
              <w:rPr>
                <w:rFonts w:eastAsia="Arial"/>
                <w:noProof/>
                <w:color w:val="000000"/>
                <w:lang w:val="sr-Latn-CS"/>
              </w:rPr>
              <w:t xml:space="preserve"> mm</w:t>
            </w:r>
            <w:r w:rsidRPr="003800AA">
              <w:rPr>
                <w:rFonts w:eastAsia="Arial"/>
                <w:noProof/>
                <w:color w:val="000000"/>
                <w:lang w:val="sr-Cyrl-CS"/>
              </w:rPr>
              <w:t>). На штокове су уграђене дихт гуме. Покривне лајсне су штелујуће, од масива дрвета или двослојних панел плоча дебљине 16</w:t>
            </w:r>
            <w:r w:rsidRPr="003800AA">
              <w:rPr>
                <w:rFonts w:eastAsia="Arial"/>
                <w:noProof/>
                <w:color w:val="000000"/>
                <w:lang w:val="sr-Latn-CS"/>
              </w:rPr>
              <w:t xml:space="preserve"> mm</w:t>
            </w:r>
            <w:r w:rsidRPr="003800AA">
              <w:rPr>
                <w:rFonts w:eastAsia="Arial"/>
                <w:noProof/>
                <w:color w:val="000000"/>
                <w:lang w:val="sr-Cyrl-CS"/>
              </w:rPr>
              <w:t>.</w:t>
            </w:r>
          </w:p>
          <w:p w:rsidR="000C4E77" w:rsidRPr="003800AA" w:rsidRDefault="000C4E77" w:rsidP="000C4E77">
            <w:pPr>
              <w:rPr>
                <w:rFonts w:eastAsia="Arial"/>
                <w:noProof/>
                <w:color w:val="000000"/>
                <w:lang w:val="sr-Cyrl-CS"/>
              </w:rPr>
            </w:pPr>
            <w:r w:rsidRPr="003800AA">
              <w:rPr>
                <w:rFonts w:eastAsia="Arial"/>
                <w:noProof/>
                <w:color w:val="000000"/>
                <w:lang w:val="sr-Cyrl-CS"/>
              </w:rPr>
              <w:t>Врата треба да задовоље следеће захтеве:</w:t>
            </w:r>
          </w:p>
          <w:p w:rsidR="000C4E77" w:rsidRPr="003800AA" w:rsidRDefault="000C4E77" w:rsidP="000C4E77">
            <w:pPr>
              <w:rPr>
                <w:rFonts w:eastAsia="Arial"/>
                <w:noProof/>
                <w:color w:val="000000"/>
                <w:lang w:val="sr-Cyrl-CS"/>
              </w:rPr>
            </w:pPr>
            <w:r w:rsidRPr="003800AA">
              <w:rPr>
                <w:rFonts w:eastAsia="Arial"/>
                <w:noProof/>
                <w:color w:val="000000"/>
                <w:lang w:val="sr-Cyrl-CS"/>
              </w:rPr>
              <w:t>-Отпорност према вертикалном оптерећењу по СРПС ЕН 947 - класа 2 или 3</w:t>
            </w:r>
          </w:p>
          <w:p w:rsidR="000C4E77" w:rsidRPr="003800AA" w:rsidRDefault="000C4E77" w:rsidP="000C4E77">
            <w:pPr>
              <w:rPr>
                <w:rFonts w:eastAsia="Arial"/>
                <w:noProof/>
                <w:color w:val="000000"/>
                <w:lang w:val="sr-Latn-CS"/>
              </w:rPr>
            </w:pPr>
            <w:r w:rsidRPr="003800AA">
              <w:rPr>
                <w:rFonts w:eastAsia="Arial"/>
                <w:noProof/>
                <w:color w:val="000000"/>
                <w:lang w:val="sr-Cyrl-CS"/>
              </w:rPr>
              <w:t>-Отпорност на статичко увијање по СРПС ЕН 948 - класа 2 или 3</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-Отпорност на удар тврдим телом по СРПС ЕН 950 - минимално класа 2 </w:t>
            </w:r>
          </w:p>
          <w:p w:rsidR="000C4E77" w:rsidRPr="003800AA" w:rsidRDefault="000C4E77" w:rsidP="000C4E77">
            <w:pPr>
              <w:rPr>
                <w:rFonts w:eastAsia="Arial"/>
                <w:noProof/>
                <w:color w:val="000000"/>
                <w:lang w:val="sr-Cyrl-CS"/>
              </w:rPr>
            </w:pPr>
            <w:r w:rsidRPr="003800AA">
              <w:rPr>
                <w:rFonts w:eastAsia="Arial"/>
                <w:noProof/>
                <w:color w:val="000000"/>
                <w:lang w:val="sr-Cyrl-CS"/>
              </w:rPr>
              <w:t>-Отпорност на узастопно отварање и затварање по СРПС ЕН 12400 - минимално класа 3</w:t>
            </w:r>
          </w:p>
          <w:p w:rsidR="000C4E77" w:rsidRPr="003800AA" w:rsidRDefault="000C4E77" w:rsidP="000C4E77">
            <w:pPr>
              <w:rPr>
                <w:rFonts w:eastAsia="Arial"/>
                <w:noProof/>
                <w:color w:val="000000"/>
                <w:lang w:val="sr-Latn-CS"/>
              </w:rPr>
            </w:pPr>
            <w:r w:rsidRPr="003800AA">
              <w:rPr>
                <w:rFonts w:eastAsia="Arial"/>
                <w:noProof/>
                <w:color w:val="000000"/>
                <w:lang w:val="sr-Cyrl-CS"/>
              </w:rPr>
              <w:t xml:space="preserve">Браве су стандардне, од поцинкованог челика (завршна обрада видљивог дела треба да је иста као завршна обрада квака и шарки), са цилиндрима са три кључа. Шарке су челичне са завршном обрадом по пројекту, минимално три комада по крилу. Кваке и украсне розетне за цилиндре су челичне, од нерђајућг челика или од месинга са завршном обрадом по пројекту. Завршна обрада металних делова граничника за врата треба да је иста као и осталог окова.  </w:t>
            </w:r>
          </w:p>
        </w:tc>
      </w:tr>
    </w:tbl>
    <w:p w:rsidR="000C4E77" w:rsidRPr="003800AA" w:rsidRDefault="000C4E77" w:rsidP="000C4E77">
      <w:pPr>
        <w:ind w:right="28"/>
        <w:jc w:val="center"/>
        <w:rPr>
          <w:rFonts w:eastAsia="Arial"/>
          <w:noProof/>
          <w:color w:val="000000"/>
          <w:lang w:val="sr-Cyrl-CS" w:eastAsia="sr-Latn-RS"/>
        </w:rPr>
      </w:pPr>
    </w:p>
    <w:tbl>
      <w:tblPr>
        <w:tblStyle w:val="TableGrid0"/>
        <w:tblW w:w="15537" w:type="dxa"/>
        <w:jc w:val="center"/>
        <w:tblInd w:w="0" w:type="dxa"/>
        <w:tblCellMar>
          <w:top w:w="16" w:type="dxa"/>
          <w:left w:w="43" w:type="dxa"/>
          <w:right w:w="7" w:type="dxa"/>
        </w:tblCellMar>
        <w:tblLook w:val="04A0" w:firstRow="1" w:lastRow="0" w:firstColumn="1" w:lastColumn="0" w:noHBand="0" w:noVBand="1"/>
      </w:tblPr>
      <w:tblGrid>
        <w:gridCol w:w="679"/>
        <w:gridCol w:w="14858"/>
      </w:tblGrid>
      <w:tr w:rsidR="000C4E77" w:rsidRPr="003800AA" w:rsidTr="000C4E77">
        <w:trPr>
          <w:trHeight w:val="2341"/>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vMerge w:val="restart"/>
            <w:tcBorders>
              <w:top w:val="single" w:sz="8" w:space="0" w:color="000000"/>
              <w:left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На шаркама, бравама, квакама, цилиндрима, украсним розетнама и граничницима треба да је обележен назив произвођача и ознака производа.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У складу са СРПС ЕН 12209 од 11 параметара на које су класификоване браве, неопходно је да брава испуни следеће минималне захтеве:</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1, фреквенција коришћења - класа 2 (средња) или 3 (висока)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2, издржљивост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3, маса врата и сила затварања - у складу са тежином врата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4, отпорност на пожар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5, безбедност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6, отпорност на корозију - минимално класа Ц или Д (Ф, Г)</w:t>
            </w:r>
          </w:p>
          <w:p w:rsidR="000C4E77" w:rsidRPr="003800AA" w:rsidRDefault="000C4E77" w:rsidP="000C4E77">
            <w:pPr>
              <w:rPr>
                <w:rFonts w:eastAsia="Arial"/>
                <w:noProof/>
                <w:color w:val="000000"/>
                <w:lang w:val="sr-Cyrl-CS"/>
              </w:rPr>
            </w:pPr>
            <w:r w:rsidRPr="003800AA">
              <w:rPr>
                <w:rFonts w:eastAsia="Arial"/>
                <w:noProof/>
                <w:color w:val="000000"/>
                <w:lang w:val="sr-Cyrl-CS"/>
              </w:rPr>
              <w:lastRenderedPageBreak/>
              <w:t>Ознака 7, сигурност и отпорност на пробијање - нема посебних захтева</w:t>
            </w:r>
          </w:p>
          <w:p w:rsidR="000C4E77" w:rsidRPr="003800AA" w:rsidRDefault="000C4E77" w:rsidP="000C4E77">
            <w:pPr>
              <w:spacing w:line="257" w:lineRule="auto"/>
              <w:ind w:right="4444"/>
              <w:rPr>
                <w:rFonts w:eastAsia="Arial"/>
                <w:noProof/>
                <w:color w:val="000000"/>
                <w:lang w:val="sr-Cyrl-CS"/>
              </w:rPr>
            </w:pPr>
            <w:r w:rsidRPr="003800AA">
              <w:rPr>
                <w:rFonts w:eastAsia="Arial"/>
                <w:noProof/>
                <w:color w:val="000000"/>
                <w:lang w:val="sr-Cyrl-CS"/>
              </w:rPr>
              <w:t>Ознака 8, место примене - у складу са пројектом Ознака 9, врста кључа - у складу са пројектом</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10, врста механизма (спиндле оператион)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11, врста кључа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Кваке и ручке врата треба да су најмање класа 3 у складу са СРПС ЕН 1906.</w:t>
            </w:r>
          </w:p>
          <w:p w:rsidR="000C4E77" w:rsidRPr="003800AA" w:rsidRDefault="000C4E77" w:rsidP="000C4E77">
            <w:pPr>
              <w:rPr>
                <w:rFonts w:eastAsia="Arial"/>
                <w:noProof/>
                <w:color w:val="000000"/>
                <w:lang w:val="sr-Cyrl-CS"/>
              </w:rPr>
            </w:pPr>
            <w:r w:rsidRPr="003800AA">
              <w:rPr>
                <w:rFonts w:eastAsia="Arial"/>
                <w:noProof/>
                <w:color w:val="000000"/>
                <w:lang w:val="sr-Cyrl-CS"/>
              </w:rPr>
              <w:t>Шарке се по СРПС ЕН 1935 класификују на основу 8 параметара, минимални захтеви су:</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1, фреквенција коришћења - класа 2 (средња) или 3 (висока-хеавy)</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2, издржљивост - класа 7</w:t>
            </w:r>
          </w:p>
          <w:p w:rsidR="000C4E77" w:rsidRPr="003800AA" w:rsidRDefault="000C4E77" w:rsidP="000C4E77">
            <w:pPr>
              <w:spacing w:line="257" w:lineRule="auto"/>
              <w:ind w:right="4464"/>
              <w:rPr>
                <w:rFonts w:eastAsia="Arial"/>
                <w:noProof/>
                <w:color w:val="000000"/>
                <w:lang w:val="sr-Cyrl-CS"/>
              </w:rPr>
            </w:pPr>
            <w:r w:rsidRPr="003800AA">
              <w:rPr>
                <w:rFonts w:eastAsia="Arial"/>
                <w:noProof/>
                <w:color w:val="000000"/>
                <w:lang w:val="sr-Cyrl-CS"/>
              </w:rPr>
              <w:t>Ознака 3, маса врата - у складу са тежином врата Ознака 4, отпорност на пожар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5, безбедност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6, отпорност на корозију - минимално класа 2 или 3 (средња или висока)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7, сигурност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8, класа - од 10 - 14</w:t>
            </w:r>
          </w:p>
          <w:p w:rsidR="000C4E77" w:rsidRPr="003800AA" w:rsidRDefault="000C4E77" w:rsidP="000C4E77">
            <w:pPr>
              <w:rPr>
                <w:rFonts w:eastAsia="Arial"/>
                <w:noProof/>
                <w:color w:val="000000"/>
                <w:lang w:val="sr-Cyrl-CS"/>
              </w:rPr>
            </w:pPr>
            <w:r w:rsidRPr="003800AA">
              <w:rPr>
                <w:rFonts w:eastAsia="Arial"/>
                <w:noProof/>
                <w:color w:val="000000"/>
                <w:lang w:val="sr-Cyrl-CS"/>
              </w:rPr>
              <w:t>Начин извођења радова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Врата уграђивати без слепог штока. Отвор у зиду треба да је већи од производне мере врата по 1цм са сваке стране (зидарска ширина = производна ширина + 2</w:t>
            </w:r>
            <w:r w:rsidRPr="003800AA">
              <w:rPr>
                <w:rFonts w:eastAsia="Arial"/>
                <w:noProof/>
                <w:color w:val="000000"/>
                <w:lang w:val="sr-Latn-CS"/>
              </w:rPr>
              <w:t xml:space="preserve"> cm</w:t>
            </w:r>
            <w:r w:rsidRPr="003800AA">
              <w:rPr>
                <w:rFonts w:eastAsia="Arial"/>
                <w:noProof/>
                <w:color w:val="000000"/>
                <w:lang w:val="sr-Cyrl-CS"/>
              </w:rPr>
              <w:t>, зидарска висина = производна висина + 1</w:t>
            </w:r>
            <w:r w:rsidRPr="003800AA">
              <w:rPr>
                <w:rFonts w:eastAsia="Arial"/>
                <w:noProof/>
                <w:color w:val="000000"/>
                <w:lang w:val="sr-Latn-CS"/>
              </w:rPr>
              <w:t>cm</w:t>
            </w:r>
            <w:r w:rsidRPr="003800AA">
              <w:rPr>
                <w:rFonts w:eastAsia="Arial"/>
                <w:noProof/>
                <w:color w:val="000000"/>
                <w:lang w:val="sr-Cyrl-CS"/>
              </w:rPr>
              <w:t>). Зид у који се уграђују врата не сме да буде влажан.</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Пре почетка радова извођач мора да провери димензије отвора. Положај врата у зиду треба да је у складу са пројектом (детаљима). Пре уградње врата проверити да ли евентуално има сметњи за отварање крила врата (цеви, радијатори, уградни намештај и сл.).</w:t>
            </w:r>
          </w:p>
          <w:p w:rsidR="000C4E77" w:rsidRPr="003800AA" w:rsidRDefault="000C4E77" w:rsidP="000C4E77">
            <w:pPr>
              <w:rPr>
                <w:rFonts w:eastAsia="Arial"/>
                <w:noProof/>
                <w:color w:val="000000"/>
                <w:lang w:val="sr-Cyrl-CS"/>
              </w:rPr>
            </w:pPr>
            <w:r w:rsidRPr="003800AA">
              <w:rPr>
                <w:rFonts w:eastAsia="Arial"/>
                <w:noProof/>
                <w:color w:val="000000"/>
                <w:lang w:val="sr-Cyrl-CS"/>
              </w:rPr>
              <w:t>Пре уградње елемената визуално проверити да су сви делови врата неоштећени.</w:t>
            </w:r>
          </w:p>
        </w:tc>
      </w:tr>
      <w:tr w:rsidR="000C4E77" w:rsidRPr="003800AA" w:rsidTr="000C4E77">
        <w:trPr>
          <w:trHeight w:val="2630"/>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center"/>
              <w:rPr>
                <w:rFonts w:eastAsia="Arial"/>
                <w:noProof/>
                <w:color w:val="000000"/>
                <w:lang w:val="sr-Cyrl-CS"/>
              </w:rPr>
            </w:pPr>
          </w:p>
        </w:tc>
        <w:tc>
          <w:tcPr>
            <w:tcW w:w="14858" w:type="dxa"/>
            <w:vMerge/>
            <w:tcBorders>
              <w:left w:val="single" w:sz="8" w:space="0" w:color="000000"/>
              <w:right w:val="single" w:sz="8" w:space="0" w:color="000000"/>
            </w:tcBorders>
          </w:tcPr>
          <w:p w:rsidR="000C4E77" w:rsidRPr="003800AA" w:rsidRDefault="000C4E77" w:rsidP="000C4E77">
            <w:pPr>
              <w:jc w:val="center"/>
              <w:rPr>
                <w:rFonts w:eastAsia="Arial"/>
                <w:noProof/>
                <w:color w:val="000000"/>
                <w:lang w:val="sr-Cyrl-CS"/>
              </w:rPr>
            </w:pPr>
          </w:p>
        </w:tc>
      </w:tr>
      <w:tr w:rsidR="000C4E77" w:rsidRPr="003800AA" w:rsidTr="000C4E77">
        <w:trPr>
          <w:trHeight w:val="2384"/>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center"/>
              <w:rPr>
                <w:rFonts w:eastAsia="Arial"/>
                <w:noProof/>
                <w:color w:val="000000"/>
                <w:lang w:val="sr-Cyrl-CS"/>
              </w:rPr>
            </w:pPr>
          </w:p>
        </w:tc>
        <w:tc>
          <w:tcPr>
            <w:tcW w:w="14858" w:type="dxa"/>
            <w:vMerge/>
            <w:tcBorders>
              <w:left w:val="single" w:sz="8" w:space="0" w:color="000000"/>
              <w:right w:val="single" w:sz="8" w:space="0" w:color="000000"/>
            </w:tcBorders>
          </w:tcPr>
          <w:p w:rsidR="000C4E77" w:rsidRPr="003800AA" w:rsidRDefault="000C4E77" w:rsidP="000C4E77">
            <w:pPr>
              <w:jc w:val="center"/>
              <w:rPr>
                <w:rFonts w:eastAsia="Arial"/>
                <w:noProof/>
                <w:color w:val="000000"/>
                <w:lang w:val="sr-Cyrl-CS"/>
              </w:rPr>
            </w:pPr>
          </w:p>
        </w:tc>
      </w:tr>
      <w:tr w:rsidR="000C4E77" w:rsidRPr="003800AA" w:rsidTr="000C4E77">
        <w:trPr>
          <w:trHeight w:val="2369"/>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center"/>
              <w:rPr>
                <w:rFonts w:eastAsia="Arial"/>
                <w:noProof/>
                <w:color w:val="000000"/>
                <w:lang w:val="sr-Cyrl-CS"/>
              </w:rPr>
            </w:pPr>
          </w:p>
        </w:tc>
        <w:tc>
          <w:tcPr>
            <w:tcW w:w="14858" w:type="dxa"/>
            <w:vMerge/>
            <w:tcBorders>
              <w:left w:val="single" w:sz="8" w:space="0" w:color="000000"/>
              <w:bottom w:val="single" w:sz="8" w:space="0" w:color="000000"/>
              <w:right w:val="single" w:sz="8" w:space="0" w:color="000000"/>
            </w:tcBorders>
          </w:tcPr>
          <w:p w:rsidR="000C4E77" w:rsidRPr="003800AA" w:rsidRDefault="000C4E77" w:rsidP="000C4E77">
            <w:pPr>
              <w:jc w:val="center"/>
              <w:rPr>
                <w:rFonts w:eastAsia="Arial"/>
                <w:noProof/>
                <w:color w:val="000000"/>
                <w:lang w:val="sr-Cyrl-CS"/>
              </w:rPr>
            </w:pPr>
          </w:p>
        </w:tc>
      </w:tr>
      <w:tr w:rsidR="000C4E77" w:rsidRPr="003800AA" w:rsidTr="000C4E77">
        <w:trPr>
          <w:trHeight w:val="1526"/>
          <w:jc w:val="center"/>
        </w:trPr>
        <w:tc>
          <w:tcPr>
            <w:tcW w:w="679"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jc w:val="center"/>
              <w:rPr>
                <w:rFonts w:eastAsia="Arial"/>
                <w:noProof/>
                <w:color w:val="000000"/>
                <w:lang w:val="sr-Cyrl-CS"/>
              </w:rPr>
            </w:pPr>
          </w:p>
        </w:tc>
        <w:tc>
          <w:tcPr>
            <w:tcW w:w="14858" w:type="dxa"/>
            <w:vMerge w:val="restart"/>
            <w:tcBorders>
              <w:top w:val="single" w:sz="8" w:space="0" w:color="000000"/>
              <w:left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Ако се врата чувају на градилишту до уградње, заштитити их од механичких оштећења, влаге и директног пада сунчеве светлости.</w:t>
            </w:r>
          </w:p>
          <w:p w:rsidR="000C4E77" w:rsidRPr="003800AA" w:rsidRDefault="000C4E77" w:rsidP="000C4E77">
            <w:pPr>
              <w:rPr>
                <w:rFonts w:eastAsia="Arial"/>
                <w:noProof/>
                <w:color w:val="000000"/>
                <w:lang w:val="sr-Cyrl-CS"/>
              </w:rPr>
            </w:pPr>
            <w:r w:rsidRPr="003800AA">
              <w:rPr>
                <w:rFonts w:eastAsia="Arial"/>
                <w:noProof/>
                <w:color w:val="000000"/>
                <w:lang w:val="sr-Cyrl-CS"/>
              </w:rPr>
              <w:t>Минимална температура у време уградње треба да је +5º</w:t>
            </w:r>
            <w:r w:rsidRPr="003800AA">
              <w:rPr>
                <w:rFonts w:eastAsia="Arial"/>
                <w:noProof/>
                <w:color w:val="000000"/>
                <w:lang w:val="sr-Latn-CS"/>
              </w:rPr>
              <w:t>C</w:t>
            </w:r>
            <w:r w:rsidRPr="003800AA">
              <w:rPr>
                <w:rFonts w:eastAsia="Arial"/>
                <w:noProof/>
                <w:color w:val="000000"/>
                <w:lang w:val="sr-Cyrl-CS"/>
              </w:rPr>
              <w:t>.</w:t>
            </w:r>
          </w:p>
          <w:p w:rsidR="000C4E77" w:rsidRPr="003800AA" w:rsidRDefault="000C4E77" w:rsidP="000C4E77">
            <w:pPr>
              <w:rPr>
                <w:rFonts w:eastAsia="Arial"/>
                <w:noProof/>
                <w:color w:val="000000"/>
                <w:lang w:val="sr-Latn-CS"/>
              </w:rPr>
            </w:pPr>
            <w:r w:rsidRPr="003800AA">
              <w:rPr>
                <w:rFonts w:eastAsia="Arial"/>
                <w:noProof/>
                <w:color w:val="000000"/>
                <w:lang w:val="sr-Cyrl-CS"/>
              </w:rPr>
              <w:t>Уграђена врата морају бити у вертикалном положају. Дозвољено одступање елемента од вертикалног положаја је 1.5</w:t>
            </w:r>
            <w:r w:rsidRPr="003800AA">
              <w:rPr>
                <w:rFonts w:eastAsia="Arial"/>
                <w:noProof/>
                <w:color w:val="000000"/>
                <w:lang w:val="sr-Latn-CS"/>
              </w:rPr>
              <w:t xml:space="preserve"> mm</w:t>
            </w:r>
            <w:r w:rsidRPr="003800AA">
              <w:rPr>
                <w:rFonts w:eastAsia="Arial"/>
                <w:noProof/>
                <w:color w:val="000000"/>
                <w:lang w:val="sr-Cyrl-CS"/>
              </w:rPr>
              <w:t xml:space="preserve"> на 1</w:t>
            </w:r>
            <w:r w:rsidRPr="003800AA">
              <w:rPr>
                <w:rFonts w:eastAsia="Arial"/>
                <w:noProof/>
                <w:color w:val="000000"/>
                <w:lang w:val="sr-Latn-CS"/>
              </w:rPr>
              <w:t>m</w:t>
            </w:r>
            <w:r w:rsidRPr="003800AA">
              <w:rPr>
                <w:rFonts w:eastAsia="Arial"/>
                <w:noProof/>
                <w:color w:val="000000"/>
                <w:lang w:val="sr-Cyrl-CS"/>
              </w:rPr>
              <w:t xml:space="preserve"> висине, али не више од 3</w:t>
            </w:r>
            <w:r w:rsidRPr="003800AA">
              <w:rPr>
                <w:rFonts w:eastAsia="Arial"/>
                <w:noProof/>
                <w:color w:val="000000"/>
                <w:lang w:val="sr-Latn-CS"/>
              </w:rPr>
              <w:t xml:space="preserve"> mm</w:t>
            </w:r>
            <w:r w:rsidRPr="003800AA">
              <w:rPr>
                <w:rFonts w:eastAsia="Arial"/>
                <w:noProof/>
                <w:color w:val="000000"/>
                <w:lang w:val="sr-Cyrl-CS"/>
              </w:rPr>
              <w:t xml:space="preserve"> на укупну висину елемента.</w:t>
            </w:r>
          </w:p>
          <w:p w:rsidR="000C4E77" w:rsidRPr="003800AA" w:rsidRDefault="000C4E77" w:rsidP="000C4E77">
            <w:pPr>
              <w:jc w:val="center"/>
              <w:rPr>
                <w:rFonts w:eastAsia="Arial"/>
                <w:noProof/>
                <w:color w:val="000000"/>
                <w:lang w:val="sr-Latn-CS"/>
              </w:rPr>
            </w:pP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lastRenderedPageBreak/>
              <w:t>Простор између оквира (штокова) врата и зида испунити нискоекспандирјућом пур пеном. После очвршћавања пур пене извући монтажне дистанцере (кајлице) и попунити празна места пур пеном.</w:t>
            </w:r>
          </w:p>
          <w:p w:rsidR="000C4E77" w:rsidRPr="003800AA" w:rsidRDefault="000C4E77" w:rsidP="000C4E77">
            <w:pPr>
              <w:rPr>
                <w:rFonts w:eastAsia="Arial"/>
                <w:noProof/>
                <w:color w:val="000000"/>
                <w:lang w:val="sr-Cyrl-CS"/>
              </w:rPr>
            </w:pPr>
            <w:r w:rsidRPr="003800AA">
              <w:rPr>
                <w:rFonts w:eastAsia="Arial"/>
                <w:noProof/>
                <w:color w:val="000000"/>
                <w:lang w:val="sr-Cyrl-CS"/>
              </w:rPr>
              <w:t>Одстранити вишак пур пене који излази из равни зида.</w:t>
            </w:r>
          </w:p>
          <w:p w:rsidR="000C4E77" w:rsidRPr="003800AA" w:rsidRDefault="000C4E77" w:rsidP="000C4E77">
            <w:pPr>
              <w:rPr>
                <w:rFonts w:eastAsia="Arial"/>
                <w:noProof/>
                <w:color w:val="000000"/>
                <w:lang w:val="sr-Cyrl-CS"/>
              </w:rPr>
            </w:pPr>
            <w:r w:rsidRPr="003800AA">
              <w:rPr>
                <w:rFonts w:eastAsia="Arial"/>
                <w:noProof/>
                <w:color w:val="000000"/>
                <w:lang w:val="sr-Cyrl-CS"/>
              </w:rPr>
              <w:t>Покривне лајсне лепити силиконом. Уколикосе штокови или покривне лајсне секу на градилишту ради украјања, обавезно на месту сечења заштитити дрво од влаге. Није дозвољено „подсецање“ крила врата без одобрења стручног надзора.</w:t>
            </w:r>
          </w:p>
        </w:tc>
      </w:tr>
      <w:tr w:rsidR="000C4E77" w:rsidRPr="003800AA" w:rsidTr="000C4E77">
        <w:trPr>
          <w:trHeight w:val="1774"/>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center"/>
              <w:rPr>
                <w:rFonts w:eastAsia="Arial"/>
                <w:noProof/>
                <w:color w:val="000000"/>
                <w:lang w:val="sr-Cyrl-CS"/>
              </w:rPr>
            </w:pPr>
          </w:p>
        </w:tc>
        <w:tc>
          <w:tcPr>
            <w:tcW w:w="14858" w:type="dxa"/>
            <w:vMerge/>
            <w:tcBorders>
              <w:left w:val="single" w:sz="8" w:space="0" w:color="000000"/>
              <w:bottom w:val="single" w:sz="8" w:space="0" w:color="000000"/>
              <w:right w:val="single" w:sz="8" w:space="0" w:color="000000"/>
            </w:tcBorders>
          </w:tcPr>
          <w:p w:rsidR="000C4E77" w:rsidRPr="003800AA" w:rsidRDefault="000C4E77" w:rsidP="000C4E77">
            <w:pPr>
              <w:jc w:val="center"/>
              <w:rPr>
                <w:rFonts w:eastAsia="Arial"/>
                <w:noProof/>
                <w:color w:val="000000"/>
                <w:lang w:val="sr-Cyrl-CS"/>
              </w:rPr>
            </w:pPr>
          </w:p>
        </w:tc>
      </w:tr>
    </w:tbl>
    <w:p w:rsidR="000C4E77" w:rsidRPr="003800AA" w:rsidRDefault="000C4E77" w:rsidP="000C4E77">
      <w:pPr>
        <w:ind w:right="28"/>
        <w:jc w:val="center"/>
        <w:rPr>
          <w:rFonts w:eastAsia="Arial"/>
          <w:noProof/>
          <w:color w:val="000000"/>
          <w:lang w:val="sr-Cyrl-CS" w:eastAsia="sr-Latn-RS"/>
        </w:rPr>
      </w:pPr>
    </w:p>
    <w:tbl>
      <w:tblPr>
        <w:tblStyle w:val="TableGrid0"/>
        <w:tblW w:w="15395" w:type="dxa"/>
        <w:tblInd w:w="-43" w:type="dxa"/>
        <w:tblCellMar>
          <w:top w:w="6" w:type="dxa"/>
          <w:left w:w="43" w:type="dxa"/>
        </w:tblCellMar>
        <w:tblLook w:val="04A0" w:firstRow="1" w:lastRow="0" w:firstColumn="1" w:lastColumn="0" w:noHBand="0" w:noVBand="1"/>
      </w:tblPr>
      <w:tblGrid>
        <w:gridCol w:w="584"/>
        <w:gridCol w:w="4497"/>
        <w:gridCol w:w="662"/>
        <w:gridCol w:w="12"/>
        <w:gridCol w:w="1077"/>
        <w:gridCol w:w="6"/>
        <w:gridCol w:w="1565"/>
        <w:gridCol w:w="2100"/>
        <w:gridCol w:w="1843"/>
        <w:gridCol w:w="298"/>
        <w:gridCol w:w="2751"/>
      </w:tblGrid>
      <w:tr w:rsidR="000C4E77" w:rsidRPr="003800AA" w:rsidTr="000C4E77">
        <w:trPr>
          <w:trHeight w:val="3896"/>
        </w:trPr>
        <w:tc>
          <w:tcPr>
            <w:tcW w:w="585"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center"/>
              <w:rPr>
                <w:rFonts w:eastAsia="Arial"/>
                <w:noProof/>
                <w:color w:val="000000"/>
                <w:lang w:val="sr-Cyrl-CS"/>
              </w:rPr>
            </w:pPr>
          </w:p>
        </w:tc>
        <w:tc>
          <w:tcPr>
            <w:tcW w:w="14810" w:type="dxa"/>
            <w:gridSpan w:val="10"/>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По уградњи, крило врата заштитити ребрастим картоном а покривне лајсне ребрастим картоном или фолијом.Начин вршења контроле и мерења</w:t>
            </w:r>
          </w:p>
          <w:p w:rsidR="000C4E77" w:rsidRPr="003800AA" w:rsidRDefault="000C4E77" w:rsidP="000C4E77">
            <w:pPr>
              <w:rPr>
                <w:rFonts w:eastAsia="Arial"/>
                <w:noProof/>
                <w:color w:val="000000"/>
                <w:lang w:val="sr-Cyrl-CS"/>
              </w:rPr>
            </w:pPr>
            <w:r w:rsidRPr="003800AA">
              <w:rPr>
                <w:rFonts w:eastAsia="Arial"/>
                <w:noProof/>
                <w:color w:val="000000"/>
                <w:lang w:val="sr-Cyrl-CS"/>
              </w:rPr>
              <w:t>Пре прегледа уграђених врата захтевати да се уклоне све заштитне облоге и траке.</w:t>
            </w:r>
          </w:p>
          <w:p w:rsidR="000C4E77" w:rsidRPr="003800AA" w:rsidRDefault="000C4E77" w:rsidP="000C4E77">
            <w:pPr>
              <w:rPr>
                <w:rFonts w:eastAsia="Arial"/>
                <w:noProof/>
                <w:color w:val="000000"/>
                <w:lang w:val="sr-Cyrl-CS"/>
              </w:rPr>
            </w:pPr>
            <w:r w:rsidRPr="003800AA">
              <w:rPr>
                <w:rFonts w:eastAsia="Arial"/>
                <w:noProof/>
                <w:color w:val="000000"/>
                <w:lang w:val="sr-Cyrl-CS"/>
              </w:rPr>
              <w:t>Приликом контроле изведених радова нарочито обратити пажњу на следеће:</w:t>
            </w:r>
          </w:p>
          <w:p w:rsidR="000C4E77" w:rsidRPr="003800AA" w:rsidRDefault="000C4E77" w:rsidP="003F1D08">
            <w:pPr>
              <w:numPr>
                <w:ilvl w:val="0"/>
                <w:numId w:val="8"/>
              </w:numPr>
              <w:spacing w:line="249" w:lineRule="auto"/>
              <w:ind w:right="5462"/>
              <w:rPr>
                <w:rFonts w:eastAsia="Arial"/>
                <w:noProof/>
                <w:color w:val="000000"/>
                <w:lang w:val="sr-Cyrl-CS"/>
              </w:rPr>
            </w:pPr>
            <w:r w:rsidRPr="003800AA">
              <w:rPr>
                <w:rFonts w:eastAsia="Arial"/>
                <w:noProof/>
                <w:color w:val="000000"/>
                <w:lang w:val="sr-Cyrl-CS"/>
              </w:rPr>
              <w:t>да ли су врата педантно израђена, да ли има механичких оштећења;</w:t>
            </w:r>
          </w:p>
          <w:p w:rsidR="000C4E77" w:rsidRPr="003800AA" w:rsidRDefault="000C4E77" w:rsidP="003F1D08">
            <w:pPr>
              <w:numPr>
                <w:ilvl w:val="0"/>
                <w:numId w:val="8"/>
              </w:numPr>
              <w:spacing w:line="249" w:lineRule="auto"/>
              <w:ind w:right="5462"/>
              <w:rPr>
                <w:rFonts w:eastAsia="Arial"/>
                <w:noProof/>
                <w:color w:val="000000"/>
                <w:lang w:val="sr-Cyrl-CS"/>
              </w:rPr>
            </w:pPr>
            <w:r w:rsidRPr="003800AA">
              <w:rPr>
                <w:rFonts w:eastAsia="Arial"/>
                <w:noProof/>
                <w:color w:val="000000"/>
                <w:lang w:val="sr-Cyrl-CS"/>
              </w:rPr>
              <w:t>да ли су врата чврсто фиксирана;</w:t>
            </w:r>
          </w:p>
          <w:p w:rsidR="000C4E77" w:rsidRPr="003800AA" w:rsidRDefault="000C4E77" w:rsidP="003F1D08">
            <w:pPr>
              <w:numPr>
                <w:ilvl w:val="0"/>
                <w:numId w:val="8"/>
              </w:numPr>
              <w:spacing w:line="249" w:lineRule="auto"/>
              <w:ind w:right="5462"/>
              <w:rPr>
                <w:rFonts w:eastAsia="Arial"/>
                <w:noProof/>
                <w:color w:val="000000"/>
                <w:lang w:val="sr-Cyrl-CS"/>
              </w:rPr>
            </w:pPr>
            <w:r w:rsidRPr="003800AA">
              <w:rPr>
                <w:rFonts w:eastAsia="Arial"/>
                <w:noProof/>
                <w:color w:val="000000"/>
                <w:lang w:val="sr-Cyrl-CS"/>
              </w:rPr>
              <w:t>да ли се лако отварају и затварају и не отварају се сама;</w:t>
            </w:r>
          </w:p>
          <w:p w:rsidR="000C4E77" w:rsidRPr="003800AA" w:rsidRDefault="000C4E77" w:rsidP="003F1D08">
            <w:pPr>
              <w:numPr>
                <w:ilvl w:val="0"/>
                <w:numId w:val="8"/>
              </w:numPr>
              <w:spacing w:line="257" w:lineRule="auto"/>
              <w:ind w:right="5462"/>
              <w:rPr>
                <w:rFonts w:eastAsia="Arial"/>
                <w:noProof/>
                <w:color w:val="000000"/>
                <w:lang w:val="sr-Cyrl-CS"/>
              </w:rPr>
            </w:pPr>
            <w:r w:rsidRPr="003800AA">
              <w:rPr>
                <w:rFonts w:eastAsia="Arial"/>
                <w:noProof/>
                <w:color w:val="000000"/>
                <w:lang w:val="sr-Cyrl-CS"/>
              </w:rPr>
              <w:t>да ли су уграђена врата у вертикалном положају, отворено крило мора да  остане у положају у коме је остављено, није дозвољено да се крило само креће ка потпуно отвореном или затвореном положају;</w:t>
            </w:r>
          </w:p>
          <w:p w:rsidR="000C4E77" w:rsidRPr="003800AA" w:rsidRDefault="000C4E77" w:rsidP="003F1D08">
            <w:pPr>
              <w:numPr>
                <w:ilvl w:val="0"/>
                <w:numId w:val="8"/>
              </w:numPr>
              <w:spacing w:line="249" w:lineRule="auto"/>
              <w:ind w:right="5462"/>
              <w:rPr>
                <w:rFonts w:eastAsia="Arial"/>
                <w:noProof/>
                <w:color w:val="000000"/>
                <w:lang w:val="sr-Cyrl-CS"/>
              </w:rPr>
            </w:pPr>
            <w:r w:rsidRPr="003800AA">
              <w:rPr>
                <w:rFonts w:eastAsia="Arial"/>
                <w:noProof/>
                <w:color w:val="000000"/>
                <w:lang w:val="sr-Cyrl-CS"/>
              </w:rPr>
              <w:t>да ли су уграђени сви делови окова укључујући и граничници.</w:t>
            </w:r>
          </w:p>
          <w:p w:rsidR="000C4E77" w:rsidRPr="003800AA" w:rsidRDefault="000C4E77" w:rsidP="000C4E77">
            <w:pPr>
              <w:rPr>
                <w:rFonts w:eastAsia="Arial"/>
                <w:noProof/>
                <w:color w:val="000000"/>
                <w:lang w:val="sr-Cyrl-CS"/>
              </w:rPr>
            </w:pPr>
            <w:r w:rsidRPr="003800AA">
              <w:rPr>
                <w:rFonts w:eastAsia="Arial"/>
                <w:noProof/>
                <w:color w:val="000000"/>
                <w:lang w:val="sr-Cyrl-CS"/>
              </w:rPr>
              <w:t>Позиција се обрачунава по комаду уграђених врата са уграђеним оковом, укључујући и уградњу покривних лајсни и граничника.</w:t>
            </w:r>
          </w:p>
        </w:tc>
      </w:tr>
      <w:tr w:rsidR="000C4E77" w:rsidRPr="003800AA" w:rsidTr="000C4E77">
        <w:trPr>
          <w:trHeight w:val="4085"/>
        </w:trPr>
        <w:tc>
          <w:tcPr>
            <w:tcW w:w="585"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lastRenderedPageBreak/>
              <w:t>5.15</w:t>
            </w:r>
          </w:p>
        </w:tc>
        <w:tc>
          <w:tcPr>
            <w:tcW w:w="4498" w:type="dxa"/>
            <w:tcBorders>
              <w:top w:val="single" w:sz="12" w:space="0" w:color="000000"/>
              <w:left w:val="single" w:sz="8" w:space="0" w:color="000000"/>
              <w:bottom w:val="single" w:sz="8" w:space="0" w:color="000000"/>
              <w:right w:val="single" w:sz="4" w:space="0" w:color="auto"/>
            </w:tcBorders>
          </w:tcPr>
          <w:p w:rsidR="000C4E77" w:rsidRPr="003800AA" w:rsidRDefault="000C4E77" w:rsidP="000C4E77">
            <w:pPr>
              <w:spacing w:line="257" w:lineRule="auto"/>
              <w:ind w:right="3"/>
              <w:rPr>
                <w:rFonts w:eastAsia="Arial"/>
                <w:noProof/>
                <w:color w:val="000000"/>
                <w:lang w:val="sr-Latn-CS"/>
              </w:rPr>
            </w:pPr>
            <w:r w:rsidRPr="003800AA">
              <w:rPr>
                <w:rFonts w:eastAsia="Arial"/>
                <w:noProof/>
                <w:color w:val="000000"/>
                <w:lang w:val="sr-Cyrl-CS"/>
              </w:rPr>
              <w:t xml:space="preserve">Израда и уградња дрвених унутрашњих врата за улазак  у учионице и у припрему наставе. Крила врата су састављена од рама од чамовине </w:t>
            </w:r>
          </w:p>
          <w:p w:rsidR="000C4E77" w:rsidRPr="003800AA" w:rsidRDefault="000C4E77" w:rsidP="000C4E77">
            <w:pPr>
              <w:spacing w:line="257" w:lineRule="auto"/>
              <w:ind w:right="3"/>
              <w:rPr>
                <w:rFonts w:eastAsia="Arial"/>
                <w:noProof/>
                <w:color w:val="000000"/>
                <w:lang w:val="sr-Cyrl-CS"/>
              </w:rPr>
            </w:pPr>
            <w:r w:rsidRPr="003800AA">
              <w:rPr>
                <w:rFonts w:eastAsia="Arial"/>
                <w:noProof/>
                <w:color w:val="000000"/>
                <w:lang w:val="sr-Cyrl-CS"/>
              </w:rPr>
              <w:t>(маx. димензија 86x34</w:t>
            </w:r>
            <w:r w:rsidRPr="003800AA">
              <w:rPr>
                <w:rFonts w:eastAsia="Arial"/>
                <w:noProof/>
                <w:color w:val="000000"/>
                <w:lang w:val="sr-Latn-CS"/>
              </w:rPr>
              <w:t>mm</w:t>
            </w:r>
            <w:r w:rsidRPr="003800AA">
              <w:rPr>
                <w:rFonts w:eastAsia="Arial"/>
                <w:noProof/>
                <w:color w:val="000000"/>
                <w:lang w:val="sr-Cyrl-CS"/>
              </w:rPr>
              <w:t>) и испуне од екструдиране иверице са отворима (дебљина 34</w:t>
            </w:r>
            <w:r w:rsidRPr="003800AA">
              <w:rPr>
                <w:rFonts w:eastAsia="Arial"/>
                <w:noProof/>
                <w:color w:val="000000"/>
                <w:lang w:val="sr-Latn-CS"/>
              </w:rPr>
              <w:t xml:space="preserve"> mm</w:t>
            </w:r>
            <w:r w:rsidRPr="003800AA">
              <w:rPr>
                <w:rFonts w:eastAsia="Arial"/>
                <w:noProof/>
                <w:color w:val="000000"/>
                <w:lang w:val="sr-Cyrl-CS"/>
              </w:rPr>
              <w:t>), обложених са обе стране фурнираним медијапаном дебљине 5-6</w:t>
            </w:r>
            <w:r w:rsidRPr="003800AA">
              <w:rPr>
                <w:rFonts w:eastAsia="Arial"/>
                <w:noProof/>
                <w:color w:val="000000"/>
                <w:lang w:val="sr-Latn-CS"/>
              </w:rPr>
              <w:t xml:space="preserve"> mm</w:t>
            </w:r>
            <w:r w:rsidRPr="003800AA">
              <w:rPr>
                <w:rFonts w:eastAsia="Arial"/>
                <w:noProof/>
                <w:color w:val="000000"/>
                <w:lang w:val="sr-Cyrl-CS"/>
              </w:rPr>
              <w:t>. Фурнир треба да је тониран бајцом по тон карти а затим лакиран транспарентним лаком без сјаја у најмање три слоја . Ивице врата су равне , без фалца. Оквир врата (штокови) су од масива дрвена или ламелираног дрвета  (трослојне панел плоче пресвучене фурниром, дебљине 40-45</w:t>
            </w:r>
            <w:r w:rsidRPr="003800AA">
              <w:rPr>
                <w:rFonts w:eastAsia="Arial"/>
                <w:noProof/>
                <w:color w:val="000000"/>
                <w:lang w:val="sr-Latn-CS"/>
              </w:rPr>
              <w:t xml:space="preserve"> mm</w:t>
            </w:r>
            <w:r w:rsidRPr="003800AA">
              <w:rPr>
                <w:rFonts w:eastAsia="Arial"/>
                <w:noProof/>
                <w:color w:val="000000"/>
                <w:lang w:val="sr-Cyrl-CS"/>
              </w:rPr>
              <w:t>. На штокове су уграђене дихт гуме. Покривне лајсне су штелујуће од масива дрвена или двослојних панел плоча дебљине 16</w:t>
            </w:r>
            <w:r w:rsidRPr="003800AA">
              <w:rPr>
                <w:rFonts w:eastAsia="Arial"/>
                <w:noProof/>
                <w:color w:val="000000"/>
                <w:lang w:val="sr-Latn-CS"/>
              </w:rPr>
              <w:t xml:space="preserve"> mm</w:t>
            </w:r>
            <w:r w:rsidRPr="003800AA">
              <w:rPr>
                <w:rFonts w:eastAsia="Arial"/>
                <w:noProof/>
                <w:color w:val="000000"/>
                <w:lang w:val="sr-Cyrl-CS"/>
              </w:rPr>
              <w:t xml:space="preserve">. Врата су снабдевена одговарајућим оковима за отварање и бравом за закључање . </w:t>
            </w:r>
          </w:p>
          <w:p w:rsidR="000C4E77" w:rsidRPr="003800AA" w:rsidRDefault="000C4E77" w:rsidP="000C4E77">
            <w:pPr>
              <w:rPr>
                <w:rFonts w:eastAsia="Arial"/>
                <w:noProof/>
                <w:color w:val="000000"/>
                <w:lang w:val="sr-Cyrl-CS"/>
              </w:rPr>
            </w:pPr>
            <w:r w:rsidRPr="003800AA">
              <w:rPr>
                <w:rFonts w:eastAsia="Arial"/>
                <w:noProof/>
                <w:color w:val="000000"/>
                <w:lang w:val="sr-Cyrl-CS"/>
              </w:rPr>
              <w:t>Обрачун по ком.</w:t>
            </w:r>
          </w:p>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w:t>
            </w:r>
          </w:p>
        </w:tc>
        <w:tc>
          <w:tcPr>
            <w:tcW w:w="674" w:type="dxa"/>
            <w:gridSpan w:val="2"/>
            <w:tcBorders>
              <w:top w:val="single" w:sz="12" w:space="0" w:color="000000"/>
              <w:left w:val="single" w:sz="4" w:space="0" w:color="auto"/>
              <w:bottom w:val="single" w:sz="8" w:space="0" w:color="000000"/>
              <w:right w:val="single" w:sz="4" w:space="0" w:color="auto"/>
            </w:tcBorders>
          </w:tcPr>
          <w:p w:rsidR="000C4E77" w:rsidRPr="003800AA" w:rsidRDefault="000C4E77" w:rsidP="000C4E77">
            <w:pPr>
              <w:rPr>
                <w:rFonts w:eastAsia="Arial"/>
                <w:noProof/>
                <w:color w:val="000000"/>
                <w:lang w:val="sr-Cyrl-CS"/>
              </w:rPr>
            </w:pPr>
          </w:p>
        </w:tc>
        <w:tc>
          <w:tcPr>
            <w:tcW w:w="1077" w:type="dxa"/>
            <w:tcBorders>
              <w:top w:val="single" w:sz="12" w:space="0" w:color="000000"/>
              <w:left w:val="single" w:sz="4" w:space="0" w:color="auto"/>
              <w:bottom w:val="single" w:sz="8" w:space="0" w:color="000000"/>
              <w:right w:val="single" w:sz="4" w:space="0" w:color="auto"/>
            </w:tcBorders>
          </w:tcPr>
          <w:p w:rsidR="000C4E77" w:rsidRPr="003800AA" w:rsidRDefault="000C4E77" w:rsidP="000C4E77">
            <w:pPr>
              <w:rPr>
                <w:rFonts w:eastAsia="Arial"/>
                <w:noProof/>
                <w:color w:val="000000"/>
                <w:lang w:val="sr-Cyrl-CS"/>
              </w:rPr>
            </w:pPr>
          </w:p>
        </w:tc>
        <w:tc>
          <w:tcPr>
            <w:tcW w:w="1571" w:type="dxa"/>
            <w:gridSpan w:val="2"/>
            <w:tcBorders>
              <w:top w:val="single" w:sz="12" w:space="0" w:color="000000"/>
              <w:left w:val="single" w:sz="4" w:space="0" w:color="auto"/>
              <w:bottom w:val="single" w:sz="8" w:space="0" w:color="000000"/>
              <w:right w:val="single" w:sz="4" w:space="0" w:color="auto"/>
            </w:tcBorders>
          </w:tcPr>
          <w:p w:rsidR="000C4E77" w:rsidRPr="003800AA" w:rsidRDefault="000C4E77" w:rsidP="000C4E77">
            <w:pPr>
              <w:rPr>
                <w:rFonts w:eastAsia="Arial"/>
                <w:noProof/>
                <w:color w:val="000000"/>
                <w:lang w:val="sr-Cyrl-CS"/>
              </w:rPr>
            </w:pPr>
          </w:p>
        </w:tc>
        <w:tc>
          <w:tcPr>
            <w:tcW w:w="2095" w:type="dxa"/>
            <w:tcBorders>
              <w:top w:val="single" w:sz="12" w:space="0" w:color="000000"/>
              <w:left w:val="single" w:sz="4" w:space="0" w:color="auto"/>
              <w:bottom w:val="single" w:sz="8" w:space="0" w:color="000000"/>
              <w:right w:val="single" w:sz="4" w:space="0" w:color="auto"/>
            </w:tcBorders>
          </w:tcPr>
          <w:p w:rsidR="000C4E77" w:rsidRPr="003800AA" w:rsidRDefault="000C4E77" w:rsidP="000C4E77">
            <w:pPr>
              <w:rPr>
                <w:rFonts w:eastAsia="Arial"/>
                <w:noProof/>
                <w:color w:val="000000"/>
                <w:lang w:val="sr-Cyrl-CS"/>
              </w:rPr>
            </w:pPr>
          </w:p>
        </w:tc>
        <w:tc>
          <w:tcPr>
            <w:tcW w:w="1844" w:type="dxa"/>
            <w:tcBorders>
              <w:top w:val="single" w:sz="12" w:space="0" w:color="000000"/>
              <w:left w:val="single" w:sz="4" w:space="0" w:color="auto"/>
              <w:bottom w:val="single" w:sz="8" w:space="0" w:color="000000"/>
              <w:right w:val="single" w:sz="4" w:space="0" w:color="auto"/>
            </w:tcBorders>
          </w:tcPr>
          <w:p w:rsidR="000C4E77" w:rsidRPr="003800AA" w:rsidRDefault="000C4E77" w:rsidP="000C4E77">
            <w:pPr>
              <w:rPr>
                <w:rFonts w:eastAsia="Arial"/>
                <w:noProof/>
                <w:color w:val="000000"/>
                <w:lang w:val="sr-Cyrl-CS"/>
              </w:rPr>
            </w:pPr>
          </w:p>
        </w:tc>
        <w:tc>
          <w:tcPr>
            <w:tcW w:w="3051" w:type="dxa"/>
            <w:gridSpan w:val="2"/>
            <w:tcBorders>
              <w:top w:val="single" w:sz="12" w:space="0" w:color="000000"/>
              <w:left w:val="single" w:sz="4" w:space="0" w:color="auto"/>
              <w:bottom w:val="single" w:sz="8" w:space="0" w:color="000000"/>
              <w:right w:val="single" w:sz="4" w:space="0" w:color="auto"/>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585" w:type="dxa"/>
            <w:tcBorders>
              <w:top w:val="single" w:sz="8" w:space="0" w:color="000000"/>
              <w:left w:val="single" w:sz="8" w:space="0" w:color="000000"/>
              <w:bottom w:val="single" w:sz="4" w:space="0" w:color="auto"/>
              <w:right w:val="single" w:sz="8" w:space="0" w:color="000000"/>
            </w:tcBorders>
          </w:tcPr>
          <w:p w:rsidR="000C4E77" w:rsidRPr="003800AA" w:rsidRDefault="000C4E77" w:rsidP="000C4E77">
            <w:pPr>
              <w:rPr>
                <w:rFonts w:eastAsia="Arial"/>
                <w:noProof/>
                <w:color w:val="000000"/>
                <w:lang w:val="sr-Cyrl-CS"/>
              </w:rPr>
            </w:pPr>
          </w:p>
        </w:tc>
        <w:tc>
          <w:tcPr>
            <w:tcW w:w="4498" w:type="dxa"/>
            <w:tcBorders>
              <w:top w:val="single" w:sz="8" w:space="0" w:color="000000"/>
              <w:left w:val="single" w:sz="8" w:space="0" w:color="000000"/>
              <w:bottom w:val="single" w:sz="4"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озн.1      90/210</w:t>
            </w:r>
          </w:p>
        </w:tc>
        <w:tc>
          <w:tcPr>
            <w:tcW w:w="662" w:type="dxa"/>
            <w:tcBorders>
              <w:top w:val="single" w:sz="8" w:space="0" w:color="000000"/>
              <w:left w:val="single" w:sz="8" w:space="0" w:color="000000"/>
              <w:bottom w:val="single" w:sz="4"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089" w:type="dxa"/>
            <w:gridSpan w:val="2"/>
            <w:tcBorders>
              <w:top w:val="single" w:sz="8" w:space="0" w:color="000000"/>
              <w:left w:val="single" w:sz="8" w:space="0" w:color="000000"/>
              <w:bottom w:val="single" w:sz="4"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21.00</w:t>
            </w:r>
          </w:p>
        </w:tc>
        <w:tc>
          <w:tcPr>
            <w:tcW w:w="1571" w:type="dxa"/>
            <w:gridSpan w:val="2"/>
            <w:tcBorders>
              <w:top w:val="single" w:sz="8" w:space="0" w:color="000000"/>
              <w:left w:val="single" w:sz="8" w:space="0" w:color="000000"/>
              <w:bottom w:val="single" w:sz="4"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22,500.00</w:t>
            </w:r>
          </w:p>
        </w:tc>
        <w:tc>
          <w:tcPr>
            <w:tcW w:w="2095" w:type="dxa"/>
            <w:tcBorders>
              <w:top w:val="single" w:sz="8" w:space="0" w:color="000000"/>
              <w:left w:val="single" w:sz="8" w:space="0" w:color="000000"/>
              <w:bottom w:val="single" w:sz="4" w:space="0" w:color="auto"/>
              <w:right w:val="single" w:sz="4" w:space="0" w:color="auto"/>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472,500.00</w:t>
            </w:r>
          </w:p>
        </w:tc>
        <w:tc>
          <w:tcPr>
            <w:tcW w:w="1844" w:type="dxa"/>
            <w:tcBorders>
              <w:top w:val="single" w:sz="8" w:space="0" w:color="000000"/>
              <w:left w:val="single" w:sz="4" w:space="0" w:color="auto"/>
              <w:bottom w:val="single" w:sz="4" w:space="0" w:color="auto"/>
              <w:right w:val="single" w:sz="4" w:space="0" w:color="auto"/>
            </w:tcBorders>
          </w:tcPr>
          <w:p w:rsidR="000C4E77" w:rsidRPr="003800AA" w:rsidRDefault="000C4E77" w:rsidP="000C4E77">
            <w:pPr>
              <w:rPr>
                <w:rFonts w:eastAsia="Arial"/>
                <w:noProof/>
                <w:color w:val="000000"/>
                <w:lang w:val="sr-Cyrl-CS"/>
              </w:rPr>
            </w:pPr>
          </w:p>
        </w:tc>
        <w:tc>
          <w:tcPr>
            <w:tcW w:w="3051" w:type="dxa"/>
            <w:gridSpan w:val="2"/>
            <w:tcBorders>
              <w:top w:val="single" w:sz="8" w:space="0" w:color="000000"/>
              <w:left w:val="single" w:sz="4" w:space="0" w:color="auto"/>
              <w:bottom w:val="single" w:sz="4" w:space="0" w:color="auto"/>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525"/>
        </w:trPr>
        <w:tc>
          <w:tcPr>
            <w:tcW w:w="585" w:type="dxa"/>
            <w:tcBorders>
              <w:top w:val="single" w:sz="4" w:space="0" w:color="auto"/>
              <w:left w:val="single" w:sz="8" w:space="0" w:color="000000"/>
              <w:bottom w:val="single" w:sz="4" w:space="0" w:color="auto"/>
              <w:right w:val="single" w:sz="8" w:space="0" w:color="000000"/>
            </w:tcBorders>
          </w:tcPr>
          <w:p w:rsidR="000C4E77" w:rsidRPr="003800AA" w:rsidRDefault="000C4E77" w:rsidP="000C4E77">
            <w:pPr>
              <w:rPr>
                <w:rFonts w:eastAsia="Arial"/>
                <w:noProof/>
                <w:color w:val="000000"/>
                <w:lang w:val="sr-Cyrl-CS"/>
              </w:rPr>
            </w:pPr>
          </w:p>
        </w:tc>
        <w:tc>
          <w:tcPr>
            <w:tcW w:w="4498" w:type="dxa"/>
            <w:tcBorders>
              <w:top w:val="single" w:sz="4" w:space="0" w:color="auto"/>
              <w:left w:val="single" w:sz="8" w:space="0" w:color="000000"/>
              <w:bottom w:val="single" w:sz="4"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озн.2      80/210</w:t>
            </w:r>
          </w:p>
        </w:tc>
        <w:tc>
          <w:tcPr>
            <w:tcW w:w="662" w:type="dxa"/>
            <w:tcBorders>
              <w:top w:val="single" w:sz="4" w:space="0" w:color="auto"/>
              <w:left w:val="single" w:sz="8" w:space="0" w:color="000000"/>
              <w:bottom w:val="single" w:sz="4"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089" w:type="dxa"/>
            <w:gridSpan w:val="2"/>
            <w:tcBorders>
              <w:top w:val="single" w:sz="4" w:space="0" w:color="auto"/>
              <w:left w:val="single" w:sz="8" w:space="0" w:color="000000"/>
              <w:bottom w:val="single" w:sz="4"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18.00</w:t>
            </w:r>
          </w:p>
        </w:tc>
        <w:tc>
          <w:tcPr>
            <w:tcW w:w="1571" w:type="dxa"/>
            <w:gridSpan w:val="2"/>
            <w:tcBorders>
              <w:top w:val="single" w:sz="4" w:space="0" w:color="auto"/>
              <w:left w:val="single" w:sz="8" w:space="0" w:color="000000"/>
              <w:bottom w:val="single" w:sz="4"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21,500.00</w:t>
            </w:r>
          </w:p>
        </w:tc>
        <w:tc>
          <w:tcPr>
            <w:tcW w:w="2095" w:type="dxa"/>
            <w:tcBorders>
              <w:top w:val="single" w:sz="4" w:space="0" w:color="auto"/>
              <w:left w:val="single" w:sz="8" w:space="0" w:color="000000"/>
              <w:bottom w:val="single" w:sz="4" w:space="0" w:color="auto"/>
              <w:right w:val="single" w:sz="4" w:space="0" w:color="auto"/>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387,000.00</w:t>
            </w:r>
          </w:p>
        </w:tc>
        <w:tc>
          <w:tcPr>
            <w:tcW w:w="1844" w:type="dxa"/>
            <w:tcBorders>
              <w:top w:val="single" w:sz="4" w:space="0" w:color="auto"/>
              <w:left w:val="single" w:sz="4" w:space="0" w:color="auto"/>
              <w:bottom w:val="single" w:sz="4" w:space="0" w:color="auto"/>
              <w:right w:val="single" w:sz="4" w:space="0" w:color="auto"/>
            </w:tcBorders>
          </w:tcPr>
          <w:p w:rsidR="000C4E77" w:rsidRPr="003800AA" w:rsidRDefault="000C4E77" w:rsidP="000C4E77">
            <w:pPr>
              <w:rPr>
                <w:rFonts w:eastAsia="Arial"/>
                <w:noProof/>
                <w:color w:val="000000"/>
                <w:lang w:val="sr-Cyrl-CS"/>
              </w:rPr>
            </w:pPr>
          </w:p>
        </w:tc>
        <w:tc>
          <w:tcPr>
            <w:tcW w:w="3051" w:type="dxa"/>
            <w:gridSpan w:val="2"/>
            <w:tcBorders>
              <w:top w:val="single" w:sz="4" w:space="0" w:color="auto"/>
              <w:left w:val="single" w:sz="4" w:space="0" w:color="auto"/>
              <w:bottom w:val="single" w:sz="4" w:space="0" w:color="auto"/>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103"/>
        </w:trPr>
        <w:tc>
          <w:tcPr>
            <w:tcW w:w="58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lastRenderedPageBreak/>
              <w:t>5.16</w:t>
            </w:r>
          </w:p>
        </w:tc>
        <w:tc>
          <w:tcPr>
            <w:tcW w:w="4498" w:type="dxa"/>
            <w:tcBorders>
              <w:top w:val="single" w:sz="8" w:space="0" w:color="000000"/>
              <w:left w:val="single" w:sz="8" w:space="0" w:color="000000"/>
              <w:bottom w:val="single" w:sz="8" w:space="0" w:color="000000"/>
              <w:right w:val="single" w:sz="4" w:space="0" w:color="auto"/>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Израда и уградња дрвених унутрашњих врата са надсветлом за улазак  у учионице и у припрему наставе. Крила врата су састављена од рама од чамовине ( маx. димензија 86x34</w:t>
            </w:r>
            <w:r w:rsidRPr="003800AA">
              <w:rPr>
                <w:rFonts w:eastAsia="Arial"/>
                <w:noProof/>
                <w:color w:val="000000"/>
                <w:lang w:val="sr-Latn-CS"/>
              </w:rPr>
              <w:t>mm</w:t>
            </w:r>
            <w:r w:rsidRPr="003800AA">
              <w:rPr>
                <w:rFonts w:eastAsia="Arial"/>
                <w:noProof/>
                <w:color w:val="000000"/>
                <w:lang w:val="sr-Cyrl-CS"/>
              </w:rPr>
              <w:t>) и испуне од екструдиране иверице са отворима (дебљина 34</w:t>
            </w:r>
            <w:r w:rsidRPr="003800AA">
              <w:rPr>
                <w:rFonts w:eastAsia="Arial"/>
                <w:noProof/>
                <w:color w:val="000000"/>
                <w:lang w:val="sr-Latn-CS"/>
              </w:rPr>
              <w:t xml:space="preserve"> mm</w:t>
            </w:r>
            <w:r w:rsidRPr="003800AA">
              <w:rPr>
                <w:rFonts w:eastAsia="Arial"/>
                <w:noProof/>
                <w:color w:val="000000"/>
                <w:lang w:val="sr-Cyrl-CS"/>
              </w:rPr>
              <w:t>), обложених са обе стране фурнираним медијапаном дебљине 56</w:t>
            </w:r>
            <w:r w:rsidRPr="003800AA">
              <w:rPr>
                <w:rFonts w:eastAsia="Arial"/>
                <w:noProof/>
                <w:color w:val="000000"/>
                <w:lang w:val="sr-Latn-CS"/>
              </w:rPr>
              <w:t xml:space="preserve"> mm</w:t>
            </w:r>
            <w:r w:rsidRPr="003800AA">
              <w:rPr>
                <w:rFonts w:eastAsia="Arial"/>
                <w:noProof/>
                <w:color w:val="000000"/>
                <w:lang w:val="sr-Cyrl-CS"/>
              </w:rPr>
              <w:t xml:space="preserve">. Фурнир треба да је тониран бајцом по тон карти а затим лакиран транспарентним лаком без сјаја у најмање три слоја . </w:t>
            </w:r>
          </w:p>
          <w:p w:rsidR="000C4E77" w:rsidRPr="003800AA" w:rsidRDefault="000C4E77" w:rsidP="000C4E77">
            <w:pPr>
              <w:rPr>
                <w:rFonts w:eastAsia="Arial"/>
                <w:noProof/>
                <w:color w:val="000000"/>
                <w:lang w:val="sr-Cyrl-CS"/>
              </w:rPr>
            </w:pPr>
            <w:r w:rsidRPr="003800AA">
              <w:rPr>
                <w:rFonts w:eastAsia="Arial"/>
                <w:noProof/>
                <w:color w:val="000000"/>
                <w:lang w:val="sr-Cyrl-CS"/>
              </w:rPr>
              <w:t>Ивице врата су равне, без фалца. Оквир врата (штокови) су од масива дрвена или ламелираног дрвета  (трослојне панел плоче пресвучене фурниром, дебљине 40-45</w:t>
            </w:r>
            <w:r w:rsidRPr="003800AA">
              <w:rPr>
                <w:rFonts w:eastAsia="Arial"/>
                <w:noProof/>
                <w:color w:val="000000"/>
                <w:lang w:val="sr-Latn-CS"/>
              </w:rPr>
              <w:t xml:space="preserve"> mm</w:t>
            </w:r>
            <w:r w:rsidRPr="003800AA">
              <w:rPr>
                <w:rFonts w:eastAsia="Arial"/>
                <w:noProof/>
                <w:color w:val="000000"/>
                <w:lang w:val="sr-Cyrl-CS"/>
              </w:rPr>
              <w:t>. На штокове су уграђене дихт гуме. Покривне лајсне су штелујуће од масива дрвена или двослојних панел плоча дебљине 16</w:t>
            </w:r>
            <w:r w:rsidRPr="003800AA">
              <w:rPr>
                <w:rFonts w:eastAsia="Arial"/>
                <w:noProof/>
                <w:color w:val="000000"/>
                <w:lang w:val="sr-Latn-CS"/>
              </w:rPr>
              <w:t xml:space="preserve"> mm</w:t>
            </w:r>
            <w:r w:rsidRPr="003800AA">
              <w:rPr>
                <w:rFonts w:eastAsia="Arial"/>
                <w:noProof/>
                <w:color w:val="000000"/>
                <w:lang w:val="sr-Cyrl-CS"/>
              </w:rPr>
              <w:t xml:space="preserve">. Надсветло је фиксно и застакљено једноструким провидним стаклом </w:t>
            </w:r>
            <w:r w:rsidRPr="003800AA">
              <w:rPr>
                <w:rFonts w:eastAsia="Arial"/>
                <w:noProof/>
                <w:color w:val="000000"/>
                <w:lang w:val="sr-Latn-CS"/>
              </w:rPr>
              <w:t>d</w:t>
            </w:r>
            <w:r w:rsidRPr="003800AA">
              <w:rPr>
                <w:rFonts w:eastAsia="Arial"/>
                <w:noProof/>
                <w:color w:val="000000"/>
                <w:lang w:val="sr-Cyrl-CS"/>
              </w:rPr>
              <w:t>=4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Врата су снабдевена одговарајућим оковима за отварање и бравом за закључање . Обрачун по ком.</w:t>
            </w:r>
          </w:p>
        </w:tc>
        <w:tc>
          <w:tcPr>
            <w:tcW w:w="662" w:type="dxa"/>
            <w:tcBorders>
              <w:top w:val="single" w:sz="8" w:space="0" w:color="000000"/>
              <w:left w:val="single" w:sz="4" w:space="0" w:color="auto"/>
              <w:bottom w:val="single" w:sz="8" w:space="0" w:color="000000"/>
              <w:right w:val="single" w:sz="4" w:space="0" w:color="auto"/>
            </w:tcBorders>
          </w:tcPr>
          <w:p w:rsidR="000C4E77" w:rsidRPr="003800AA" w:rsidRDefault="000C4E77" w:rsidP="000C4E77">
            <w:pPr>
              <w:rPr>
                <w:rFonts w:eastAsia="Arial"/>
                <w:noProof/>
                <w:color w:val="000000"/>
                <w:lang w:val="sr-Cyrl-CS"/>
              </w:rPr>
            </w:pPr>
          </w:p>
        </w:tc>
        <w:tc>
          <w:tcPr>
            <w:tcW w:w="1095" w:type="dxa"/>
            <w:gridSpan w:val="3"/>
            <w:tcBorders>
              <w:top w:val="single" w:sz="8" w:space="0" w:color="000000"/>
              <w:left w:val="single" w:sz="4" w:space="0" w:color="auto"/>
              <w:bottom w:val="single" w:sz="8" w:space="0" w:color="000000"/>
              <w:right w:val="single" w:sz="4" w:space="0" w:color="auto"/>
            </w:tcBorders>
          </w:tcPr>
          <w:p w:rsidR="000C4E77" w:rsidRPr="003800AA" w:rsidRDefault="000C4E77" w:rsidP="000C4E77">
            <w:pPr>
              <w:rPr>
                <w:rFonts w:eastAsia="Arial"/>
                <w:noProof/>
                <w:color w:val="000000"/>
                <w:lang w:val="sr-Cyrl-CS"/>
              </w:rPr>
            </w:pPr>
          </w:p>
        </w:tc>
        <w:tc>
          <w:tcPr>
            <w:tcW w:w="1565" w:type="dxa"/>
            <w:tcBorders>
              <w:top w:val="single" w:sz="8" w:space="0" w:color="000000"/>
              <w:left w:val="single" w:sz="4" w:space="0" w:color="auto"/>
              <w:bottom w:val="single" w:sz="8" w:space="0" w:color="000000"/>
              <w:right w:val="single" w:sz="4" w:space="0" w:color="auto"/>
            </w:tcBorders>
          </w:tcPr>
          <w:p w:rsidR="000C4E77" w:rsidRPr="003800AA" w:rsidRDefault="000C4E77" w:rsidP="000C4E77">
            <w:pPr>
              <w:rPr>
                <w:rFonts w:eastAsia="Arial"/>
                <w:noProof/>
                <w:color w:val="000000"/>
                <w:lang w:val="sr-Cyrl-CS"/>
              </w:rPr>
            </w:pPr>
          </w:p>
        </w:tc>
        <w:tc>
          <w:tcPr>
            <w:tcW w:w="2100" w:type="dxa"/>
            <w:tcBorders>
              <w:top w:val="single" w:sz="8" w:space="0" w:color="000000"/>
              <w:left w:val="single" w:sz="4" w:space="0" w:color="auto"/>
              <w:bottom w:val="single" w:sz="8" w:space="0" w:color="000000"/>
              <w:right w:val="single" w:sz="4" w:space="0" w:color="auto"/>
            </w:tcBorders>
          </w:tcPr>
          <w:p w:rsidR="000C4E77" w:rsidRPr="003800AA" w:rsidRDefault="000C4E77" w:rsidP="000C4E77">
            <w:pPr>
              <w:rPr>
                <w:rFonts w:eastAsia="Arial"/>
                <w:noProof/>
                <w:color w:val="000000"/>
                <w:lang w:val="sr-Cyrl-CS"/>
              </w:rPr>
            </w:pPr>
          </w:p>
        </w:tc>
        <w:tc>
          <w:tcPr>
            <w:tcW w:w="4890" w:type="dxa"/>
            <w:gridSpan w:val="3"/>
            <w:tcBorders>
              <w:top w:val="single" w:sz="8" w:space="0" w:color="000000"/>
              <w:left w:val="single" w:sz="4" w:space="0" w:color="auto"/>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58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49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озн.8      90/210+70</w:t>
            </w:r>
          </w:p>
        </w:tc>
        <w:tc>
          <w:tcPr>
            <w:tcW w:w="662"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089"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19.00</w:t>
            </w:r>
          </w:p>
        </w:tc>
        <w:tc>
          <w:tcPr>
            <w:tcW w:w="1571"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24,500.00</w:t>
            </w:r>
          </w:p>
        </w:tc>
        <w:tc>
          <w:tcPr>
            <w:tcW w:w="2095" w:type="dxa"/>
            <w:tcBorders>
              <w:top w:val="single" w:sz="8" w:space="0" w:color="000000"/>
              <w:left w:val="single" w:sz="8" w:space="0" w:color="000000"/>
              <w:bottom w:val="single" w:sz="8" w:space="0" w:color="000000"/>
              <w:right w:val="single" w:sz="4" w:space="0" w:color="auto"/>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465,500.00</w:t>
            </w:r>
          </w:p>
        </w:tc>
        <w:tc>
          <w:tcPr>
            <w:tcW w:w="2142" w:type="dxa"/>
            <w:gridSpan w:val="2"/>
            <w:tcBorders>
              <w:top w:val="single" w:sz="8" w:space="0" w:color="000000"/>
              <w:left w:val="single" w:sz="4" w:space="0" w:color="auto"/>
              <w:bottom w:val="single" w:sz="8" w:space="0" w:color="000000"/>
              <w:right w:val="single" w:sz="4" w:space="0" w:color="auto"/>
            </w:tcBorders>
          </w:tcPr>
          <w:p w:rsidR="000C4E77" w:rsidRPr="003800AA" w:rsidRDefault="000C4E77" w:rsidP="000C4E77">
            <w:pPr>
              <w:rPr>
                <w:rFonts w:eastAsia="Arial"/>
                <w:noProof/>
                <w:color w:val="000000"/>
                <w:lang w:val="sr-Cyrl-CS"/>
              </w:rPr>
            </w:pPr>
          </w:p>
        </w:tc>
        <w:tc>
          <w:tcPr>
            <w:tcW w:w="2753" w:type="dxa"/>
            <w:tcBorders>
              <w:top w:val="single" w:sz="8" w:space="0" w:color="000000"/>
              <w:left w:val="single" w:sz="4" w:space="0" w:color="auto"/>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585"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49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3"/>
              <w:rPr>
                <w:rFonts w:eastAsia="Arial"/>
                <w:noProof/>
                <w:color w:val="000000"/>
                <w:lang w:val="sr-Cyrl-CS"/>
              </w:rPr>
            </w:pPr>
            <w:r w:rsidRPr="003800AA">
              <w:rPr>
                <w:rFonts w:eastAsia="Arial"/>
                <w:b/>
                <w:noProof/>
                <w:color w:val="000000"/>
                <w:lang w:val="sr-Cyrl-CS"/>
              </w:rPr>
              <w:t>ПВЦ И ДРВЕНА  СТОЛАРИЈА УКУПНО:</w:t>
            </w:r>
          </w:p>
        </w:tc>
        <w:tc>
          <w:tcPr>
            <w:tcW w:w="662"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089" w:type="dxa"/>
            <w:gridSpan w:val="2"/>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571" w:type="dxa"/>
            <w:gridSpan w:val="2"/>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2095" w:type="dxa"/>
            <w:tcBorders>
              <w:top w:val="single" w:sz="8" w:space="0" w:color="000000"/>
              <w:left w:val="single" w:sz="8" w:space="0" w:color="000000"/>
              <w:bottom w:val="single" w:sz="12" w:space="0" w:color="000000"/>
              <w:right w:val="single" w:sz="4" w:space="0" w:color="auto"/>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18,279,156.00</w:t>
            </w:r>
          </w:p>
        </w:tc>
        <w:tc>
          <w:tcPr>
            <w:tcW w:w="2142" w:type="dxa"/>
            <w:gridSpan w:val="2"/>
            <w:tcBorders>
              <w:top w:val="single" w:sz="8" w:space="0" w:color="000000"/>
              <w:left w:val="single" w:sz="4" w:space="0" w:color="auto"/>
              <w:bottom w:val="single" w:sz="12" w:space="0" w:color="000000"/>
              <w:right w:val="single" w:sz="4" w:space="0" w:color="auto"/>
            </w:tcBorders>
          </w:tcPr>
          <w:p w:rsidR="000C4E77" w:rsidRPr="003800AA" w:rsidRDefault="000C4E77" w:rsidP="000C4E77">
            <w:pPr>
              <w:rPr>
                <w:rFonts w:eastAsia="Arial"/>
                <w:noProof/>
                <w:color w:val="000000"/>
                <w:lang w:val="sr-Cyrl-CS"/>
              </w:rPr>
            </w:pPr>
          </w:p>
        </w:tc>
        <w:tc>
          <w:tcPr>
            <w:tcW w:w="2753" w:type="dxa"/>
            <w:tcBorders>
              <w:top w:val="single" w:sz="8" w:space="0" w:color="000000"/>
              <w:left w:val="single" w:sz="4" w:space="0" w:color="auto"/>
              <w:bottom w:val="single" w:sz="12" w:space="0" w:color="000000"/>
              <w:right w:val="single" w:sz="8" w:space="0" w:color="000000"/>
            </w:tcBorders>
          </w:tcPr>
          <w:p w:rsidR="000C4E77" w:rsidRPr="003800AA" w:rsidRDefault="000C4E77" w:rsidP="000C4E77">
            <w:pPr>
              <w:rPr>
                <w:rFonts w:eastAsia="Arial"/>
                <w:noProof/>
                <w:color w:val="000000"/>
                <w:lang w:val="sr-Cyrl-CS"/>
              </w:rPr>
            </w:pPr>
          </w:p>
        </w:tc>
      </w:tr>
    </w:tbl>
    <w:p w:rsidR="000C4E77" w:rsidRDefault="000C4E77" w:rsidP="000C4E77">
      <w:pPr>
        <w:ind w:right="28"/>
        <w:rPr>
          <w:rFonts w:eastAsia="Arial"/>
          <w:noProof/>
          <w:color w:val="000000"/>
          <w:lang w:val="sr-Cyrl-CS" w:eastAsia="sr-Latn-RS"/>
        </w:rPr>
      </w:pPr>
    </w:p>
    <w:p w:rsidR="000C4E77" w:rsidRDefault="000C4E77" w:rsidP="000C4E77">
      <w:pPr>
        <w:ind w:right="28"/>
        <w:rPr>
          <w:rFonts w:eastAsia="Arial"/>
          <w:noProof/>
          <w:color w:val="000000"/>
          <w:lang w:val="sr-Cyrl-CS" w:eastAsia="sr-Latn-RS"/>
        </w:rPr>
      </w:pPr>
    </w:p>
    <w:p w:rsidR="000C4E77" w:rsidRDefault="000C4E77" w:rsidP="000C4E77">
      <w:pPr>
        <w:ind w:right="28"/>
        <w:rPr>
          <w:rFonts w:eastAsia="Arial"/>
          <w:noProof/>
          <w:color w:val="000000"/>
          <w:lang w:val="sr-Cyrl-CS" w:eastAsia="sr-Latn-RS"/>
        </w:rPr>
      </w:pPr>
    </w:p>
    <w:p w:rsidR="000C4E77" w:rsidRDefault="000C4E77" w:rsidP="000C4E77">
      <w:pPr>
        <w:ind w:right="28"/>
        <w:rPr>
          <w:rFonts w:eastAsia="Arial"/>
          <w:noProof/>
          <w:color w:val="000000"/>
          <w:lang w:val="sr-Cyrl-CS" w:eastAsia="sr-Latn-RS"/>
        </w:rPr>
      </w:pPr>
    </w:p>
    <w:p w:rsidR="000C4E77" w:rsidRPr="003800AA" w:rsidRDefault="000C4E77" w:rsidP="000C4E77">
      <w:pPr>
        <w:ind w:right="28"/>
        <w:rPr>
          <w:rFonts w:eastAsia="Arial"/>
          <w:noProof/>
          <w:color w:val="000000"/>
          <w:lang w:val="sr-Cyrl-CS" w:eastAsia="sr-Latn-RS"/>
        </w:rPr>
      </w:pPr>
    </w:p>
    <w:tbl>
      <w:tblPr>
        <w:tblStyle w:val="TableGrid0"/>
        <w:tblW w:w="15537" w:type="dxa"/>
        <w:tblInd w:w="-43" w:type="dxa"/>
        <w:tblCellMar>
          <w:top w:w="16" w:type="dxa"/>
          <w:left w:w="43" w:type="dxa"/>
          <w:right w:w="115" w:type="dxa"/>
        </w:tblCellMar>
        <w:tblLook w:val="04A0" w:firstRow="1" w:lastRow="0" w:firstColumn="1" w:lastColumn="0" w:noHBand="0" w:noVBand="1"/>
      </w:tblPr>
      <w:tblGrid>
        <w:gridCol w:w="679"/>
        <w:gridCol w:w="14858"/>
      </w:tblGrid>
      <w:tr w:rsidR="000C4E77" w:rsidRPr="003800AA" w:rsidTr="000C4E77">
        <w:trPr>
          <w:trHeight w:val="389"/>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Latn-CS"/>
              </w:rPr>
              <w:t>VI</w:t>
            </w:r>
            <w:r w:rsidRPr="003800AA">
              <w:rPr>
                <w:rFonts w:eastAsia="Arial"/>
                <w:b/>
                <w:noProof/>
                <w:color w:val="000000"/>
                <w:lang w:val="sr-Cyrl-CS"/>
              </w:rPr>
              <w:t xml:space="preserve">  АЛУМИНИЈУМСКА И ЦРНА БРАВАРИЈА</w:t>
            </w:r>
          </w:p>
        </w:tc>
      </w:tr>
      <w:tr w:rsidR="000C4E77" w:rsidRPr="003800AA" w:rsidTr="000C4E77">
        <w:trPr>
          <w:trHeight w:val="5816"/>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r w:rsidRPr="003800AA">
              <w:rPr>
                <w:rFonts w:eastAsia="Arial"/>
                <w:noProof/>
                <w:color w:val="000000"/>
                <w:lang w:val="sr-Cyrl-CS"/>
              </w:rPr>
              <w:t>Опис предвиђеног материјала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Пре уградње елемената извођач је дужан да достави сертификате произвођача за алуминијумске профиле, стакло, оков и остале производе које је користио за комплетирање позиције.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Примењени материјал и израђени елементи треба да су у складу са шемама столарије и елаборату грађевинске физике (у складу са СРПС ИСО 13789).</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Пре израде позиција доставити радионичке цртеже Стручном надзору на сагласност. </w:t>
            </w:r>
          </w:p>
          <w:p w:rsidR="000C4E77" w:rsidRPr="003800AA" w:rsidRDefault="000C4E77" w:rsidP="000C4E77">
            <w:pPr>
              <w:rPr>
                <w:rFonts w:eastAsia="Arial"/>
                <w:noProof/>
                <w:color w:val="000000"/>
                <w:lang w:val="sr-Cyrl-CS"/>
              </w:rPr>
            </w:pPr>
            <w:r w:rsidRPr="003800AA">
              <w:rPr>
                <w:rFonts w:eastAsia="Arial"/>
                <w:noProof/>
                <w:color w:val="000000"/>
                <w:lang w:val="sr-Cyrl-CS"/>
              </w:rPr>
              <w:t>Ако пројектом није дефинисано другачије прозор или врата треба да задовоље следеће захтеве:</w:t>
            </w:r>
          </w:p>
          <w:p w:rsidR="0047022F" w:rsidRPr="00CF129A" w:rsidRDefault="0047022F" w:rsidP="0047022F">
            <w:pPr>
              <w:jc w:val="both"/>
              <w:rPr>
                <w:rFonts w:eastAsia="Arial"/>
                <w:noProof/>
                <w:color w:val="000000" w:themeColor="text1"/>
                <w:lang w:val="sr-Cyrl-CS"/>
              </w:rPr>
            </w:pPr>
            <w:r w:rsidRPr="00CF129A">
              <w:rPr>
                <w:rFonts w:eastAsia="Arial"/>
                <w:noProof/>
                <w:color w:val="000000" w:themeColor="text1"/>
                <w:lang w:val="sr-Cyrl-CS"/>
              </w:rPr>
              <w:t xml:space="preserve">Алуминијумски профили са термопрекидом: </w:t>
            </w:r>
          </w:p>
          <w:p w:rsidR="0047022F" w:rsidRPr="00CF129A" w:rsidRDefault="0047022F" w:rsidP="0047022F">
            <w:pPr>
              <w:jc w:val="both"/>
              <w:rPr>
                <w:rFonts w:eastAsia="Arial"/>
                <w:noProof/>
                <w:color w:val="000000" w:themeColor="text1"/>
                <w:lang w:val="sr-Cyrl-CS"/>
              </w:rPr>
            </w:pPr>
            <w:r w:rsidRPr="00CF129A">
              <w:rPr>
                <w:rFonts w:eastAsia="Arial"/>
                <w:noProof/>
                <w:color w:val="000000" w:themeColor="text1"/>
                <w:lang w:val="sr-Cyrl-CS"/>
              </w:rPr>
              <w:t xml:space="preserve">       Уградна дубина штока минимум 76,5 мм, са дебљином полиамида у штоку 38 мм, минимална уградна дубина крила 84 мм, дебљина полиамида у крилу минимум 34 мм. Тежина профила употребљених за шток минимум 1700 gr/m, а за крило  минимум 2100 gr/m. Завршна обрада профила је елоксажа сива. Потребно је доставити</w:t>
            </w:r>
            <w:r w:rsidRPr="00CF129A">
              <w:rPr>
                <w:rFonts w:ascii="Arial" w:hAnsi="Arial" w:cs="Arial"/>
                <w:color w:val="000000" w:themeColor="text1"/>
                <w:lang w:val="sr-Cyrl-RS"/>
              </w:rPr>
              <w:t xml:space="preserve"> </w:t>
            </w:r>
            <w:r w:rsidRPr="00CF129A">
              <w:rPr>
                <w:rFonts w:eastAsia="Arial"/>
                <w:noProof/>
                <w:color w:val="000000" w:themeColor="text1"/>
                <w:lang w:val="sr-Cyrl-CS"/>
              </w:rPr>
              <w:t>технички цртеж којим се доказује да профил испуњава тражене захтеве.</w:t>
            </w:r>
          </w:p>
          <w:p w:rsidR="0047022F" w:rsidRPr="00CF129A" w:rsidRDefault="0047022F" w:rsidP="0047022F">
            <w:pPr>
              <w:rPr>
                <w:rFonts w:eastAsia="Arial"/>
                <w:noProof/>
                <w:color w:val="000000" w:themeColor="text1"/>
                <w:lang w:val="sr-Cyrl-CS"/>
              </w:rPr>
            </w:pPr>
            <w:r w:rsidRPr="00CF129A">
              <w:rPr>
                <w:rFonts w:eastAsia="Arial"/>
                <w:noProof/>
                <w:color w:val="000000" w:themeColor="text1"/>
                <w:lang w:val="sr-Cyrl-CS"/>
              </w:rPr>
              <w:t xml:space="preserve">Коефицијент проласка топлоте за алуминијумски профил са термопрекидом max Uf = 2,1 W/(m²K) </w:t>
            </w:r>
          </w:p>
          <w:p w:rsidR="0047022F" w:rsidRPr="00CF129A" w:rsidRDefault="0047022F" w:rsidP="0047022F">
            <w:pPr>
              <w:jc w:val="both"/>
              <w:rPr>
                <w:rFonts w:eastAsia="Arial"/>
                <w:noProof/>
                <w:color w:val="000000" w:themeColor="text1"/>
                <w:lang w:val="sr-Cyrl-CS"/>
              </w:rPr>
            </w:pPr>
            <w:r w:rsidRPr="00CF129A">
              <w:rPr>
                <w:rFonts w:eastAsia="Arial"/>
                <w:noProof/>
                <w:color w:val="000000" w:themeColor="text1"/>
                <w:lang w:val="sr-Cyrl-CS"/>
              </w:rPr>
              <w:t xml:space="preserve">   Алуминијумски профили без термопрекидом:</w:t>
            </w:r>
          </w:p>
          <w:p w:rsidR="0047022F" w:rsidRPr="00CF129A" w:rsidRDefault="0047022F" w:rsidP="0047022F">
            <w:pPr>
              <w:jc w:val="both"/>
              <w:rPr>
                <w:rFonts w:eastAsia="Arial"/>
                <w:noProof/>
                <w:color w:val="000000" w:themeColor="text1"/>
                <w:lang w:val="sr-Cyrl-CS"/>
              </w:rPr>
            </w:pPr>
            <w:r w:rsidRPr="00CF129A">
              <w:rPr>
                <w:rFonts w:eastAsia="Arial"/>
                <w:noProof/>
                <w:color w:val="000000" w:themeColor="text1"/>
                <w:lang w:val="sr-Cyrl-CS"/>
              </w:rPr>
              <w:t xml:space="preserve">       Уградна дубина штока минимум 74,5 мм, минимална уградна дубина крила 52 мм. Тежина профила употребљених за шток минимум 1200 gr/m, а за крило  минимум 1300 gr/m. Завршна обрада профила је пластификација у боји по избору пројектанта. Потребно је доставити технички цртеж којим се доказује да профил испуњава тражене захтеве.</w:t>
            </w:r>
          </w:p>
          <w:p w:rsidR="0047022F" w:rsidRPr="00CF129A" w:rsidRDefault="0047022F" w:rsidP="0047022F">
            <w:pPr>
              <w:jc w:val="both"/>
              <w:rPr>
                <w:rFonts w:eastAsia="Arial"/>
                <w:noProof/>
                <w:color w:val="000000" w:themeColor="text1"/>
                <w:lang w:val="sr-Cyrl-CS"/>
              </w:rPr>
            </w:pPr>
            <w:r w:rsidRPr="00CF129A">
              <w:rPr>
                <w:rFonts w:eastAsia="Arial"/>
                <w:noProof/>
                <w:color w:val="000000" w:themeColor="text1"/>
                <w:lang w:val="sr-Cyrl-CS"/>
              </w:rPr>
              <w:t xml:space="preserve">Потребно је уз понуду приложити атесте овлашћених институција којима се доказују следеће карактеристике за алуминијумске елементе без термопрекида: </w:t>
            </w:r>
          </w:p>
          <w:p w:rsidR="0047022F" w:rsidRPr="00CF129A" w:rsidRDefault="0047022F" w:rsidP="0047022F">
            <w:pPr>
              <w:jc w:val="both"/>
              <w:rPr>
                <w:rFonts w:eastAsia="Arial"/>
                <w:noProof/>
                <w:color w:val="000000" w:themeColor="text1"/>
                <w:lang w:val="sr-Cyrl-CS"/>
              </w:rPr>
            </w:pPr>
            <w:r w:rsidRPr="00CF129A">
              <w:rPr>
                <w:rFonts w:eastAsia="Arial"/>
                <w:noProof/>
                <w:color w:val="000000" w:themeColor="text1"/>
                <w:lang w:val="sr-Cyrl-CS"/>
              </w:rPr>
              <w:t>Пропустљивост ваздуха Класа 3 према ЕН 12207,</w:t>
            </w:r>
          </w:p>
          <w:p w:rsidR="0047022F" w:rsidRPr="00CF129A" w:rsidRDefault="0047022F" w:rsidP="0047022F">
            <w:pPr>
              <w:jc w:val="both"/>
              <w:rPr>
                <w:rFonts w:eastAsia="Arial"/>
                <w:noProof/>
                <w:color w:val="000000" w:themeColor="text1"/>
                <w:lang w:val="sr-Cyrl-CS"/>
              </w:rPr>
            </w:pPr>
            <w:r w:rsidRPr="00CF129A">
              <w:rPr>
                <w:rFonts w:eastAsia="Arial"/>
                <w:noProof/>
                <w:color w:val="000000" w:themeColor="text1"/>
                <w:lang w:val="sr-Cyrl-CS"/>
              </w:rPr>
              <w:t>Водонепропусност Класа  7А према ЕН 12208</w:t>
            </w:r>
          </w:p>
          <w:p w:rsidR="0047022F" w:rsidRPr="00CF129A" w:rsidRDefault="0047022F" w:rsidP="0047022F">
            <w:pPr>
              <w:jc w:val="both"/>
              <w:rPr>
                <w:rFonts w:ascii="Arial" w:eastAsia="Calibri" w:hAnsi="Arial" w:cs="Arial"/>
                <w:color w:val="000000" w:themeColor="text1"/>
                <w:lang w:val="sr-Cyrl-RS"/>
              </w:rPr>
            </w:pPr>
            <w:r w:rsidRPr="00CF129A">
              <w:rPr>
                <w:rFonts w:eastAsia="Arial"/>
                <w:noProof/>
                <w:color w:val="000000" w:themeColor="text1"/>
                <w:lang w:val="sr-Cyrl-CS"/>
              </w:rPr>
              <w:t>Отпорност на оптерећење од ветра: Класа C4 према ЕН 12210</w:t>
            </w:r>
            <w:r w:rsidRPr="00CF129A">
              <w:rPr>
                <w:rFonts w:ascii="Arial" w:eastAsia="Calibri" w:hAnsi="Arial" w:cs="Arial"/>
                <w:color w:val="000000" w:themeColor="text1"/>
                <w:lang w:val="sr-Cyrl-RS"/>
              </w:rPr>
              <w:t>,</w:t>
            </w:r>
          </w:p>
          <w:p w:rsidR="0047022F" w:rsidRPr="003800AA" w:rsidRDefault="0047022F" w:rsidP="000C4E77">
            <w:pPr>
              <w:rPr>
                <w:rFonts w:eastAsia="Arial"/>
                <w:noProof/>
                <w:color w:val="000000"/>
                <w:lang w:val="sr-Cyrl-CS"/>
              </w:rPr>
            </w:pPr>
            <w:r w:rsidRPr="003800AA">
              <w:rPr>
                <w:rFonts w:eastAsia="Arial"/>
                <w:noProof/>
                <w:color w:val="000000"/>
                <w:lang w:val="sr-Cyrl-CS"/>
              </w:rPr>
              <w:t xml:space="preserve">Минимална звучна изолација: </w:t>
            </w:r>
          </w:p>
          <w:p w:rsidR="000C4E77" w:rsidRPr="003800AA" w:rsidRDefault="000C4E77" w:rsidP="000C4E77">
            <w:pPr>
              <w:autoSpaceDE w:val="0"/>
              <w:autoSpaceDN w:val="0"/>
              <w:adjustRightInd w:val="0"/>
              <w:rPr>
                <w:rFonts w:ascii="Arial" w:hAnsi="Arial" w:cs="Arial"/>
                <w:color w:val="000000"/>
                <w:sz w:val="23"/>
                <w:szCs w:val="23"/>
                <w:lang w:val="sr-Latn-CS"/>
              </w:rPr>
            </w:pPr>
            <w:r w:rsidRPr="003800AA">
              <w:rPr>
                <w:color w:val="000000"/>
                <w:lang w:val="sr-Latn-CS"/>
              </w:rPr>
              <w:t>Rnj</w:t>
            </w:r>
            <w:r w:rsidRPr="003800AA">
              <w:rPr>
                <w:rFonts w:ascii="Arial" w:hAnsi="Arial" w:cs="Arial"/>
                <w:color w:val="000000"/>
                <w:sz w:val="23"/>
                <w:szCs w:val="23"/>
                <w:lang w:val="sr-Latn-CS"/>
              </w:rPr>
              <w:t xml:space="preserve"> </w:t>
            </w:r>
            <w:r w:rsidRPr="003800AA">
              <w:rPr>
                <w:noProof/>
                <w:color w:val="000000"/>
                <w:lang w:val="sr-Cyrl-CS"/>
              </w:rPr>
              <w:t xml:space="preserve"> ≥ 26</w:t>
            </w:r>
            <w:r w:rsidRPr="003800AA">
              <w:rPr>
                <w:noProof/>
                <w:color w:val="000000"/>
                <w:lang w:val="sr-Latn-CS"/>
              </w:rPr>
              <w:t>dB</w:t>
            </w:r>
            <w:r w:rsidRPr="003800AA">
              <w:rPr>
                <w:noProof/>
                <w:color w:val="000000"/>
                <w:lang w:val="sr-Cyrl-CS"/>
              </w:rPr>
              <w:t xml:space="preserve"> (пондерисана звучна изолација)</w:t>
            </w:r>
          </w:p>
          <w:p w:rsidR="000C4E77" w:rsidRPr="00CF129A" w:rsidRDefault="000C4E77" w:rsidP="000C4E77">
            <w:pPr>
              <w:rPr>
                <w:rFonts w:eastAsia="Arial"/>
                <w:noProof/>
                <w:color w:val="000000" w:themeColor="text1"/>
                <w:lang w:val="sr-Cyrl-CS"/>
              </w:rPr>
            </w:pPr>
            <w:r w:rsidRPr="00CF129A">
              <w:rPr>
                <w:rFonts w:eastAsia="Arial"/>
                <w:noProof/>
                <w:color w:val="000000" w:themeColor="text1"/>
                <w:lang w:val="sr-Cyrl-CS"/>
              </w:rPr>
              <w:t xml:space="preserve">Пропусност ваздуха: класа </w:t>
            </w:r>
            <w:r w:rsidR="0047022F" w:rsidRPr="00CF129A">
              <w:rPr>
                <w:rFonts w:eastAsia="Arial"/>
                <w:noProof/>
                <w:color w:val="000000" w:themeColor="text1"/>
                <w:lang w:val="sr-Cyrl-CS"/>
              </w:rPr>
              <w:t>4</w:t>
            </w:r>
            <w:r w:rsidRPr="00CF129A">
              <w:rPr>
                <w:rFonts w:eastAsia="Arial"/>
                <w:noProof/>
                <w:color w:val="000000" w:themeColor="text1"/>
                <w:lang w:val="sr-Cyrl-CS"/>
              </w:rPr>
              <w:t xml:space="preserve"> према СРПС ЕН 12207 </w:t>
            </w:r>
          </w:p>
          <w:p w:rsidR="0047022F" w:rsidRPr="00CF129A" w:rsidRDefault="0047022F" w:rsidP="000C4E77">
            <w:pPr>
              <w:rPr>
                <w:rFonts w:eastAsia="Arial"/>
                <w:noProof/>
                <w:color w:val="000000" w:themeColor="text1"/>
                <w:lang w:val="sr-Cyrl-CS"/>
              </w:rPr>
            </w:pPr>
            <w:r w:rsidRPr="00CF129A">
              <w:rPr>
                <w:rFonts w:eastAsia="Arial"/>
                <w:noProof/>
                <w:color w:val="000000" w:themeColor="text1"/>
                <w:lang w:val="sr-Cyrl-CS"/>
              </w:rPr>
              <w:t>Водонепропусност Класа 7А према ЕН 12208</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Заптивање на ударе кише: класе 9А према СРПС ЕН 12208 </w:t>
            </w:r>
          </w:p>
          <w:p w:rsidR="000C4E77" w:rsidRPr="003800AA" w:rsidRDefault="000C4E77" w:rsidP="000C4E77">
            <w:pPr>
              <w:rPr>
                <w:rFonts w:eastAsia="Arial"/>
                <w:noProof/>
                <w:color w:val="000000"/>
                <w:lang w:val="sr-Cyrl-CS"/>
              </w:rPr>
            </w:pPr>
            <w:r w:rsidRPr="003800AA">
              <w:rPr>
                <w:rFonts w:eastAsia="Arial"/>
                <w:noProof/>
                <w:color w:val="000000"/>
                <w:lang w:val="sr-Cyrl-CS"/>
              </w:rPr>
              <w:t>Отпорност према оптерећењу од ветра по СРПС ЕН 12210 - класа 4</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Отпорност на вертикално оптерећење, увијање и силе отварања и затварања по СРПС ЕН 13115 - класа 4</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Отпорност на узастопно отварање и затварање по СРПС ЕН 12400 - минимално класа </w:t>
            </w:r>
            <w:r w:rsidR="0047022F" w:rsidRPr="0047022F">
              <w:rPr>
                <w:rFonts w:eastAsia="Arial"/>
                <w:noProof/>
                <w:color w:val="FF0000"/>
                <w:lang w:val="sr-Cyrl-CS"/>
              </w:rPr>
              <w:t>2</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Противпровална заштита: до класе отпорности 2 према СРПС ЕНВ 1627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lastRenderedPageBreak/>
              <w:t>Завршна обрада и боја алуминијумских профила и врста стакла треба да је у складу са пројектом -. шемама.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Дебљина елоксаже (анодна оксидација) треба да је приближно 20μ а пластификације (електростатска пулверизација) 50 - 70µ, боје треба да су отпорне на УВ зрачење.</w:t>
            </w:r>
          </w:p>
          <w:p w:rsidR="000C4E77" w:rsidRPr="003800AA" w:rsidRDefault="000C4E77" w:rsidP="000C4E77">
            <w:pPr>
              <w:rPr>
                <w:rFonts w:eastAsia="Arial"/>
                <w:noProof/>
                <w:color w:val="000000"/>
                <w:lang w:val="sr-Cyrl-CS"/>
              </w:rPr>
            </w:pPr>
            <w:r w:rsidRPr="003800AA">
              <w:rPr>
                <w:rFonts w:eastAsia="Arial"/>
                <w:noProof/>
                <w:color w:val="000000"/>
                <w:lang w:val="sr-Cyrl-CS"/>
              </w:rPr>
              <w:t>На градилиште се елементи испоручују са профилима који су заштићени самолепљивом траком.</w:t>
            </w:r>
          </w:p>
        </w:tc>
      </w:tr>
      <w:tr w:rsidR="000C4E77" w:rsidRPr="003800AA" w:rsidTr="000C4E77">
        <w:trPr>
          <w:trHeight w:val="2907"/>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У складу са СРПС ЕН 13126-8 гарнитура за отварање треба да је класификована као:</w:t>
            </w:r>
          </w:p>
          <w:p w:rsidR="0047022F" w:rsidRDefault="000C4E77" w:rsidP="000C4E77">
            <w:pPr>
              <w:spacing w:line="257" w:lineRule="auto"/>
              <w:ind w:right="4396"/>
              <w:rPr>
                <w:rFonts w:eastAsia="Arial"/>
                <w:noProof/>
                <w:color w:val="000000"/>
                <w:lang w:val="sr-Cyrl-CS"/>
              </w:rPr>
            </w:pPr>
            <w:r w:rsidRPr="003800AA">
              <w:rPr>
                <w:rFonts w:eastAsia="Arial"/>
                <w:noProof/>
                <w:color w:val="000000"/>
                <w:lang w:val="sr-Cyrl-CS"/>
              </w:rPr>
              <w:t xml:space="preserve">Ознака 1, фреквенција коришћења - нема захтева </w:t>
            </w:r>
          </w:p>
          <w:p w:rsidR="000C4E77" w:rsidRPr="003800AA" w:rsidRDefault="000C4E77" w:rsidP="000C4E77">
            <w:pPr>
              <w:spacing w:line="257" w:lineRule="auto"/>
              <w:ind w:right="4396"/>
              <w:rPr>
                <w:rFonts w:eastAsia="Arial"/>
                <w:noProof/>
                <w:color w:val="000000"/>
                <w:lang w:val="sr-Cyrl-CS"/>
              </w:rPr>
            </w:pPr>
            <w:r w:rsidRPr="003800AA">
              <w:rPr>
                <w:rFonts w:eastAsia="Arial"/>
                <w:noProof/>
                <w:color w:val="000000"/>
                <w:lang w:val="sr-Cyrl-CS"/>
              </w:rPr>
              <w:t xml:space="preserve">Ознака 2, издржљивост - класа 4 </w:t>
            </w:r>
          </w:p>
          <w:p w:rsidR="0047022F" w:rsidRDefault="000C4E77" w:rsidP="000C4E77">
            <w:pPr>
              <w:spacing w:line="257" w:lineRule="auto"/>
              <w:ind w:right="4301"/>
              <w:rPr>
                <w:rFonts w:eastAsia="Arial"/>
                <w:noProof/>
                <w:color w:val="000000"/>
                <w:lang w:val="sr-Cyrl-CS"/>
              </w:rPr>
            </w:pPr>
            <w:r w:rsidRPr="003800AA">
              <w:rPr>
                <w:rFonts w:eastAsia="Arial"/>
                <w:noProof/>
                <w:color w:val="000000"/>
                <w:lang w:val="sr-Cyrl-CS"/>
              </w:rPr>
              <w:t xml:space="preserve">Ознака 3, маса врата - у складу са пројектованим </w:t>
            </w:r>
          </w:p>
          <w:p w:rsidR="000C4E77" w:rsidRPr="003800AA" w:rsidRDefault="000C4E77" w:rsidP="000C4E77">
            <w:pPr>
              <w:spacing w:line="257" w:lineRule="auto"/>
              <w:ind w:right="4301"/>
              <w:rPr>
                <w:rFonts w:eastAsia="Arial"/>
                <w:noProof/>
                <w:color w:val="000000"/>
                <w:lang w:val="sr-Cyrl-CS"/>
              </w:rPr>
            </w:pPr>
            <w:r w:rsidRPr="003800AA">
              <w:rPr>
                <w:rFonts w:eastAsia="Arial"/>
                <w:noProof/>
                <w:color w:val="000000"/>
                <w:lang w:val="sr-Cyrl-CS"/>
              </w:rPr>
              <w:t>Ознака 4, отпорност на пожар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5, безбедност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Ознака 6, отпорност на корозију - класа 4 </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7, отпорност на провалу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8, тип механизма - у складу са пројектом</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9, димензија тестираног прозора - нема посебних захтева</w:t>
            </w:r>
          </w:p>
        </w:tc>
      </w:tr>
      <w:tr w:rsidR="000C4E77" w:rsidRPr="003800AA" w:rsidTr="000C4E77">
        <w:trPr>
          <w:trHeight w:val="2938"/>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after="1" w:line="257" w:lineRule="auto"/>
              <w:rPr>
                <w:rFonts w:eastAsia="Arial"/>
                <w:noProof/>
                <w:color w:val="000000"/>
                <w:lang w:val="sr-Cyrl-CS"/>
              </w:rPr>
            </w:pPr>
            <w:r w:rsidRPr="003800AA">
              <w:rPr>
                <w:rFonts w:eastAsia="Arial"/>
                <w:noProof/>
                <w:color w:val="000000"/>
                <w:lang w:val="sr-Cyrl-CS"/>
              </w:rPr>
              <w:t>У складу са СРПС ЕН 1906 кваке и ручке за врата треба да су класификоване на основу 8 параметара минимално као:</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Ознака 1, фреквенција коришћења - мин. класа 3 </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Ознака 2, издржљивост - класа 7 </w:t>
            </w:r>
          </w:p>
          <w:p w:rsidR="0047022F" w:rsidRDefault="000C4E77" w:rsidP="000C4E77">
            <w:pPr>
              <w:spacing w:line="257" w:lineRule="auto"/>
              <w:ind w:right="4301"/>
              <w:rPr>
                <w:rFonts w:eastAsia="Arial"/>
                <w:noProof/>
                <w:color w:val="000000"/>
                <w:lang w:val="sr-Cyrl-CS"/>
              </w:rPr>
            </w:pPr>
            <w:r w:rsidRPr="003800AA">
              <w:rPr>
                <w:rFonts w:eastAsia="Arial"/>
                <w:noProof/>
                <w:color w:val="000000"/>
                <w:lang w:val="sr-Cyrl-CS"/>
              </w:rPr>
              <w:t xml:space="preserve">Ознака 3, маса врата - у складу са пројектованим </w:t>
            </w:r>
          </w:p>
          <w:p w:rsidR="000C4E77" w:rsidRPr="003800AA" w:rsidRDefault="000C4E77" w:rsidP="000C4E77">
            <w:pPr>
              <w:spacing w:line="257" w:lineRule="auto"/>
              <w:ind w:right="4301"/>
              <w:rPr>
                <w:rFonts w:eastAsia="Arial"/>
                <w:noProof/>
                <w:color w:val="000000"/>
                <w:lang w:val="sr-Cyrl-CS"/>
              </w:rPr>
            </w:pPr>
            <w:r w:rsidRPr="003800AA">
              <w:rPr>
                <w:rFonts w:eastAsia="Arial"/>
                <w:noProof/>
                <w:color w:val="000000"/>
                <w:lang w:val="sr-Cyrl-CS"/>
              </w:rPr>
              <w:t>Ознака 4, отпорност на пожар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5, безбедност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Ознака 6, отпорност на корозију - класа 4 </w:t>
            </w:r>
          </w:p>
          <w:p w:rsidR="000C4E77" w:rsidRPr="003800AA" w:rsidRDefault="000C4E77" w:rsidP="000C4E77">
            <w:pPr>
              <w:spacing w:after="4"/>
              <w:rPr>
                <w:rFonts w:eastAsia="Arial"/>
                <w:noProof/>
                <w:color w:val="000000"/>
                <w:lang w:val="sr-Cyrl-CS"/>
              </w:rPr>
            </w:pPr>
            <w:r w:rsidRPr="003800AA">
              <w:rPr>
                <w:rFonts w:eastAsia="Arial"/>
                <w:noProof/>
                <w:color w:val="000000"/>
                <w:lang w:val="sr-Cyrl-CS"/>
              </w:rPr>
              <w:t>Ознака 7, отпорност на провалу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8, тип - нема посебних захтева</w:t>
            </w:r>
          </w:p>
        </w:tc>
      </w:tr>
      <w:tr w:rsidR="000C4E77" w:rsidRPr="003800AA" w:rsidTr="000C4E77">
        <w:trPr>
          <w:trHeight w:val="2720"/>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Шарке се по СРПС ЕН 1935 класификују на основу 8 параметара, минимални захтеви су:</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1, фреквенција коришћења - класа 2 (средња) или 3 (висока-хеавy)</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Ознака 2, издржљивост - класа 7 </w:t>
            </w:r>
          </w:p>
          <w:p w:rsidR="000C4E77" w:rsidRPr="003800AA" w:rsidRDefault="000C4E77" w:rsidP="000C4E77">
            <w:pPr>
              <w:spacing w:line="257" w:lineRule="auto"/>
              <w:ind w:right="4394"/>
              <w:rPr>
                <w:rFonts w:eastAsia="Arial"/>
                <w:noProof/>
                <w:color w:val="000000"/>
                <w:lang w:val="sr-Cyrl-CS"/>
              </w:rPr>
            </w:pPr>
            <w:r w:rsidRPr="003800AA">
              <w:rPr>
                <w:rFonts w:eastAsia="Arial"/>
                <w:noProof/>
                <w:color w:val="000000"/>
                <w:lang w:val="sr-Cyrl-CS"/>
              </w:rPr>
              <w:t>Ознака 3, маса крила - у складу са пројектованим Ознака 4, отпорност на пожар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5, безбедност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6, отпорност на корозију - класа 4</w:t>
            </w:r>
          </w:p>
          <w:p w:rsidR="000C4E77" w:rsidRPr="003800AA" w:rsidRDefault="000C4E77" w:rsidP="000C4E77">
            <w:pPr>
              <w:rPr>
                <w:rFonts w:eastAsia="Arial"/>
                <w:noProof/>
                <w:color w:val="000000"/>
                <w:lang w:val="sr-Cyrl-CS"/>
              </w:rPr>
            </w:pPr>
            <w:r w:rsidRPr="003800AA">
              <w:rPr>
                <w:rFonts w:eastAsia="Arial"/>
                <w:noProof/>
                <w:color w:val="000000"/>
                <w:lang w:val="sr-Cyrl-CS"/>
              </w:rPr>
              <w:t>Ознака 7, сигурност - нема посебних захтева</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Ознака 8, класа на основу броја отварања и масе крила - од </w:t>
            </w:r>
            <w:r w:rsidR="0047022F" w:rsidRPr="00CF129A">
              <w:rPr>
                <w:rFonts w:eastAsia="Arial"/>
                <w:noProof/>
                <w:color w:val="000000" w:themeColor="text1"/>
                <w:lang w:val="sr-Cyrl-CS"/>
              </w:rPr>
              <w:t>12/13</w:t>
            </w:r>
          </w:p>
        </w:tc>
      </w:tr>
    </w:tbl>
    <w:p w:rsidR="000C4E77" w:rsidRPr="003800AA" w:rsidRDefault="000C4E77" w:rsidP="000C4E77">
      <w:pPr>
        <w:ind w:right="28"/>
        <w:rPr>
          <w:rFonts w:eastAsia="Arial"/>
          <w:noProof/>
          <w:color w:val="000000"/>
          <w:lang w:val="sr-Cyrl-CS" w:eastAsia="sr-Latn-RS"/>
        </w:rPr>
      </w:pPr>
    </w:p>
    <w:tbl>
      <w:tblPr>
        <w:tblStyle w:val="TableGrid0"/>
        <w:tblW w:w="15537" w:type="dxa"/>
        <w:tblInd w:w="-43" w:type="dxa"/>
        <w:tblCellMar>
          <w:top w:w="58" w:type="dxa"/>
          <w:left w:w="43" w:type="dxa"/>
          <w:right w:w="5" w:type="dxa"/>
        </w:tblCellMar>
        <w:tblLook w:val="04A0" w:firstRow="1" w:lastRow="0" w:firstColumn="1" w:lastColumn="0" w:noHBand="0" w:noVBand="1"/>
      </w:tblPr>
      <w:tblGrid>
        <w:gridCol w:w="679"/>
        <w:gridCol w:w="14858"/>
      </w:tblGrid>
      <w:tr w:rsidR="000C4E77" w:rsidRPr="003800AA" w:rsidTr="000C4E77">
        <w:trPr>
          <w:trHeight w:val="4100"/>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На окову, шаркама, ручицама и сл. треба да је обележен назив произвођача и ознака производа. Анкери за фиксирање елемената треба да су челични поцинковани или од прохрома (у складу са СРПС ЕН 3506-1 и СРПС ЕН 3506-2).</w:t>
            </w:r>
          </w:p>
          <w:p w:rsidR="000C4E77" w:rsidRPr="003800AA" w:rsidRDefault="000C4E77" w:rsidP="000C4E77">
            <w:pPr>
              <w:rPr>
                <w:rFonts w:eastAsia="Arial"/>
                <w:noProof/>
                <w:color w:val="000000"/>
                <w:lang w:val="sr-Cyrl-CS"/>
              </w:rPr>
            </w:pPr>
            <w:r w:rsidRPr="003800AA">
              <w:rPr>
                <w:rFonts w:eastAsia="Arial"/>
                <w:noProof/>
                <w:color w:val="000000"/>
                <w:lang w:val="sr-Cyrl-CS"/>
              </w:rPr>
              <w:t>Уградњу вршити без слепих штокова.</w:t>
            </w:r>
          </w:p>
          <w:p w:rsidR="000C4E77" w:rsidRPr="003800AA" w:rsidRDefault="000C4E77" w:rsidP="000C4E77">
            <w:pPr>
              <w:spacing w:line="257" w:lineRule="auto"/>
              <w:ind w:right="81"/>
              <w:rPr>
                <w:rFonts w:eastAsia="Arial"/>
                <w:noProof/>
                <w:color w:val="000000"/>
                <w:lang w:val="sr-Cyrl-CS"/>
              </w:rPr>
            </w:pPr>
            <w:r w:rsidRPr="003800AA">
              <w:rPr>
                <w:rFonts w:eastAsia="Arial"/>
                <w:noProof/>
                <w:color w:val="000000"/>
                <w:lang w:val="sr-Cyrl-CS"/>
              </w:rPr>
              <w:t xml:space="preserve">Начин извођења радова Пре почетка радова извођач мора да провери димензије отвора. Положај уграђених елемената у зиду треба да је у складу са пројектом (детаљима). Проверити да ли евентуално има сметњи за уградњу и коришћење елемента у експлоатацији (отварање, положај према фасадним елементима, положај према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инсталацијама у просторији итд.). Уколико извођач утврди да стање на објекту не одговара пројектованом, о томе треба пре почетка радова да обавести Стручни надзор.</w:t>
            </w:r>
          </w:p>
          <w:p w:rsidR="000C4E77" w:rsidRPr="003800AA" w:rsidRDefault="000C4E77" w:rsidP="000C4E77">
            <w:pPr>
              <w:spacing w:line="257" w:lineRule="auto"/>
              <w:ind w:right="31"/>
              <w:rPr>
                <w:rFonts w:eastAsia="Arial"/>
                <w:noProof/>
                <w:color w:val="000000"/>
                <w:lang w:val="sr-Cyrl-CS"/>
              </w:rPr>
            </w:pPr>
            <w:r w:rsidRPr="003800AA">
              <w:rPr>
                <w:rFonts w:eastAsia="Arial"/>
                <w:noProof/>
                <w:color w:val="000000"/>
                <w:lang w:val="sr-Cyrl-CS"/>
              </w:rPr>
              <w:t>Алуминијумске профиле спајати угаоном пресом - штипањем. Предвидети одвод конденза из профила на најнижем хоризонталном профилу.</w:t>
            </w:r>
          </w:p>
          <w:p w:rsidR="000C4E77" w:rsidRPr="003800AA" w:rsidRDefault="000C4E77" w:rsidP="000C4E77">
            <w:pPr>
              <w:rPr>
                <w:rFonts w:eastAsia="Arial"/>
                <w:noProof/>
                <w:color w:val="000000"/>
                <w:lang w:val="sr-Cyrl-CS"/>
              </w:rPr>
            </w:pPr>
            <w:r w:rsidRPr="003800AA">
              <w:rPr>
                <w:rFonts w:eastAsia="Arial"/>
                <w:noProof/>
                <w:color w:val="000000"/>
                <w:lang w:val="sr-Cyrl-CS"/>
              </w:rPr>
              <w:t>Дозвољена одступања израђеног елемента у односу на радионички цртеж је ±1.5</w:t>
            </w:r>
            <w:r w:rsidRPr="003800AA">
              <w:rPr>
                <w:rFonts w:eastAsia="Arial"/>
                <w:noProof/>
                <w:color w:val="000000"/>
                <w:lang w:val="sr-Latn-CS"/>
              </w:rPr>
              <w:t xml:space="preserve"> mm</w:t>
            </w:r>
            <w:r w:rsidRPr="003800AA">
              <w:rPr>
                <w:rFonts w:eastAsia="Arial"/>
                <w:noProof/>
                <w:color w:val="000000"/>
                <w:lang w:val="sr-Cyrl-CS"/>
              </w:rPr>
              <w:t>.</w:t>
            </w:r>
          </w:p>
          <w:p w:rsidR="000C4E77" w:rsidRPr="003800AA" w:rsidRDefault="000C4E77" w:rsidP="000C4E77">
            <w:pPr>
              <w:rPr>
                <w:rFonts w:eastAsia="Arial"/>
                <w:noProof/>
                <w:color w:val="000000"/>
                <w:lang w:val="sr-Cyrl-CS"/>
              </w:rPr>
            </w:pPr>
            <w:r w:rsidRPr="003800AA">
              <w:rPr>
                <w:rFonts w:eastAsia="Arial"/>
                <w:noProof/>
                <w:color w:val="000000"/>
                <w:lang w:val="sr-Cyrl-CS"/>
              </w:rPr>
              <w:t>Димензије стакла треба да су барем 2</w:t>
            </w:r>
            <w:r w:rsidRPr="003800AA">
              <w:rPr>
                <w:rFonts w:eastAsia="Arial"/>
                <w:noProof/>
                <w:color w:val="000000"/>
                <w:lang w:val="sr-Latn-CS"/>
              </w:rPr>
              <w:t xml:space="preserve"> mm</w:t>
            </w:r>
            <w:r w:rsidRPr="003800AA">
              <w:rPr>
                <w:rFonts w:eastAsia="Arial"/>
                <w:noProof/>
                <w:color w:val="000000"/>
                <w:lang w:val="sr-Cyrl-CS"/>
              </w:rPr>
              <w:t xml:space="preserve"> са сваке стране мање од оквира у који се уграђује. </w:t>
            </w:r>
          </w:p>
        </w:tc>
      </w:tr>
      <w:tr w:rsidR="000C4E77" w:rsidRPr="003800AA" w:rsidTr="000C4E77">
        <w:trPr>
          <w:trHeight w:val="6239"/>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Елементи на истој фасади, уколико пројектом није предвиђено другачије, треба да су у истој равни а вертикалне и хоризонталне ивице у истим правцима.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Ако се елементи чувају на градилишту до уградње, треба да су заштићени од падавина и директне сунчеве светлости, у вертикалном положају и обавезно на подлошци од дрвета или сл. материјала (никако директно на бетону, цем. кошуљици или сл.). Водити рачуна да углови ускладиштених оквира остану прави. Минимална температура у време уградње фасадних елемената треба да је +5º</w:t>
            </w:r>
            <w:r w:rsidRPr="003800AA">
              <w:rPr>
                <w:rFonts w:eastAsia="Arial"/>
                <w:noProof/>
                <w:color w:val="000000"/>
                <w:lang w:val="sr-Latn-CS"/>
              </w:rPr>
              <w:t>C</w:t>
            </w:r>
            <w:r w:rsidRPr="003800AA">
              <w:rPr>
                <w:rFonts w:eastAsia="Arial"/>
                <w:noProof/>
                <w:color w:val="000000"/>
                <w:lang w:val="sr-Cyrl-CS"/>
              </w:rPr>
              <w:t>.</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Уколико није другачије дефинисано пројектом, уграђени елементи морају бити у вертикалном положају. Водити рачуна да се неостакљени елемент не деформише приликом уградње, по уградњи проверити да ли су углови уграђеног прозора или врата 90º. </w:t>
            </w:r>
          </w:p>
          <w:p w:rsidR="000C4E77" w:rsidRPr="003800AA" w:rsidRDefault="000C4E77" w:rsidP="000C4E77">
            <w:pPr>
              <w:spacing w:line="257" w:lineRule="auto"/>
              <w:rPr>
                <w:rFonts w:eastAsia="Arial"/>
                <w:noProof/>
                <w:color w:val="000000"/>
                <w:lang w:val="sr-Latn-CS"/>
              </w:rPr>
            </w:pPr>
            <w:r w:rsidRPr="003800AA">
              <w:rPr>
                <w:rFonts w:eastAsia="Arial"/>
                <w:noProof/>
                <w:color w:val="000000"/>
                <w:lang w:val="sr-Cyrl-CS"/>
              </w:rPr>
              <w:t xml:space="preserve">Елементи се фиксирају на носећим уметцима (од тврдог </w:t>
            </w:r>
            <w:r w:rsidRPr="003800AA">
              <w:rPr>
                <w:rFonts w:eastAsia="Arial"/>
                <w:noProof/>
                <w:color w:val="000000"/>
                <w:lang w:val="sr-Latn-CS"/>
              </w:rPr>
              <w:t>PVC</w:t>
            </w:r>
            <w:r w:rsidRPr="003800AA">
              <w:rPr>
                <w:rFonts w:eastAsia="Arial"/>
                <w:noProof/>
                <w:color w:val="000000"/>
                <w:lang w:val="sr-Cyrl-CS"/>
              </w:rPr>
              <w:t>-а) који не смеју да нарушавају изглед спољашње и унутрашње спојнице. Дужина носећих ослонаца треба да је 100-120</w:t>
            </w:r>
            <w:r w:rsidRPr="003800AA">
              <w:rPr>
                <w:rFonts w:eastAsia="Arial"/>
                <w:noProof/>
                <w:color w:val="000000"/>
                <w:lang w:val="sr-Latn-CS"/>
              </w:rPr>
              <w:t xml:space="preserve"> mm</w:t>
            </w:r>
            <w:r w:rsidRPr="003800AA">
              <w:rPr>
                <w:rFonts w:eastAsia="Arial"/>
                <w:noProof/>
                <w:color w:val="000000"/>
                <w:lang w:val="sr-Cyrl-CS"/>
              </w:rPr>
              <w:t>, растојање између ослонаца је ~300</w:t>
            </w:r>
            <w:r w:rsidRPr="003800AA">
              <w:rPr>
                <w:rFonts w:eastAsia="Arial"/>
                <w:noProof/>
                <w:color w:val="000000"/>
                <w:lang w:val="sr-Latn-CS"/>
              </w:rPr>
              <w:t xml:space="preserve"> mm</w:t>
            </w:r>
            <w:r w:rsidRPr="003800AA">
              <w:rPr>
                <w:rFonts w:eastAsia="Arial"/>
                <w:noProof/>
                <w:color w:val="000000"/>
                <w:lang w:val="sr-Cyrl-CS"/>
              </w:rPr>
              <w:t>. Растојање ослонаца од углова (укључујући и унутрашњих углова) је маx. 150</w:t>
            </w:r>
            <w:r w:rsidRPr="003800AA">
              <w:rPr>
                <w:rFonts w:eastAsia="Arial"/>
                <w:noProof/>
                <w:color w:val="000000"/>
                <w:lang w:val="sr-Latn-CS"/>
              </w:rPr>
              <w:t xml:space="preserve"> mm.</w:t>
            </w:r>
          </w:p>
          <w:p w:rsidR="000C4E77" w:rsidRPr="003800AA" w:rsidRDefault="000C4E77" w:rsidP="000C4E77">
            <w:pPr>
              <w:ind w:right="34"/>
              <w:rPr>
                <w:rFonts w:eastAsia="Arial"/>
                <w:noProof/>
                <w:color w:val="000000"/>
                <w:lang w:val="sr-Cyrl-CS"/>
              </w:rPr>
            </w:pPr>
            <w:r w:rsidRPr="003800AA">
              <w:rPr>
                <w:rFonts w:eastAsia="Arial"/>
                <w:noProof/>
                <w:color w:val="000000"/>
                <w:lang w:val="sr-Cyrl-CS"/>
              </w:rPr>
              <w:t>Избор анкера за фиксирање елемената извршити у складу са материјалом зида у који се елемент уграђује и препорукама произвођача анкера. Елементи се анкерима фиксирају за објекат максимално на сваких 700</w:t>
            </w:r>
            <w:r w:rsidRPr="003800AA">
              <w:rPr>
                <w:rFonts w:eastAsia="Arial"/>
                <w:noProof/>
                <w:color w:val="000000"/>
                <w:lang w:val="sr-Latn-CS"/>
              </w:rPr>
              <w:t xml:space="preserve"> mm</w:t>
            </w:r>
            <w:r w:rsidRPr="003800AA">
              <w:rPr>
                <w:rFonts w:eastAsia="Arial"/>
                <w:noProof/>
                <w:color w:val="000000"/>
                <w:lang w:val="sr-Cyrl-CS"/>
              </w:rPr>
              <w:t>. Растојање анкера од углова (укључујући и унутрашњих углова) не треба да је веће од 150</w:t>
            </w:r>
            <w:r w:rsidRPr="003800AA">
              <w:rPr>
                <w:rFonts w:eastAsia="Arial"/>
                <w:noProof/>
                <w:color w:val="000000"/>
                <w:lang w:val="sr-Latn-CS"/>
              </w:rPr>
              <w:t>mm.</w:t>
            </w:r>
            <w:r w:rsidRPr="003800AA">
              <w:rPr>
                <w:rFonts w:eastAsia="Arial"/>
                <w:noProof/>
                <w:color w:val="000000"/>
                <w:lang w:val="sr-Cyrl-CS"/>
              </w:rPr>
              <w:t xml:space="preserve"> Ако то из неких разлога није могуће, извођач је дужан да достави статички прорачун. Забрањено је користити пур пену, силикон или сличне материјале као материјал за фиксирање елемената. Отвори за уградњу анкера се обавезно буше, није дозвољено да се користе ударни алати. На местима уградње анкера отвор у профилу треба заштитити херметиком од продора воде.</w:t>
            </w:r>
          </w:p>
        </w:tc>
      </w:tr>
      <w:tr w:rsidR="000C4E77" w:rsidRPr="003800AA" w:rsidTr="000C4E77">
        <w:trPr>
          <w:trHeight w:val="408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Спојнице са објектом треба запунити у слојевима, по упутствима произвођача заптивног средства. Простор у средини испунити термоизолационом масом - пур пеном. Пре обраде спојница обавезно уклонити привремене монтажне клинове. Са спољашње стране спојницу затворити хидроизолационом паропропусном заптивном масом или експандирајућом траком а са унутрашње стране хидро- и парозолационом заптивном масом или експандирајућом траком, у свему по детаљу у пројекту. Ако је предвиђено пројектом, уградити са унутрашње стране спојнице пароизолациону траку, у том случају спој траке и профила и спој траке и шпалетне треба да је чврст, без ваздушних мехура и прекида. Ако се преко траке накнадно малтерише, онда трака треба да има посип ради бољег пријањања малтера. Уколико се за заптивање спојница користе силикони (неутрални) онда они треба да су (по СРПС ЕН ИСО </w:t>
            </w:r>
          </w:p>
          <w:p w:rsidR="000C4E77" w:rsidRPr="003800AA" w:rsidRDefault="000C4E77" w:rsidP="000C4E77">
            <w:pPr>
              <w:ind w:right="501"/>
              <w:rPr>
                <w:rFonts w:eastAsia="Arial"/>
                <w:noProof/>
                <w:color w:val="000000"/>
                <w:lang w:val="sr-Cyrl-CS"/>
              </w:rPr>
            </w:pPr>
            <w:r w:rsidRPr="003800AA">
              <w:rPr>
                <w:rFonts w:eastAsia="Arial"/>
                <w:noProof/>
                <w:color w:val="000000"/>
                <w:lang w:val="sr-Cyrl-CS"/>
              </w:rPr>
              <w:t xml:space="preserve">11600) тип Ф, класе 25 за спољашње спојнице и минимално класе 20 за унутрашње спојнице. До уградње спољашње окапнице заштитити спојницу прозора и зида од влаге. При уградњи окапнице водити рачуна да се не покрију отвори за одвод влаге од конденза из алуминијумског профила и обезбедити да се ова количина воде контролисано одводи. </w:t>
            </w:r>
          </w:p>
        </w:tc>
      </w:tr>
    </w:tbl>
    <w:p w:rsidR="000C4E77" w:rsidRPr="003800AA" w:rsidRDefault="000C4E77" w:rsidP="000C4E77">
      <w:pPr>
        <w:ind w:right="28"/>
        <w:jc w:val="both"/>
        <w:rPr>
          <w:rFonts w:eastAsia="Arial"/>
          <w:noProof/>
          <w:color w:val="000000"/>
          <w:lang w:val="sr-Cyrl-CS" w:eastAsia="sr-Latn-RS"/>
        </w:rPr>
      </w:pPr>
    </w:p>
    <w:tbl>
      <w:tblPr>
        <w:tblStyle w:val="TableGrid0"/>
        <w:tblW w:w="15537" w:type="dxa"/>
        <w:tblInd w:w="-43" w:type="dxa"/>
        <w:tblCellMar>
          <w:top w:w="6" w:type="dxa"/>
          <w:left w:w="43" w:type="dxa"/>
        </w:tblCellMar>
        <w:tblLook w:val="04A0" w:firstRow="1" w:lastRow="0" w:firstColumn="1" w:lastColumn="0" w:noHBand="0" w:noVBand="1"/>
      </w:tblPr>
      <w:tblGrid>
        <w:gridCol w:w="679"/>
        <w:gridCol w:w="4969"/>
        <w:gridCol w:w="694"/>
        <w:gridCol w:w="1166"/>
        <w:gridCol w:w="1673"/>
        <w:gridCol w:w="6356"/>
      </w:tblGrid>
      <w:tr w:rsidR="000C4E77" w:rsidRPr="003800AA" w:rsidTr="000C4E77">
        <w:trPr>
          <w:trHeight w:val="2326"/>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gridSpan w:val="5"/>
            <w:vMerge w:val="restart"/>
            <w:tcBorders>
              <w:top w:val="single" w:sz="8" w:space="0" w:color="000000"/>
              <w:left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Балконска врата морају да имају праг који штити од проласка воде у просторију.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Водити рачуна да ивице стакала не буду изложене дејству УВ зрака, пре и после уградње (ако нису ивице запуњене масом отпорном на дејство УВ зрака - силиконима).</w:t>
            </w:r>
          </w:p>
          <w:p w:rsidR="000C4E77" w:rsidRPr="003800AA" w:rsidRDefault="000C4E77" w:rsidP="000C4E77">
            <w:pPr>
              <w:ind w:right="18"/>
              <w:rPr>
                <w:rFonts w:eastAsia="Arial"/>
                <w:noProof/>
                <w:color w:val="000000"/>
                <w:lang w:val="sr-Latn-CS"/>
              </w:rPr>
            </w:pPr>
            <w:r w:rsidRPr="003800AA">
              <w:rPr>
                <w:rFonts w:eastAsia="Arial"/>
                <w:noProof/>
                <w:color w:val="000000"/>
                <w:lang w:val="sr-Cyrl-CS"/>
              </w:rPr>
              <w:t>Термопан стакла се уграђују на подлошке од тврдог ПВЦ-а. Подлошке треба да обезбеде слободан простор између стакла и жлеба због изједначења притиска паре и одвода конденза. Није дозвољено да стакло додирује фалц алуминијумског профила. Ширина подлошки треба да је мин. 2</w:t>
            </w:r>
            <w:r w:rsidRPr="003800AA">
              <w:rPr>
                <w:rFonts w:eastAsia="Arial"/>
                <w:noProof/>
                <w:color w:val="000000"/>
                <w:lang w:val="sr-Latn-CS"/>
              </w:rPr>
              <w:t xml:space="preserve"> mm</w:t>
            </w:r>
            <w:r w:rsidRPr="003800AA">
              <w:rPr>
                <w:rFonts w:eastAsia="Arial"/>
                <w:noProof/>
                <w:color w:val="000000"/>
                <w:lang w:val="sr-Cyrl-CS"/>
              </w:rPr>
              <w:t xml:space="preserve"> шира од ширине стакла, дужина 80-100</w:t>
            </w:r>
            <w:r w:rsidRPr="003800AA">
              <w:rPr>
                <w:rFonts w:eastAsia="Arial"/>
                <w:noProof/>
                <w:color w:val="000000"/>
                <w:lang w:val="sr-Latn-CS"/>
              </w:rPr>
              <w:t xml:space="preserve"> mm</w:t>
            </w:r>
            <w:r w:rsidRPr="003800AA">
              <w:rPr>
                <w:rFonts w:eastAsia="Arial"/>
                <w:noProof/>
                <w:color w:val="000000"/>
                <w:lang w:val="sr-Cyrl-CS"/>
              </w:rPr>
              <w:t xml:space="preserve">. На свакој страни стакла не треба уграђивати више од две подлошке. </w:t>
            </w:r>
          </w:p>
          <w:p w:rsidR="000C4E77" w:rsidRPr="003800AA" w:rsidRDefault="000C4E77" w:rsidP="000C4E77">
            <w:pPr>
              <w:ind w:right="18"/>
              <w:rPr>
                <w:rFonts w:eastAsia="Arial"/>
                <w:noProof/>
                <w:color w:val="000000"/>
                <w:lang w:val="sr-Latn-CS"/>
              </w:rPr>
            </w:pPr>
          </w:p>
          <w:p w:rsidR="000C4E77" w:rsidRPr="003800AA" w:rsidRDefault="000C4E77" w:rsidP="000C4E77">
            <w:pPr>
              <w:spacing w:line="257" w:lineRule="auto"/>
              <w:ind w:right="57"/>
              <w:rPr>
                <w:rFonts w:eastAsia="Arial"/>
                <w:noProof/>
                <w:color w:val="000000"/>
                <w:lang w:val="sr-Cyrl-CS"/>
              </w:rPr>
            </w:pPr>
            <w:r w:rsidRPr="003800AA">
              <w:rPr>
                <w:rFonts w:eastAsia="Arial"/>
                <w:noProof/>
                <w:color w:val="000000"/>
                <w:lang w:val="sr-Cyrl-CS"/>
              </w:rPr>
              <w:t>Растојање подлошке од угла стаклопакета је 50-80</w:t>
            </w:r>
            <w:r w:rsidRPr="003800AA">
              <w:rPr>
                <w:rFonts w:eastAsia="Arial"/>
                <w:noProof/>
                <w:color w:val="000000"/>
                <w:lang w:val="sr-Latn-CS"/>
              </w:rPr>
              <w:t xml:space="preserve"> mm</w:t>
            </w:r>
            <w:r w:rsidRPr="003800AA">
              <w:rPr>
                <w:rFonts w:eastAsia="Arial"/>
                <w:noProof/>
                <w:color w:val="000000"/>
                <w:lang w:val="sr-Cyrl-CS"/>
              </w:rPr>
              <w:t>, за стакло шире од 1.5</w:t>
            </w:r>
            <w:r w:rsidRPr="003800AA">
              <w:rPr>
                <w:rFonts w:eastAsia="Arial"/>
                <w:noProof/>
                <w:color w:val="000000"/>
                <w:lang w:val="sr-Latn-CS"/>
              </w:rPr>
              <w:t>m</w:t>
            </w:r>
            <w:r w:rsidRPr="003800AA">
              <w:rPr>
                <w:rFonts w:eastAsia="Arial"/>
                <w:noProof/>
                <w:color w:val="000000"/>
                <w:lang w:val="sr-Cyrl-CS"/>
              </w:rPr>
              <w:t xml:space="preserve"> - до 150</w:t>
            </w:r>
            <w:r w:rsidRPr="003800AA">
              <w:rPr>
                <w:rFonts w:eastAsia="Arial"/>
                <w:noProof/>
                <w:color w:val="000000"/>
                <w:lang w:val="sr-Latn-CS"/>
              </w:rPr>
              <w:t>mm</w:t>
            </w:r>
            <w:r w:rsidRPr="003800AA">
              <w:rPr>
                <w:rFonts w:eastAsia="Arial"/>
                <w:noProof/>
                <w:color w:val="000000"/>
                <w:lang w:val="sr-Cyrl-CS"/>
              </w:rPr>
              <w:t xml:space="preserve">. Уколико се шпалетне малтеришу после уградње прозора и врата, профиле и стакло заштитити од прљања малтером (нарочито профиле од елоксираног алуминијума које малтер трајно оштећује). Чим престане опасност од оштећења профила од малтера и молерских радова, скинути заштитну траку. </w:t>
            </w:r>
          </w:p>
          <w:p w:rsidR="000C4E77" w:rsidRPr="003800AA" w:rsidRDefault="000C4E77" w:rsidP="000C4E77">
            <w:pPr>
              <w:rPr>
                <w:rFonts w:eastAsia="Arial"/>
                <w:noProof/>
                <w:color w:val="000000"/>
                <w:lang w:val="sr-Cyrl-CS"/>
              </w:rPr>
            </w:pPr>
            <w:r w:rsidRPr="003800AA">
              <w:rPr>
                <w:rFonts w:eastAsia="Arial"/>
                <w:noProof/>
                <w:color w:val="000000"/>
                <w:lang w:val="sr-Cyrl-CS"/>
              </w:rPr>
              <w:t>Начин вршења контроле и мерења</w:t>
            </w:r>
          </w:p>
          <w:p w:rsidR="000C4E77" w:rsidRPr="003800AA" w:rsidRDefault="000C4E77" w:rsidP="000C4E77">
            <w:pPr>
              <w:spacing w:line="257" w:lineRule="auto"/>
              <w:rPr>
                <w:rFonts w:eastAsia="Arial"/>
                <w:noProof/>
                <w:color w:val="000000"/>
                <w:lang w:val="sr-Latn-CS"/>
              </w:rPr>
            </w:pPr>
            <w:r w:rsidRPr="003800AA">
              <w:rPr>
                <w:rFonts w:eastAsia="Arial"/>
                <w:noProof/>
                <w:color w:val="000000"/>
                <w:lang w:val="sr-Cyrl-CS"/>
              </w:rPr>
              <w:t xml:space="preserve">Пре уградње елемената визуално проверити да ли су елементи, укључујући и стакло, негде оштећени, нарочито заптивна маса по ивицама термопан стакла. </w:t>
            </w:r>
          </w:p>
          <w:p w:rsidR="000C4E77" w:rsidRPr="003800AA" w:rsidRDefault="000C4E77" w:rsidP="000C4E77">
            <w:pPr>
              <w:spacing w:line="257" w:lineRule="auto"/>
              <w:rPr>
                <w:rFonts w:eastAsia="Arial"/>
                <w:noProof/>
                <w:color w:val="000000"/>
                <w:lang w:val="sr-Latn-CS"/>
              </w:rPr>
            </w:pPr>
          </w:p>
          <w:p w:rsidR="000C4E77" w:rsidRPr="003800AA" w:rsidRDefault="000C4E77" w:rsidP="000C4E77">
            <w:pPr>
              <w:rPr>
                <w:rFonts w:eastAsia="Arial"/>
                <w:noProof/>
                <w:color w:val="000000"/>
                <w:lang w:val="sr-Cyrl-CS"/>
              </w:rPr>
            </w:pPr>
            <w:r w:rsidRPr="003800AA">
              <w:rPr>
                <w:rFonts w:eastAsia="Arial"/>
                <w:noProof/>
                <w:color w:val="000000"/>
                <w:lang w:val="sr-Cyrl-CS"/>
              </w:rPr>
              <w:lastRenderedPageBreak/>
              <w:t>Пре прегледа уграђених прозора и врата захтевати да се уклоне све заштитне траке. Утврдити да ли је елемент чврсто фиксиран за објекат и да ли је постављен вертикално, уколико пројектом није предвиђено другачије. Проверити да ли се прозор или врата правилно отварају (око вертикалне осе, на кип итд.). Отворено крило мора да  остане у положају у коме је остављено, није дозвољено да се крило само креће ка потпуно отвореном или затвореном положају. Утврдити да ли су уграђени сви допунски елементи (застори, мрежице против комараца и сл.).</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Проверити да ли су правилно обрађене спојнице елемента са фасадним и унутрашњим зидом и да ли је правилно уграђена окапница (споља) и прозорска клупица (унутра).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Проверити да ли је висина парапетног зида на прозорима у складу са прописима, у супротном захтевати да се угради додатна ограда ради безбедности.</w:t>
            </w:r>
          </w:p>
          <w:p w:rsidR="000C4E77" w:rsidRPr="003800AA" w:rsidRDefault="000C4E77" w:rsidP="000C4E77">
            <w:pPr>
              <w:rPr>
                <w:rFonts w:eastAsia="Arial"/>
                <w:noProof/>
                <w:color w:val="000000"/>
                <w:lang w:val="sr-Cyrl-CS"/>
              </w:rPr>
            </w:pPr>
            <w:r w:rsidRPr="003800AA">
              <w:rPr>
                <w:rFonts w:eastAsia="Arial"/>
                <w:noProof/>
                <w:color w:val="000000"/>
                <w:lang w:val="sr-Cyrl-CS"/>
              </w:rPr>
              <w:t>Позиција се обрачунава по комаду уграђеног елемента, остакљеног и са уграђеним оковом, и обрађеним спојницама.</w:t>
            </w:r>
          </w:p>
        </w:tc>
      </w:tr>
      <w:tr w:rsidR="000C4E77" w:rsidRPr="003800AA" w:rsidTr="000C4E77">
        <w:trPr>
          <w:trHeight w:val="1469"/>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gridSpan w:val="5"/>
            <w:vMerge/>
            <w:tcBorders>
              <w:left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35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gridSpan w:val="5"/>
            <w:vMerge/>
            <w:tcBorders>
              <w:left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174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gridSpan w:val="5"/>
            <w:vMerge/>
            <w:tcBorders>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gridSpan w:val="5"/>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Опис позиција АЛУМИНИЈУМСКИХ ПОРТАЛА И ШАЛТЕРА</w:t>
            </w:r>
          </w:p>
        </w:tc>
      </w:tr>
      <w:tr w:rsidR="000C4E77" w:rsidRPr="003800AA" w:rsidTr="000C4E77">
        <w:trPr>
          <w:trHeight w:val="3781"/>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6.1</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ind w:right="5"/>
              <w:rPr>
                <w:rFonts w:eastAsia="Arial"/>
                <w:noProof/>
                <w:color w:val="000000"/>
                <w:lang w:val="sr-Cyrl-CS"/>
              </w:rPr>
            </w:pPr>
            <w:r w:rsidRPr="003800AA">
              <w:rPr>
                <w:rFonts w:eastAsia="Arial"/>
                <w:noProof/>
                <w:color w:val="000000"/>
                <w:lang w:val="sr-Cyrl-CS"/>
              </w:rPr>
              <w:t xml:space="preserve">Израда и уградња улазних врата са надсветлом и досветлом, израђена од елоксираног алуминијума са термопрекидом.Врата , надсветло и досветло  су застакљени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mm</w:t>
            </w:r>
            <w:r w:rsidRPr="003800AA">
              <w:rPr>
                <w:rFonts w:eastAsia="Arial"/>
                <w:noProof/>
                <w:color w:val="000000"/>
                <w:lang w:val="sr-Cyrl-CS"/>
              </w:rPr>
              <w:t>. Врата се отварају око вертикалне ивице и снабдевена са бравом за закључавање, док надвестло и досветло је фиксно.Врата су без видљивог прага. Рукохват је израђен од челичних цеви фи</w:t>
            </w:r>
            <w:r w:rsidRPr="003800AA">
              <w:rPr>
                <w:rFonts w:eastAsia="Arial"/>
                <w:noProof/>
                <w:color w:val="000000"/>
                <w:lang w:val="sr-Latn-CS"/>
              </w:rPr>
              <w:t xml:space="preserve"> </w:t>
            </w:r>
            <w:r w:rsidRPr="003800AA">
              <w:rPr>
                <w:rFonts w:eastAsia="Arial"/>
                <w:noProof/>
                <w:color w:val="000000"/>
                <w:lang w:val="sr-Cyrl-CS"/>
              </w:rPr>
              <w:t>39</w:t>
            </w:r>
            <w:r w:rsidRPr="003800AA">
              <w:rPr>
                <w:rFonts w:eastAsia="Arial"/>
                <w:noProof/>
                <w:color w:val="000000"/>
                <w:lang w:val="sr-Latn-CS"/>
              </w:rPr>
              <w:t>mm</w:t>
            </w:r>
            <w:r w:rsidRPr="003800AA">
              <w:rPr>
                <w:rFonts w:eastAsia="Arial"/>
                <w:noProof/>
                <w:color w:val="000000"/>
                <w:lang w:val="sr-Cyrl-CS"/>
              </w:rPr>
              <w:t xml:space="preserve"> никлован.Боја Ал. профила у елоксажи Ц-О (сребрна натур алуминијум) . </w:t>
            </w:r>
          </w:p>
          <w:p w:rsidR="000C4E77" w:rsidRPr="003800AA" w:rsidRDefault="000C4E77" w:rsidP="000C4E77">
            <w:pPr>
              <w:rPr>
                <w:rFonts w:eastAsia="Arial"/>
                <w:noProof/>
                <w:color w:val="000000"/>
                <w:lang w:val="sr-Cyrl-CS"/>
              </w:rPr>
            </w:pPr>
            <w:r w:rsidRPr="003800AA">
              <w:rPr>
                <w:rFonts w:eastAsia="Arial"/>
                <w:noProof/>
                <w:color w:val="000000"/>
                <w:lang w:val="sr-Cyrl-CS"/>
              </w:rPr>
              <w:t>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35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1а   260/301</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192,000.00 </w:t>
            </w:r>
          </w:p>
        </w:tc>
        <w:tc>
          <w:tcPr>
            <w:tcW w:w="635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192,000.00</w:t>
            </w: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1б   259/301</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191,700.00 </w:t>
            </w:r>
          </w:p>
        </w:tc>
        <w:tc>
          <w:tcPr>
            <w:tcW w:w="635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191,700.00</w:t>
            </w: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А     450/316</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252,420.00 </w:t>
            </w:r>
          </w:p>
        </w:tc>
        <w:tc>
          <w:tcPr>
            <w:tcW w:w="635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252,420.00</w:t>
            </w: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Ц     236/316</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146,009.00 </w:t>
            </w:r>
          </w:p>
        </w:tc>
        <w:tc>
          <w:tcPr>
            <w:tcW w:w="635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146,009.00</w:t>
            </w:r>
          </w:p>
        </w:tc>
      </w:tr>
      <w:tr w:rsidR="000C4E77" w:rsidRPr="003800AA" w:rsidTr="000C4E77">
        <w:trPr>
          <w:trHeight w:val="307"/>
        </w:trPr>
        <w:tc>
          <w:tcPr>
            <w:tcW w:w="67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 XXИ   260/264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2.00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122,389.00 </w:t>
            </w:r>
          </w:p>
        </w:tc>
        <w:tc>
          <w:tcPr>
            <w:tcW w:w="635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244,778.00</w:t>
            </w: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35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r>
    </w:tbl>
    <w:p w:rsidR="000C4E77" w:rsidRPr="003800AA" w:rsidRDefault="000C4E77" w:rsidP="000C4E77">
      <w:pPr>
        <w:ind w:right="28"/>
        <w:jc w:val="both"/>
        <w:rPr>
          <w:rFonts w:eastAsia="Arial"/>
          <w:noProof/>
          <w:color w:val="000000"/>
          <w:lang w:val="sr-Cyrl-CS" w:eastAsia="sr-Latn-RS"/>
        </w:rPr>
      </w:pPr>
    </w:p>
    <w:tbl>
      <w:tblPr>
        <w:tblStyle w:val="TableGrid0"/>
        <w:tblW w:w="15569" w:type="dxa"/>
        <w:tblInd w:w="-43" w:type="dxa"/>
        <w:tblCellMar>
          <w:top w:w="6" w:type="dxa"/>
          <w:left w:w="43" w:type="dxa"/>
        </w:tblCellMar>
        <w:tblLook w:val="04A0" w:firstRow="1" w:lastRow="0" w:firstColumn="1" w:lastColumn="0" w:noHBand="0" w:noVBand="1"/>
      </w:tblPr>
      <w:tblGrid>
        <w:gridCol w:w="680"/>
        <w:gridCol w:w="4969"/>
        <w:gridCol w:w="694"/>
        <w:gridCol w:w="1166"/>
        <w:gridCol w:w="1673"/>
        <w:gridCol w:w="2129"/>
        <w:gridCol w:w="2129"/>
        <w:gridCol w:w="2129"/>
      </w:tblGrid>
      <w:tr w:rsidR="000C4E77" w:rsidRPr="003800AA" w:rsidTr="000C4E77">
        <w:trPr>
          <w:trHeight w:val="3490"/>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6.2</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after="1" w:line="257" w:lineRule="auto"/>
              <w:ind w:right="33"/>
              <w:rPr>
                <w:rFonts w:eastAsia="Arial"/>
                <w:noProof/>
                <w:color w:val="000000"/>
                <w:lang w:val="sr-Cyrl-CS"/>
              </w:rPr>
            </w:pPr>
            <w:r w:rsidRPr="003800AA">
              <w:rPr>
                <w:rFonts w:eastAsia="Arial"/>
                <w:noProof/>
                <w:color w:val="000000"/>
                <w:lang w:val="sr-Cyrl-CS"/>
              </w:rPr>
              <w:t xml:space="preserve">Израда и уградња унутрашњих двокрилних врата са надсветлом, израђена од елоксираног алуминијума са термопрекидом.Врата и надсветло су застакљени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mm</w:t>
            </w:r>
            <w:r w:rsidRPr="003800AA">
              <w:rPr>
                <w:rFonts w:eastAsia="Arial"/>
                <w:noProof/>
                <w:color w:val="000000"/>
                <w:lang w:val="sr-Cyrl-CS"/>
              </w:rPr>
              <w:t>. Врата се отварају око вертикалне ивице и снабдевена са бравом за закључавање, док је надвестло фиксно.Врата су без видљивог прага. Рукохват је израђен од челичних цеви фи</w:t>
            </w:r>
            <w:r w:rsidRPr="003800AA">
              <w:rPr>
                <w:rFonts w:eastAsia="Arial"/>
                <w:noProof/>
                <w:color w:val="000000"/>
                <w:lang w:val="sr-Latn-CS"/>
              </w:rPr>
              <w:t xml:space="preserve"> </w:t>
            </w:r>
            <w:r w:rsidRPr="003800AA">
              <w:rPr>
                <w:rFonts w:eastAsia="Arial"/>
                <w:noProof/>
                <w:color w:val="000000"/>
                <w:lang w:val="sr-Cyrl-CS"/>
              </w:rPr>
              <w:t>39</w:t>
            </w:r>
            <w:r w:rsidRPr="003800AA">
              <w:rPr>
                <w:rFonts w:eastAsia="Arial"/>
                <w:noProof/>
                <w:color w:val="000000"/>
                <w:lang w:val="sr-Latn-CS"/>
              </w:rPr>
              <w:t xml:space="preserve"> mm</w:t>
            </w:r>
            <w:r w:rsidRPr="003800AA">
              <w:rPr>
                <w:rFonts w:eastAsia="Arial"/>
                <w:noProof/>
                <w:color w:val="000000"/>
                <w:lang w:val="sr-Cyrl-CS"/>
              </w:rPr>
              <w:t xml:space="preserve"> никлован.Боја Ал. </w:t>
            </w:r>
          </w:p>
          <w:p w:rsidR="000C4E77" w:rsidRPr="003800AA" w:rsidRDefault="000C4E77" w:rsidP="000C4E77">
            <w:pPr>
              <w:rPr>
                <w:rFonts w:eastAsia="Arial"/>
                <w:noProof/>
                <w:color w:val="000000"/>
                <w:lang w:val="sr-Cyrl-CS"/>
              </w:rPr>
            </w:pPr>
            <w:r w:rsidRPr="003800AA">
              <w:rPr>
                <w:rFonts w:eastAsia="Arial"/>
                <w:noProof/>
                <w:color w:val="000000"/>
                <w:lang w:val="sr-Cyrl-CS"/>
              </w:rPr>
              <w:t>профила у елоксажи Ц-О (сребрна натур алуминијум)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1ц      160/258</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101,500.00 </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101,500.00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XX</w:t>
            </w:r>
            <w:r w:rsidRPr="003800AA">
              <w:rPr>
                <w:rFonts w:eastAsia="Arial"/>
                <w:noProof/>
                <w:color w:val="000000"/>
                <w:lang w:val="sr-Latn-CS"/>
              </w:rPr>
              <w:t>III</w:t>
            </w:r>
            <w:r w:rsidRPr="003800AA">
              <w:rPr>
                <w:rFonts w:eastAsia="Arial"/>
                <w:noProof/>
                <w:color w:val="000000"/>
                <w:lang w:val="sr-Cyrl-CS"/>
              </w:rPr>
              <w:t xml:space="preserve"> 212/315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142,374.00 </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142,374.00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XX</w:t>
            </w:r>
            <w:r w:rsidRPr="003800AA">
              <w:rPr>
                <w:rFonts w:eastAsia="Arial"/>
                <w:noProof/>
                <w:color w:val="000000"/>
                <w:lang w:val="sr-Latn-CS"/>
              </w:rPr>
              <w:t>IV</w:t>
            </w:r>
            <w:r w:rsidRPr="003800AA">
              <w:rPr>
                <w:rFonts w:eastAsia="Arial"/>
                <w:noProof/>
                <w:color w:val="000000"/>
                <w:lang w:val="sr-Cyrl-CS"/>
              </w:rPr>
              <w:t xml:space="preserve">212/315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142,374.00 </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142,374.00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XX</w:t>
            </w:r>
            <w:r w:rsidRPr="003800AA">
              <w:rPr>
                <w:rFonts w:eastAsia="Arial"/>
                <w:noProof/>
                <w:color w:val="000000"/>
                <w:lang w:val="sr-Latn-CS"/>
              </w:rPr>
              <w:t>V</w:t>
            </w:r>
            <w:r w:rsidRPr="003800AA">
              <w:rPr>
                <w:rFonts w:eastAsia="Arial"/>
                <w:noProof/>
                <w:color w:val="000000"/>
                <w:lang w:val="sr-Cyrl-CS"/>
              </w:rPr>
              <w:t xml:space="preserve">   151/349</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102,300.00 </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102,300.00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XX</w:t>
            </w:r>
            <w:r w:rsidRPr="003800AA">
              <w:rPr>
                <w:rFonts w:eastAsia="Arial"/>
                <w:noProof/>
                <w:color w:val="000000"/>
                <w:lang w:val="sr-Latn-CS"/>
              </w:rPr>
              <w:t>VI</w:t>
            </w:r>
            <w:r w:rsidRPr="003800AA">
              <w:rPr>
                <w:rFonts w:eastAsia="Arial"/>
                <w:noProof/>
                <w:color w:val="000000"/>
                <w:lang w:val="sr-Cyrl-CS"/>
              </w:rPr>
              <w:t xml:space="preserve"> 207/280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128,934.00 </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128,934.00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XX</w:t>
            </w:r>
            <w:r w:rsidRPr="003800AA">
              <w:rPr>
                <w:rFonts w:eastAsia="Arial"/>
                <w:noProof/>
                <w:color w:val="000000"/>
                <w:lang w:val="sr-Latn-CS"/>
              </w:rPr>
              <w:t>VII</w:t>
            </w:r>
            <w:r w:rsidRPr="003800AA">
              <w:rPr>
                <w:rFonts w:eastAsia="Arial"/>
                <w:noProof/>
                <w:color w:val="000000"/>
                <w:lang w:val="sr-Cyrl-CS"/>
              </w:rPr>
              <w:t xml:space="preserve"> 207/280 </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128,934.00 </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128,934.00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490"/>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lastRenderedPageBreak/>
              <w:t>6.3</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ind w:right="33"/>
              <w:rPr>
                <w:rFonts w:eastAsia="Arial"/>
                <w:noProof/>
                <w:color w:val="000000"/>
                <w:lang w:val="sr-Cyrl-CS"/>
              </w:rPr>
            </w:pPr>
            <w:r w:rsidRPr="003800AA">
              <w:rPr>
                <w:rFonts w:eastAsia="Arial"/>
                <w:noProof/>
                <w:color w:val="000000"/>
                <w:lang w:val="sr-Cyrl-CS"/>
              </w:rPr>
              <w:t xml:space="preserve">Израда и уградња унутрашњих двокрилних врата са надсветлом, израђена од елоксираног алуминијума без термо моста.Врата и надсветло су застакљени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mm</w:t>
            </w:r>
            <w:r w:rsidRPr="003800AA">
              <w:rPr>
                <w:rFonts w:eastAsia="Arial"/>
                <w:noProof/>
                <w:color w:val="000000"/>
                <w:lang w:val="sr-Cyrl-CS"/>
              </w:rPr>
              <w:t>. Врата се отварају око вертикалне ивице и снабдевена са бравом за закључавање, док је надвестло фиксно.Врата су без видљивог прага. Рукохват је израђен од челичних цеви фи</w:t>
            </w:r>
            <w:r w:rsidRPr="003800AA">
              <w:rPr>
                <w:rFonts w:eastAsia="Arial"/>
                <w:noProof/>
                <w:color w:val="000000"/>
                <w:lang w:val="sr-Latn-CS"/>
              </w:rPr>
              <w:t xml:space="preserve"> </w:t>
            </w:r>
            <w:r w:rsidRPr="003800AA">
              <w:rPr>
                <w:rFonts w:eastAsia="Arial"/>
                <w:noProof/>
                <w:color w:val="000000"/>
                <w:lang w:val="sr-Cyrl-CS"/>
              </w:rPr>
              <w:t>39</w:t>
            </w:r>
            <w:r w:rsidRPr="003800AA">
              <w:rPr>
                <w:rFonts w:eastAsia="Arial"/>
                <w:noProof/>
                <w:color w:val="000000"/>
                <w:lang w:val="sr-Latn-CS"/>
              </w:rPr>
              <w:t xml:space="preserve"> mm</w:t>
            </w:r>
            <w:r w:rsidRPr="003800AA">
              <w:rPr>
                <w:rFonts w:eastAsia="Arial"/>
                <w:noProof/>
                <w:color w:val="000000"/>
                <w:lang w:val="sr-Cyrl-CS"/>
              </w:rPr>
              <w:t xml:space="preserve"> никлован.Боја Ал. </w:t>
            </w:r>
          </w:p>
          <w:p w:rsidR="000C4E77" w:rsidRPr="003800AA" w:rsidRDefault="000C4E77" w:rsidP="000C4E77">
            <w:pPr>
              <w:rPr>
                <w:rFonts w:eastAsia="Arial"/>
                <w:noProof/>
                <w:color w:val="000000"/>
                <w:lang w:val="sr-Cyrl-CS"/>
              </w:rPr>
            </w:pPr>
            <w:r w:rsidRPr="003800AA">
              <w:rPr>
                <w:rFonts w:eastAsia="Arial"/>
                <w:noProof/>
                <w:color w:val="000000"/>
                <w:lang w:val="sr-Cyrl-CS"/>
              </w:rPr>
              <w:t>профила у елоксажи Ц-О (сребрна натур алуминијум)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10  180/210+72</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112,000.00 </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112,000.00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1745"/>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6.4</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Израда и уградња фиксног портала израђеног од елоксираног алуминијума без термопрекида</w:t>
            </w:r>
            <w:r w:rsidRPr="003800AA">
              <w:rPr>
                <w:rFonts w:eastAsia="Arial"/>
                <w:noProof/>
                <w:color w:val="000000"/>
                <w:lang w:val="sr-Latn-CS"/>
              </w:rPr>
              <w:t xml:space="preserve">, </w:t>
            </w:r>
            <w:r w:rsidRPr="003800AA">
              <w:rPr>
                <w:rFonts w:eastAsia="Arial"/>
                <w:noProof/>
                <w:color w:val="000000"/>
                <w:lang w:val="sr-Cyrl-CS"/>
              </w:rPr>
              <w:t xml:space="preserve">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mm</w:t>
            </w:r>
            <w:r w:rsidRPr="003800AA">
              <w:rPr>
                <w:rFonts w:eastAsia="Arial"/>
                <w:noProof/>
                <w:color w:val="000000"/>
                <w:lang w:val="sr-Cyrl-CS"/>
              </w:rPr>
              <w:t>. Боја Ал. профила у елоксажи Ц-О (сребрна натур алуминијум)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Б   163/316</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2.00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80,000.00 </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160,000.00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1745"/>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6.5</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Израда металних жалузина (зид у ходнику  испред свлачионица) израђених од чел.профила. </w:t>
            </w:r>
          </w:p>
          <w:p w:rsidR="000C4E77" w:rsidRPr="003800AA" w:rsidRDefault="000C4E77" w:rsidP="000C4E77">
            <w:pPr>
              <w:rPr>
                <w:rFonts w:eastAsia="Arial"/>
                <w:noProof/>
                <w:color w:val="000000"/>
                <w:lang w:val="sr-Cyrl-CS"/>
              </w:rPr>
            </w:pPr>
            <w:r w:rsidRPr="003800AA">
              <w:rPr>
                <w:rFonts w:eastAsia="Arial"/>
                <w:noProof/>
                <w:color w:val="000000"/>
                <w:lang w:val="sr-Cyrl-CS"/>
              </w:rPr>
              <w:t>30/30/5</w:t>
            </w:r>
            <w:r w:rsidRPr="003800AA">
              <w:rPr>
                <w:rFonts w:eastAsia="Arial"/>
                <w:noProof/>
                <w:color w:val="000000"/>
                <w:lang w:val="sr-Latn-CS"/>
              </w:rPr>
              <w:t xml:space="preserve"> mm</w:t>
            </w:r>
            <w:r w:rsidRPr="003800AA">
              <w:rPr>
                <w:rFonts w:eastAsia="Arial"/>
                <w:noProof/>
                <w:color w:val="000000"/>
                <w:lang w:val="sr-Cyrl-CS"/>
              </w:rPr>
              <w:t xml:space="preserve"> -рам и са испуном од </w:t>
            </w:r>
          </w:p>
          <w:p w:rsidR="000C4E77" w:rsidRPr="003800AA" w:rsidRDefault="000C4E77" w:rsidP="000C4E77">
            <w:pPr>
              <w:rPr>
                <w:rFonts w:eastAsia="Arial"/>
                <w:noProof/>
                <w:color w:val="000000"/>
                <w:lang w:val="sr-Cyrl-CS"/>
              </w:rPr>
            </w:pPr>
            <w:r w:rsidRPr="003800AA">
              <w:rPr>
                <w:rFonts w:eastAsia="Arial"/>
                <w:noProof/>
                <w:color w:val="000000"/>
                <w:lang w:val="sr-Cyrl-CS"/>
              </w:rPr>
              <w:t>чел.флаховима.Димензија отвора  40x60.У цену урачунато и минизирање и бојење.Обрачун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7"/>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2.00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3,000.00 </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6,000.00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bl>
    <w:p w:rsidR="000C4E77" w:rsidRPr="003800AA" w:rsidRDefault="000C4E77" w:rsidP="000C4E77">
      <w:pPr>
        <w:ind w:right="28"/>
        <w:jc w:val="both"/>
        <w:rPr>
          <w:rFonts w:eastAsia="Arial"/>
          <w:noProof/>
          <w:color w:val="000000"/>
          <w:lang w:val="sr-Cyrl-CS" w:eastAsia="sr-Latn-RS"/>
        </w:rPr>
      </w:pPr>
    </w:p>
    <w:tbl>
      <w:tblPr>
        <w:tblStyle w:val="TableGrid0"/>
        <w:tblW w:w="15569" w:type="dxa"/>
        <w:tblInd w:w="-43" w:type="dxa"/>
        <w:tblCellMar>
          <w:top w:w="6" w:type="dxa"/>
          <w:left w:w="43" w:type="dxa"/>
        </w:tblCellMar>
        <w:tblLook w:val="04A0" w:firstRow="1" w:lastRow="0" w:firstColumn="1" w:lastColumn="0" w:noHBand="0" w:noVBand="1"/>
      </w:tblPr>
      <w:tblGrid>
        <w:gridCol w:w="680"/>
        <w:gridCol w:w="4969"/>
        <w:gridCol w:w="694"/>
        <w:gridCol w:w="1166"/>
        <w:gridCol w:w="1673"/>
        <w:gridCol w:w="2129"/>
        <w:gridCol w:w="2129"/>
        <w:gridCol w:w="2129"/>
      </w:tblGrid>
      <w:tr w:rsidR="000C4E77" w:rsidRPr="003800AA" w:rsidTr="000C4E77">
        <w:trPr>
          <w:trHeight w:val="2064"/>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lastRenderedPageBreak/>
              <w:t>6.6</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Израда металних жалузина - </w:t>
            </w:r>
            <w:r w:rsidRPr="003800AA">
              <w:rPr>
                <w:rFonts w:eastAsia="Arial"/>
                <w:b/>
                <w:noProof/>
                <w:color w:val="000000"/>
                <w:lang w:val="sr-Cyrl-CS"/>
              </w:rPr>
              <w:t>пожарно отпорне решетке са ватротпорности Ф60</w:t>
            </w:r>
            <w:r w:rsidRPr="003800AA">
              <w:rPr>
                <w:rFonts w:eastAsia="Arial"/>
                <w:noProof/>
                <w:color w:val="000000"/>
                <w:lang w:val="sr-Cyrl-CS"/>
              </w:rPr>
              <w:t xml:space="preserve"> (зид у трпезарије  испред кухиње) израђених од прохромских.профила. 30/30/5</w:t>
            </w:r>
            <w:r w:rsidRPr="003800AA">
              <w:rPr>
                <w:rFonts w:eastAsia="Arial"/>
                <w:noProof/>
                <w:color w:val="000000"/>
                <w:lang w:val="sr-Latn-CS"/>
              </w:rPr>
              <w:t>mm</w:t>
            </w:r>
            <w:r w:rsidRPr="003800AA">
              <w:rPr>
                <w:rFonts w:eastAsia="Arial"/>
                <w:noProof/>
                <w:color w:val="000000"/>
                <w:lang w:val="sr-Cyrl-CS"/>
              </w:rPr>
              <w:t xml:space="preserve"> -рам и са испуном од прогромских флаховима.Димензија отвора  129x44</w:t>
            </w:r>
            <w:r w:rsidRPr="003800AA">
              <w:rPr>
                <w:rFonts w:eastAsia="Arial"/>
                <w:noProof/>
                <w:color w:val="000000"/>
                <w:lang w:val="sr-Latn-CS"/>
              </w:rPr>
              <w:t>cm</w:t>
            </w:r>
            <w:r w:rsidRPr="003800AA">
              <w:rPr>
                <w:rFonts w:eastAsia="Arial"/>
                <w:noProof/>
                <w:color w:val="000000"/>
                <w:lang w:val="sr-Cyrl-CS"/>
              </w:rPr>
              <w:t>.Обрачун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4.00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7,000.00 </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28,000.00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2108"/>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6.7</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Набавка материјала и израда ватроотпорних шалтера у кухињи израђеног од прохромских профила рама и прохромског лима као испуна са ватроотпорности Ф60</w:t>
            </w:r>
            <w:r w:rsidRPr="003800AA">
              <w:rPr>
                <w:rFonts w:eastAsia="Arial"/>
                <w:noProof/>
                <w:color w:val="000000"/>
                <w:lang w:val="sr-Cyrl-CS"/>
              </w:rPr>
              <w:t>. Отварање крила шалтера је клизно у једну страну.Димензија отвора је 123x133</w:t>
            </w:r>
            <w:r w:rsidRPr="003800AA">
              <w:rPr>
                <w:rFonts w:eastAsia="Arial"/>
                <w:noProof/>
                <w:color w:val="000000"/>
                <w:lang w:val="sr-Latn-CS"/>
              </w:rPr>
              <w:t>cm</w:t>
            </w:r>
            <w:r w:rsidRPr="003800AA">
              <w:rPr>
                <w:rFonts w:eastAsia="Arial"/>
                <w:noProof/>
                <w:color w:val="000000"/>
                <w:lang w:val="sr-Cyrl-CS"/>
              </w:rPr>
              <w:t xml:space="preserve">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4.00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20,000.00 </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80,000.00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780"/>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6.8</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61" w:lineRule="auto"/>
              <w:rPr>
                <w:rFonts w:eastAsia="Arial"/>
                <w:noProof/>
                <w:color w:val="000000"/>
                <w:lang w:val="sr-Cyrl-CS"/>
              </w:rPr>
            </w:pPr>
            <w:r w:rsidRPr="003800AA">
              <w:rPr>
                <w:rFonts w:eastAsia="Arial"/>
                <w:noProof/>
                <w:color w:val="000000"/>
                <w:lang w:val="sr-Cyrl-CS"/>
              </w:rPr>
              <w:t xml:space="preserve">Набавка материјала, израда и постављање унутрашњих алуминијумских врата за улазак из ходника и санитарне чворове . Крило врата израђено је од пластифицираних алуминијумских профила без термопрекида, са испуном од равног Ал. лима, по избору пројектанта.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Отварање око крајње вертикалне осе. Врата се уграђују без прага.</w:t>
            </w:r>
          </w:p>
          <w:p w:rsidR="000C4E77" w:rsidRPr="003800AA" w:rsidRDefault="000C4E77" w:rsidP="000C4E77">
            <w:pPr>
              <w:rPr>
                <w:rFonts w:eastAsia="Arial"/>
                <w:noProof/>
                <w:color w:val="000000"/>
                <w:lang w:val="sr-Cyrl-CS"/>
              </w:rPr>
            </w:pPr>
            <w:r w:rsidRPr="003800AA">
              <w:rPr>
                <w:rFonts w:eastAsia="Arial"/>
                <w:noProof/>
                <w:color w:val="000000"/>
                <w:lang w:val="sr-Cyrl-CS"/>
              </w:rPr>
              <w:t>Оков врата је од елкосираног алуминијума, три  шарке,  брава са цилиндром и 3 кључа, алуминијумска пластифицирана квака, у свему према упутству произвођача и шемама столарије. Обрачун по комаду.</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1к     90/210</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2.00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25,000.00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50,000.00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2к     80/210</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2.00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23,000.00 </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46,000.00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19"/>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3       80/210</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12.00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23,000.00 </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276,000.00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озн.13      90/210</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25,000.00 </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25,000.00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4652"/>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6.9</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Набавка материјала, израда и постављање унутрашњих алуминијумских врата за улазак из ходника и санитарне чворове са фиксним застакљеним надсветлом. Крило врата израђено је од пластифицираних алуминијумских профила без термопрекида, са испуном од равног Ал. лима, по избору пројектанта. Отварање око крајње вертикалне осе. Надсветло је фиксно и застакљено термоизолационим стаклом 4+12+4</w:t>
            </w:r>
            <w:r w:rsidRPr="003800AA">
              <w:rPr>
                <w:rFonts w:eastAsia="Arial"/>
                <w:noProof/>
                <w:color w:val="000000"/>
                <w:lang w:val="sr-Latn-CS"/>
              </w:rPr>
              <w:t xml:space="preserve"> mm</w:t>
            </w:r>
            <w:r w:rsidRPr="003800AA">
              <w:rPr>
                <w:rFonts w:eastAsia="Arial"/>
                <w:noProof/>
                <w:color w:val="000000"/>
                <w:lang w:val="sr-Cyrl-CS"/>
              </w:rPr>
              <w:t>.Врата се уграђују без прага. Оков врата је од елкосираног алуминијума, три  шарке,  брава са цилиндром и 3 кључа, алуминијумска пластифицирана квака, у свему према упутству произвођача и шемама столарије. Обрачун по комаду.</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7"/>
        </w:trPr>
        <w:tc>
          <w:tcPr>
            <w:tcW w:w="68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8к     90/210+70</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4.00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28,000.00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112,000.00</w:t>
            </w: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bl>
    <w:p w:rsidR="000C4E77" w:rsidRPr="003800AA" w:rsidRDefault="000C4E77" w:rsidP="000C4E77">
      <w:pPr>
        <w:ind w:right="28"/>
        <w:jc w:val="both"/>
        <w:rPr>
          <w:rFonts w:eastAsia="Arial"/>
          <w:noProof/>
          <w:color w:val="000000"/>
          <w:lang w:val="sr-Cyrl-CS" w:eastAsia="sr-Latn-RS"/>
        </w:rPr>
      </w:pPr>
    </w:p>
    <w:tbl>
      <w:tblPr>
        <w:tblStyle w:val="TableGrid0"/>
        <w:tblW w:w="15572" w:type="dxa"/>
        <w:tblInd w:w="-43" w:type="dxa"/>
        <w:tblCellMar>
          <w:left w:w="43" w:type="dxa"/>
        </w:tblCellMar>
        <w:tblLook w:val="04A0" w:firstRow="1" w:lastRow="0" w:firstColumn="1" w:lastColumn="0" w:noHBand="0" w:noVBand="1"/>
      </w:tblPr>
      <w:tblGrid>
        <w:gridCol w:w="679"/>
        <w:gridCol w:w="4969"/>
        <w:gridCol w:w="694"/>
        <w:gridCol w:w="1166"/>
        <w:gridCol w:w="1673"/>
        <w:gridCol w:w="2130"/>
        <w:gridCol w:w="2130"/>
        <w:gridCol w:w="2068"/>
        <w:gridCol w:w="63"/>
      </w:tblGrid>
      <w:tr w:rsidR="000C4E77" w:rsidRPr="003800AA" w:rsidTr="000C4E77">
        <w:trPr>
          <w:trHeight w:val="2616"/>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lastRenderedPageBreak/>
              <w:t>6.10</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60" w:lineRule="auto"/>
              <w:rPr>
                <w:rFonts w:eastAsia="Arial"/>
                <w:noProof/>
                <w:color w:val="000000"/>
                <w:lang w:val="sr-Cyrl-CS"/>
              </w:rPr>
            </w:pPr>
            <w:r w:rsidRPr="003800AA">
              <w:rPr>
                <w:rFonts w:eastAsia="Arial"/>
                <w:noProof/>
                <w:color w:val="000000"/>
                <w:lang w:val="sr-Cyrl-CS"/>
              </w:rPr>
              <w:t>Набавка материјала, израда и постављање унутрашњих сигурносних  врата са фиксним застакљеним надсветлом. Отварање око крајње вертикалне осе. Врата се уграђују без прага. Надсветло је фиксно и застакљено провидним термоизолационим стаклом 4+12+4</w:t>
            </w:r>
            <w:r w:rsidRPr="003800AA">
              <w:rPr>
                <w:rFonts w:eastAsia="Arial"/>
                <w:noProof/>
                <w:color w:val="000000"/>
                <w:lang w:val="sr-Latn-CS"/>
              </w:rPr>
              <w:t xml:space="preserve"> mm</w:t>
            </w:r>
            <w:r w:rsidRPr="003800AA">
              <w:rPr>
                <w:rFonts w:eastAsia="Arial"/>
                <w:noProof/>
                <w:color w:val="000000"/>
                <w:lang w:val="sr-Cyrl-CS"/>
              </w:rPr>
              <w:t xml:space="preserve"> .</w:t>
            </w:r>
          </w:p>
          <w:p w:rsidR="000C4E77" w:rsidRPr="003800AA" w:rsidRDefault="000C4E77" w:rsidP="000C4E77">
            <w:pPr>
              <w:ind w:right="7"/>
              <w:rPr>
                <w:rFonts w:eastAsia="Arial"/>
                <w:noProof/>
                <w:color w:val="000000"/>
                <w:lang w:val="sr-Cyrl-CS"/>
              </w:rPr>
            </w:pPr>
            <w:r w:rsidRPr="003800AA">
              <w:rPr>
                <w:rFonts w:eastAsia="Arial"/>
                <w:noProof/>
                <w:color w:val="000000"/>
                <w:lang w:val="sr-Cyrl-CS"/>
              </w:rPr>
              <w:t>Врата су снбдевена сигурносним системом за заклучавање. Обрачун по комаду.</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7"/>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8с     90/210+70</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40,000.00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40,000.00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174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6.11</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4"/>
              <w:rPr>
                <w:rFonts w:eastAsia="Arial"/>
                <w:noProof/>
                <w:color w:val="000000"/>
                <w:lang w:val="sr-Cyrl-CS"/>
              </w:rPr>
            </w:pPr>
            <w:r w:rsidRPr="003800AA">
              <w:rPr>
                <w:rFonts w:eastAsia="Arial"/>
                <w:noProof/>
                <w:color w:val="000000"/>
                <w:lang w:val="sr-Cyrl-CS"/>
              </w:rPr>
              <w:t>Набавка материјала, израда и постављање двокрилних металних противпожарних врата . Крила врата се држе отворена помоћу магнета и у случају пожара се затварају. Повезана су у систем дојаве пожара.Врата су ватроотпорности Ф60.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ПП2  180/215</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60,000.00</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60,000.00</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31" w:type="dxa"/>
            <w:gridSpan w:val="2"/>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1162"/>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6.12</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Набавка материјала, израда и постављање једнокрилних металних противпожарних врата .Врата су ватроотпорности Ф60.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озн. ПП1  100/215 -испред котларнице</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35,000.00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35,000.00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290"/>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протипожарна врата између кухиње и трпезарије</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90"/>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озн.ПП12  90/210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32,000.00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32,000.00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290"/>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3"/>
              <w:jc w:val="right"/>
              <w:rPr>
                <w:rFonts w:eastAsia="Arial"/>
                <w:noProof/>
                <w:color w:val="000000"/>
                <w:lang w:val="sr-Cyrl-CS"/>
              </w:rPr>
            </w:pPr>
            <w:r w:rsidRPr="003800AA">
              <w:rPr>
                <w:rFonts w:eastAsia="Arial"/>
                <w:b/>
                <w:noProof/>
                <w:color w:val="000000"/>
                <w:lang w:val="sr-Cyrl-CS"/>
              </w:rPr>
              <w:t xml:space="preserve">АЛУМИНИЈУМСКА И ЦРНА БРАВАРИЈА </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2,835,323.00</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7"/>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Latn-CS"/>
              </w:rPr>
              <w:t>VII</w:t>
            </w:r>
            <w:r w:rsidRPr="003800AA">
              <w:rPr>
                <w:rFonts w:eastAsia="Arial"/>
                <w:b/>
                <w:noProof/>
                <w:color w:val="000000"/>
                <w:lang w:val="sr-Cyrl-CS"/>
              </w:rPr>
              <w:t xml:space="preserve"> ПОДОПОЛАГАЧКИ РАДОВИ</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4158"/>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lastRenderedPageBreak/>
              <w:t>7.1</w:t>
            </w:r>
          </w:p>
        </w:tc>
        <w:tc>
          <w:tcPr>
            <w:tcW w:w="14830" w:type="dxa"/>
            <w:gridSpan w:val="7"/>
            <w:tcBorders>
              <w:top w:val="single" w:sz="8" w:space="0" w:color="000000"/>
              <w:left w:val="single" w:sz="8" w:space="0" w:color="000000"/>
              <w:bottom w:val="single" w:sz="8" w:space="0" w:color="000000"/>
              <w:right w:val="single" w:sz="8" w:space="0" w:color="000000"/>
            </w:tcBorders>
          </w:tcPr>
          <w:p w:rsidR="000C4E77" w:rsidRPr="00CF129A" w:rsidRDefault="000C4E77" w:rsidP="000C4E77">
            <w:pPr>
              <w:spacing w:line="257" w:lineRule="auto"/>
              <w:rPr>
                <w:rFonts w:eastAsia="Arial"/>
                <w:noProof/>
                <w:color w:val="000000" w:themeColor="text1"/>
                <w:lang w:val="sr-Cyrl-RS"/>
              </w:rPr>
            </w:pPr>
            <w:r w:rsidRPr="003800AA">
              <w:rPr>
                <w:rFonts w:eastAsia="Arial"/>
                <w:noProof/>
                <w:color w:val="000000"/>
                <w:lang w:val="sr-Cyrl-CS"/>
              </w:rPr>
              <w:t xml:space="preserve">Набавка материјала и постављање хетерогеног винил пода у ролнама </w:t>
            </w:r>
            <w:r w:rsidR="0047022F">
              <w:rPr>
                <w:rFonts w:eastAsia="Arial"/>
                <w:noProof/>
                <w:color w:val="000000"/>
                <w:lang w:val="sr-Cyrl-CS"/>
              </w:rPr>
              <w:t xml:space="preserve"> типа</w:t>
            </w:r>
            <w:r w:rsidRPr="003800AA">
              <w:rPr>
                <w:rFonts w:eastAsia="Arial"/>
                <w:noProof/>
                <w:color w:val="000000"/>
                <w:lang w:val="sr-Cyrl-CS"/>
              </w:rPr>
              <w:t xml:space="preserve"> </w:t>
            </w:r>
            <w:r w:rsidRPr="003800AA">
              <w:rPr>
                <w:rFonts w:ascii="Arial" w:eastAsia="Arial" w:hAnsi="Arial" w:cs="Arial"/>
                <w:color w:val="000000"/>
                <w:sz w:val="23"/>
                <w:szCs w:val="23"/>
              </w:rPr>
              <w:t>„</w:t>
            </w:r>
            <w:r w:rsidRPr="003800AA">
              <w:rPr>
                <w:rFonts w:eastAsia="Arial"/>
                <w:color w:val="000000"/>
              </w:rPr>
              <w:t xml:space="preserve">Tarkett Force“ </w:t>
            </w:r>
            <w:r w:rsidR="0047022F" w:rsidRPr="00CF129A">
              <w:rPr>
                <w:rFonts w:eastAsia="Arial"/>
                <w:color w:val="000000" w:themeColor="text1"/>
                <w:lang w:val="sr-Cyrl-RS"/>
              </w:rPr>
              <w:t>или одговарајуће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у учионицама и  у приземљу и на спрату школе, у свему према пројекту. Под поставити преко претходно припремљене подлоге и то лепљењем целом површином пода. Под има високи степен отпорности на хабање. Дезен пода по избору аутора.</w:t>
            </w:r>
          </w:p>
          <w:p w:rsidR="000C4E77" w:rsidRPr="003800AA" w:rsidRDefault="000C4E77" w:rsidP="000C4E77">
            <w:pPr>
              <w:spacing w:line="257" w:lineRule="auto"/>
              <w:rPr>
                <w:rFonts w:eastAsia="Arial"/>
                <w:noProof/>
                <w:color w:val="000000"/>
                <w:lang w:val="sr-Latn-CS"/>
              </w:rPr>
            </w:pPr>
            <w:r w:rsidRPr="003800AA">
              <w:rPr>
                <w:rFonts w:eastAsia="Arial"/>
                <w:noProof/>
                <w:color w:val="000000"/>
                <w:lang w:val="sr-Cyrl-CS"/>
              </w:rPr>
              <w:t xml:space="preserve">Постављање пода: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Наношење еколошког дисперзивног премаза . Након сушења наноси се еколошка саморазливајућа, равнајућа маса  у наносу до 3 </w:t>
            </w:r>
            <w:r w:rsidRPr="003800AA">
              <w:rPr>
                <w:rFonts w:eastAsia="Arial"/>
                <w:noProof/>
                <w:color w:val="000000"/>
                <w:lang w:val="sr-Latn-CS"/>
              </w:rPr>
              <w:t>mm,</w:t>
            </w:r>
            <w:r w:rsidRPr="003800AA">
              <w:rPr>
                <w:rFonts w:eastAsia="Arial"/>
                <w:noProof/>
                <w:color w:val="000000"/>
                <w:lang w:val="sr-Cyrl-CS"/>
              </w:rPr>
              <w:t xml:space="preserve"> чврстоће &gt;25</w:t>
            </w:r>
            <w:r w:rsidRPr="003800AA">
              <w:rPr>
                <w:rFonts w:eastAsia="Arial"/>
                <w:noProof/>
                <w:color w:val="000000"/>
                <w:lang w:val="sr-Latn-CS"/>
              </w:rPr>
              <w:t>kN</w:t>
            </w:r>
            <w:r w:rsidRPr="003800AA">
              <w:rPr>
                <w:rFonts w:eastAsia="Arial"/>
                <w:noProof/>
                <w:color w:val="000000"/>
                <w:lang w:val="sr-Cyrl-CS"/>
              </w:rPr>
              <w:t>. Након сушења равнајуће масе извршити фино брушење, чишћење и усисавање исте.</w:t>
            </w:r>
          </w:p>
          <w:p w:rsidR="000C4E77" w:rsidRPr="003800AA" w:rsidRDefault="000C4E77" w:rsidP="000C4E77">
            <w:pPr>
              <w:rPr>
                <w:rFonts w:eastAsia="Arial"/>
                <w:noProof/>
                <w:color w:val="000000"/>
                <w:lang w:val="sr-Latn-CS"/>
              </w:rPr>
            </w:pPr>
            <w:r w:rsidRPr="003800AA">
              <w:rPr>
                <w:rFonts w:eastAsia="Arial"/>
                <w:noProof/>
                <w:color w:val="000000"/>
                <w:lang w:val="sr-Cyrl-CS"/>
              </w:rPr>
              <w:t xml:space="preserve">На овако припремљену подлогу, максималне влажности 2%,  испорука и полагање хетерогене винилне подне облоге, дебљине 2,5 </w:t>
            </w:r>
            <w:r w:rsidRPr="003800AA">
              <w:rPr>
                <w:rFonts w:eastAsia="Arial"/>
                <w:noProof/>
                <w:color w:val="000000"/>
                <w:lang w:val="sr-Latn-CS"/>
              </w:rPr>
              <w:t>mm</w:t>
            </w:r>
            <w:r w:rsidRPr="003800AA">
              <w:rPr>
                <w:rFonts w:eastAsia="Arial"/>
                <w:noProof/>
                <w:color w:val="000000"/>
                <w:lang w:val="sr-Cyrl-CS"/>
              </w:rPr>
              <w:t>, хабајућег слоја 0,6</w:t>
            </w:r>
            <w:r w:rsidRPr="003800AA">
              <w:rPr>
                <w:rFonts w:eastAsia="Arial"/>
                <w:noProof/>
                <w:color w:val="000000"/>
                <w:lang w:val="sr-Latn-CS"/>
              </w:rPr>
              <w:t xml:space="preserve"> mm</w:t>
            </w:r>
            <w:r w:rsidRPr="003800AA">
              <w:rPr>
                <w:rFonts w:eastAsia="Arial"/>
                <w:noProof/>
                <w:color w:val="000000"/>
                <w:lang w:val="sr-Cyrl-CS"/>
              </w:rPr>
              <w:t>, класе хабања Т (по Е</w:t>
            </w:r>
            <w:r w:rsidRPr="003800AA">
              <w:rPr>
                <w:rFonts w:eastAsia="Arial"/>
                <w:noProof/>
                <w:color w:val="000000"/>
                <w:lang w:val="sr-Latn-CS"/>
              </w:rPr>
              <w:t>N</w:t>
            </w:r>
            <w:r w:rsidRPr="003800AA">
              <w:rPr>
                <w:rFonts w:eastAsia="Arial"/>
                <w:noProof/>
                <w:color w:val="000000"/>
                <w:lang w:val="sr-Cyrl-CS"/>
              </w:rPr>
              <w:t xml:space="preserve"> 600 и 660) ,са трајном ПУР заштитом, отпорност на ватру  </w:t>
            </w:r>
            <w:r w:rsidRPr="003800AA">
              <w:rPr>
                <w:rFonts w:eastAsia="Arial"/>
                <w:noProof/>
                <w:color w:val="000000"/>
                <w:lang w:val="sr-Latn-CS"/>
              </w:rPr>
              <w:t>Bfl</w:t>
            </w:r>
            <w:r w:rsidRPr="003800AA">
              <w:rPr>
                <w:rFonts w:eastAsia="Arial"/>
                <w:noProof/>
                <w:color w:val="000000"/>
                <w:lang w:val="sr-Cyrl-CS"/>
              </w:rPr>
              <w:t xml:space="preserve"> </w:t>
            </w:r>
            <w:r w:rsidRPr="003800AA">
              <w:rPr>
                <w:rFonts w:eastAsia="Arial"/>
                <w:noProof/>
                <w:color w:val="000000"/>
                <w:lang w:val="sr-Latn-CS"/>
              </w:rPr>
              <w:t>s</w:t>
            </w:r>
            <w:r w:rsidRPr="003800AA">
              <w:rPr>
                <w:rFonts w:eastAsia="Arial"/>
                <w:noProof/>
                <w:color w:val="000000"/>
                <w:lang w:val="sr-Cyrl-CS"/>
              </w:rPr>
              <w:t>1 (по Е</w:t>
            </w:r>
            <w:r w:rsidRPr="003800AA">
              <w:rPr>
                <w:rFonts w:eastAsia="Arial"/>
                <w:noProof/>
                <w:color w:val="000000"/>
                <w:lang w:val="sr-Latn-CS"/>
              </w:rPr>
              <w:t>N</w:t>
            </w:r>
            <w:r w:rsidRPr="003800AA">
              <w:rPr>
                <w:rFonts w:eastAsia="Arial"/>
                <w:noProof/>
                <w:color w:val="000000"/>
                <w:lang w:val="sr-Cyrl-CS"/>
              </w:rPr>
              <w:t xml:space="preserve"> 13501-1), тежине до 2500</w:t>
            </w:r>
            <w:r w:rsidRPr="003800AA">
              <w:rPr>
                <w:rFonts w:eastAsia="Arial"/>
                <w:noProof/>
                <w:color w:val="000000"/>
                <w:lang w:val="sr-Latn-CS"/>
              </w:rPr>
              <w:t>g</w:t>
            </w:r>
            <w:r w:rsidRPr="003800AA">
              <w:rPr>
                <w:rFonts w:eastAsia="Arial"/>
                <w:noProof/>
                <w:color w:val="000000"/>
                <w:lang w:val="sr-Cyrl-CS"/>
              </w:rPr>
              <w:t>/</w:t>
            </w:r>
            <w:r w:rsidRPr="003800AA">
              <w:rPr>
                <w:rFonts w:eastAsia="Arial"/>
                <w:noProof/>
                <w:color w:val="000000"/>
                <w:lang w:val="sr-Latn-CS"/>
              </w:rPr>
              <w:t>m</w:t>
            </w:r>
            <w:r w:rsidRPr="003800AA">
              <w:rPr>
                <w:rFonts w:eastAsia="Arial"/>
                <w:noProof/>
                <w:color w:val="000000"/>
                <w:lang w:val="sr-Cyrl-CS"/>
              </w:rPr>
              <w:t>2, класе 3342 (Е</w:t>
            </w:r>
            <w:r w:rsidRPr="003800AA">
              <w:rPr>
                <w:rFonts w:eastAsia="Arial"/>
                <w:noProof/>
                <w:color w:val="000000"/>
                <w:lang w:val="sr-Latn-CS"/>
              </w:rPr>
              <w:t>N</w:t>
            </w:r>
            <w:r w:rsidRPr="003800AA">
              <w:rPr>
                <w:rFonts w:eastAsia="Arial"/>
                <w:noProof/>
                <w:color w:val="000000"/>
                <w:lang w:val="sr-Cyrl-CS"/>
              </w:rPr>
              <w:t xml:space="preserve"> 685), отпоран на клизање Р9, да не подржава развој буђи и гљивица. Украјање винилне подне облоге на суво, лепљење на под дисперзивним, еколоским лепком  - са варењем спојева електродом у боји изабране подне облоге. Након варења спој довести у идеалну раван са подом. </w:t>
            </w:r>
          </w:p>
          <w:p w:rsidR="000C4E77" w:rsidRPr="003800AA" w:rsidRDefault="000C4E77" w:rsidP="000C4E77">
            <w:pPr>
              <w:spacing w:line="257" w:lineRule="auto"/>
              <w:ind w:right="624"/>
              <w:rPr>
                <w:rFonts w:eastAsia="Arial"/>
                <w:noProof/>
                <w:color w:val="000000"/>
                <w:lang w:val="sr-Cyrl-CS"/>
              </w:rPr>
            </w:pPr>
            <w:r w:rsidRPr="003800AA">
              <w:rPr>
                <w:rFonts w:eastAsia="Arial"/>
                <w:noProof/>
                <w:color w:val="000000"/>
                <w:lang w:val="sr-Cyrl-CS"/>
              </w:rPr>
              <w:t xml:space="preserve">Све подове извести са заобљеним прелазом и вертикалним холкерима на месту споја са зидом у висини од 15 </w:t>
            </w:r>
            <w:r w:rsidRPr="003800AA">
              <w:rPr>
                <w:rFonts w:eastAsia="Arial"/>
                <w:noProof/>
                <w:color w:val="000000"/>
                <w:lang w:val="sr-Latn-CS"/>
              </w:rPr>
              <w:t>cm</w:t>
            </w:r>
            <w:r w:rsidRPr="003800AA">
              <w:rPr>
                <w:rFonts w:eastAsia="Arial"/>
                <w:noProof/>
                <w:color w:val="000000"/>
                <w:lang w:val="sr-Cyrl-CS"/>
              </w:rPr>
              <w:t>. Квалитет и врста облоге у класи "TARKETT - Force"</w:t>
            </w:r>
            <w:r w:rsidR="0047022F">
              <w:rPr>
                <w:rFonts w:eastAsia="Arial"/>
                <w:noProof/>
                <w:color w:val="000000"/>
                <w:lang w:val="sr-Cyrl-CS"/>
              </w:rPr>
              <w:t xml:space="preserve"> </w:t>
            </w:r>
            <w:r w:rsidR="0047022F" w:rsidRPr="00CF129A">
              <w:rPr>
                <w:rFonts w:eastAsia="Arial"/>
                <w:noProof/>
                <w:color w:val="000000" w:themeColor="text1"/>
                <w:lang w:val="sr-Cyrl-CS"/>
              </w:rPr>
              <w:t>или одговарајуће</w:t>
            </w:r>
            <w:r w:rsidRPr="003800AA">
              <w:rPr>
                <w:rFonts w:eastAsia="Arial"/>
                <w:noProof/>
                <w:color w:val="000000"/>
                <w:lang w:val="sr-Cyrl-CS"/>
              </w:rPr>
              <w:t>.Сав настали отпад однети на градску депонију.</w:t>
            </w:r>
          </w:p>
          <w:p w:rsidR="000C4E77" w:rsidRPr="003800AA" w:rsidRDefault="000C4E77" w:rsidP="000C4E77">
            <w:pPr>
              <w:rPr>
                <w:rFonts w:eastAsia="Arial"/>
                <w:noProof/>
                <w:color w:val="000000"/>
                <w:lang w:val="sr-Latn-CS"/>
              </w:rPr>
            </w:pPr>
            <w:r w:rsidRPr="003800AA">
              <w:rPr>
                <w:rFonts w:eastAsia="Arial"/>
                <w:noProof/>
                <w:color w:val="000000"/>
                <w:lang w:val="sr-Cyrl-CS"/>
              </w:rPr>
              <w:t xml:space="preserve">Обрачун по </w:t>
            </w:r>
            <w:r w:rsidRPr="003800AA">
              <w:rPr>
                <w:rFonts w:eastAsia="Arial"/>
                <w:noProof/>
                <w:color w:val="000000"/>
                <w:lang w:val="sr-Latn-CS"/>
              </w:rPr>
              <w:t>m</w:t>
            </w:r>
            <w:r w:rsidRPr="003800AA">
              <w:rPr>
                <w:rFonts w:eastAsia="Arial"/>
                <w:noProof/>
                <w:color w:val="000000"/>
                <w:lang w:val="sr-Cyrl-CS"/>
              </w:rPr>
              <w:t>2 изведене површине пода са обрачунатим холкерима (развијена површина).</w:t>
            </w:r>
          </w:p>
        </w:tc>
        <w:tc>
          <w:tcPr>
            <w:tcW w:w="6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-приземље</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vertAlign w:val="superscript"/>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606.05</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1"/>
              <w:jc w:val="right"/>
              <w:rPr>
                <w:rFonts w:eastAsia="Arial"/>
                <w:noProof/>
                <w:color w:val="000000"/>
                <w:lang w:val="sr-Cyrl-CS"/>
              </w:rPr>
            </w:pPr>
            <w:r w:rsidRPr="003800AA">
              <w:rPr>
                <w:rFonts w:eastAsia="Arial"/>
                <w:b/>
                <w:noProof/>
                <w:color w:val="FFFFFF"/>
                <w:lang w:val="sr-Cyrl-CS"/>
              </w:rPr>
              <w:t>2,000.00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1,212,100.00 </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9"/>
              <w:jc w:val="right"/>
              <w:rPr>
                <w:rFonts w:eastAsia="Arial"/>
                <w:noProof/>
                <w:color w:val="000000"/>
                <w:lang w:val="sr-Cyrl-CS"/>
              </w:rPr>
            </w:pPr>
            <w:r w:rsidRPr="003800AA">
              <w:rPr>
                <w:rFonts w:eastAsia="Arial"/>
                <w:noProof/>
                <w:color w:val="000000"/>
                <w:lang w:val="sr-Cyrl-CS"/>
              </w:rPr>
              <w:t>-спрат</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vertAlign w:val="superscript"/>
                <w:lang w:val="sr-Cyrl-CS"/>
              </w:rPr>
              <w:t>2</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961.99</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1"/>
              <w:jc w:val="right"/>
              <w:rPr>
                <w:rFonts w:eastAsia="Arial"/>
                <w:noProof/>
                <w:color w:val="000000"/>
                <w:lang w:val="sr-Cyrl-CS"/>
              </w:rPr>
            </w:pPr>
            <w:r w:rsidRPr="003800AA">
              <w:rPr>
                <w:rFonts w:eastAsia="Arial"/>
                <w:b/>
                <w:noProof/>
                <w:color w:val="FFFFFF"/>
                <w:lang w:val="sr-Cyrl-CS"/>
              </w:rPr>
              <w:t>2,000.00</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1,923,980.00 </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131" w:type="dxa"/>
            <w:gridSpan w:val="2"/>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5571" w:type="dxa"/>
        <w:tblInd w:w="-43" w:type="dxa"/>
        <w:tblCellMar>
          <w:left w:w="43" w:type="dxa"/>
          <w:right w:w="13" w:type="dxa"/>
        </w:tblCellMar>
        <w:tblLook w:val="04A0" w:firstRow="1" w:lastRow="0" w:firstColumn="1" w:lastColumn="0" w:noHBand="0" w:noVBand="1"/>
      </w:tblPr>
      <w:tblGrid>
        <w:gridCol w:w="679"/>
        <w:gridCol w:w="4969"/>
        <w:gridCol w:w="694"/>
        <w:gridCol w:w="1166"/>
        <w:gridCol w:w="1673"/>
        <w:gridCol w:w="2130"/>
        <w:gridCol w:w="2130"/>
        <w:gridCol w:w="2130"/>
      </w:tblGrid>
      <w:tr w:rsidR="000C4E77" w:rsidRPr="003800AA" w:rsidTr="000C4E77">
        <w:trPr>
          <w:trHeight w:val="203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1"/>
              <w:jc w:val="right"/>
              <w:rPr>
                <w:rFonts w:eastAsia="Arial"/>
                <w:noProof/>
                <w:color w:val="000000"/>
                <w:lang w:val="sr-Cyrl-CS"/>
              </w:rPr>
            </w:pPr>
            <w:r w:rsidRPr="003800AA">
              <w:rPr>
                <w:rFonts w:eastAsia="Arial"/>
                <w:noProof/>
                <w:color w:val="000000"/>
                <w:lang w:val="sr-Cyrl-CS"/>
              </w:rPr>
              <w:t>7.2</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Набавка материјала И постављање антистатик пода слично типу "Tarkett IQ Toro SC"</w:t>
            </w:r>
            <w:r w:rsidR="0047022F">
              <w:rPr>
                <w:rFonts w:eastAsia="Arial"/>
                <w:noProof/>
                <w:color w:val="000000"/>
                <w:lang w:val="sr-Cyrl-CS"/>
              </w:rPr>
              <w:t xml:space="preserve"> </w:t>
            </w:r>
            <w:r w:rsidR="0047022F" w:rsidRPr="00CF129A">
              <w:rPr>
                <w:rFonts w:eastAsia="Arial"/>
                <w:noProof/>
                <w:color w:val="000000" w:themeColor="text1"/>
                <w:lang w:val="sr-Cyrl-CS"/>
              </w:rPr>
              <w:t xml:space="preserve">или одговарајуће </w:t>
            </w:r>
            <w:r w:rsidRPr="003800AA">
              <w:rPr>
                <w:rFonts w:eastAsia="Arial"/>
                <w:noProof/>
                <w:color w:val="000000"/>
                <w:lang w:val="sr-Cyrl-CS"/>
              </w:rPr>
              <w:t xml:space="preserve">у просторији  кабинета информатике. Опис исти као поз.7.1 само што је потребно урадити антистатик </w:t>
            </w:r>
            <w:r w:rsidRPr="003800AA">
              <w:rPr>
                <w:rFonts w:eastAsia="Arial"/>
                <w:noProof/>
                <w:color w:val="000000"/>
                <w:lang w:val="sr-Latn-CS"/>
              </w:rPr>
              <w:t>PVC</w:t>
            </w:r>
            <w:r w:rsidRPr="003800AA">
              <w:rPr>
                <w:rFonts w:eastAsia="Arial"/>
                <w:noProof/>
                <w:color w:val="000000"/>
                <w:lang w:val="sr-Cyrl-CS"/>
              </w:rPr>
              <w:t xml:space="preserve"> под . Обрачун по </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xml:space="preserve"> са обрачунатим холклерима (развијена површина).</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8"/>
              <w:jc w:val="right"/>
              <w:rPr>
                <w:rFonts w:eastAsia="Arial"/>
                <w:noProof/>
                <w:color w:val="000000"/>
                <w:lang w:val="sr-Cyrl-CS"/>
              </w:rPr>
            </w:pPr>
            <w:r w:rsidRPr="003800AA">
              <w:rPr>
                <w:rFonts w:eastAsia="Arial"/>
                <w:noProof/>
                <w:color w:val="000000"/>
                <w:lang w:val="sr-Cyrl-CS"/>
              </w:rPr>
              <w:t>кабинет информатике</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vertAlign w:val="superscript"/>
                <w:lang w:val="sr-Cyrl-CS"/>
              </w:rPr>
              <w:t>2</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1"/>
              <w:jc w:val="right"/>
              <w:rPr>
                <w:rFonts w:eastAsia="Arial"/>
                <w:noProof/>
                <w:color w:val="000000"/>
                <w:lang w:val="sr-Cyrl-CS"/>
              </w:rPr>
            </w:pPr>
            <w:r w:rsidRPr="003800AA">
              <w:rPr>
                <w:rFonts w:eastAsia="Arial"/>
                <w:noProof/>
                <w:color w:val="000000"/>
                <w:lang w:val="sr-Cyrl-CS"/>
              </w:rPr>
              <w:t>59.68</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2"/>
              <w:jc w:val="right"/>
              <w:rPr>
                <w:rFonts w:eastAsia="Arial"/>
                <w:noProof/>
                <w:color w:val="000000"/>
                <w:lang w:val="sr-Cyrl-CS"/>
              </w:rPr>
            </w:pPr>
            <w:r w:rsidRPr="003800AA">
              <w:rPr>
                <w:rFonts w:eastAsia="Arial"/>
                <w:noProof/>
                <w:color w:val="FFFFFF"/>
                <w:lang w:val="sr-Cyrl-CS"/>
              </w:rPr>
              <w:t>2,200.00</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131,296.00 </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2036"/>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1"/>
              <w:jc w:val="right"/>
              <w:rPr>
                <w:rFonts w:eastAsia="Arial"/>
                <w:noProof/>
                <w:color w:val="000000"/>
                <w:lang w:val="sr-Cyrl-CS"/>
              </w:rPr>
            </w:pPr>
            <w:r w:rsidRPr="003800AA">
              <w:rPr>
                <w:rFonts w:eastAsia="Arial"/>
                <w:noProof/>
                <w:color w:val="000000"/>
                <w:lang w:val="sr-Cyrl-CS"/>
              </w:rPr>
              <w:lastRenderedPageBreak/>
              <w:t>7.3</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26"/>
              <w:jc w:val="both"/>
              <w:rPr>
                <w:rFonts w:eastAsia="Arial"/>
                <w:noProof/>
                <w:color w:val="000000"/>
                <w:lang w:val="sr-Cyrl-CS"/>
              </w:rPr>
            </w:pPr>
            <w:r w:rsidRPr="003800AA">
              <w:rPr>
                <w:rFonts w:eastAsia="Arial"/>
                <w:noProof/>
                <w:color w:val="000000"/>
                <w:lang w:val="sr-Cyrl-CS"/>
              </w:rPr>
              <w:t xml:space="preserve">Набавка материјала и уградња прелазних алуминијумских лајсни на споју гранитне керамике у ходнику и винил подова у учионицама. Лајсне постављати у свему према упутствима произвођача. У цену су укључен сав везни и заптивни материјал. Цена по </w:t>
            </w:r>
            <w:r w:rsidRPr="003800AA">
              <w:rPr>
                <w:rFonts w:eastAsia="Arial"/>
                <w:noProof/>
                <w:color w:val="000000"/>
                <w:lang w:val="sr-Latn-CS"/>
              </w:rPr>
              <w:t>m</w:t>
            </w:r>
            <w:r w:rsidRPr="003800AA">
              <w:rPr>
                <w:rFonts w:eastAsia="Arial"/>
                <w:noProof/>
                <w:color w:val="000000"/>
                <w:lang w:val="sr-Cyrl-CS"/>
              </w:rPr>
              <w:t>1.</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1</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1"/>
              <w:jc w:val="right"/>
              <w:rPr>
                <w:rFonts w:eastAsia="Arial"/>
                <w:noProof/>
                <w:color w:val="000000"/>
                <w:lang w:val="sr-Cyrl-CS"/>
              </w:rPr>
            </w:pPr>
            <w:r w:rsidRPr="003800AA">
              <w:rPr>
                <w:rFonts w:eastAsia="Arial"/>
                <w:noProof/>
                <w:color w:val="000000"/>
                <w:lang w:val="sr-Cyrl-CS"/>
              </w:rPr>
              <w:t>80.00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2"/>
              <w:jc w:val="right"/>
              <w:rPr>
                <w:rFonts w:eastAsia="Arial"/>
                <w:noProof/>
                <w:color w:val="000000"/>
                <w:lang w:val="sr-Cyrl-CS"/>
              </w:rPr>
            </w:pPr>
            <w:r w:rsidRPr="003800AA">
              <w:rPr>
                <w:rFonts w:eastAsia="Arial"/>
                <w:noProof/>
                <w:color w:val="FFFFFF"/>
                <w:lang w:val="sr-Cyrl-CS"/>
              </w:rPr>
              <w:t>500.00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40,000.00 </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79"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29"/>
              <w:jc w:val="right"/>
              <w:rPr>
                <w:rFonts w:eastAsia="Arial"/>
                <w:noProof/>
                <w:color w:val="000000"/>
                <w:lang w:val="sr-Cyrl-CS"/>
              </w:rPr>
            </w:pPr>
            <w:r w:rsidRPr="003800AA">
              <w:rPr>
                <w:rFonts w:eastAsia="Arial"/>
                <w:b/>
                <w:noProof/>
                <w:color w:val="000000"/>
                <w:lang w:val="sr-Cyrl-CS"/>
              </w:rPr>
              <w:t>ПОДОПОЛАГАЧКИ РАДОВИ УКУПНО:</w:t>
            </w:r>
          </w:p>
        </w:tc>
        <w:tc>
          <w:tcPr>
            <w:tcW w:w="694" w:type="dxa"/>
            <w:tcBorders>
              <w:top w:val="single" w:sz="8" w:space="0" w:color="000000"/>
              <w:left w:val="single" w:sz="8" w:space="0" w:color="000000"/>
              <w:bottom w:val="single" w:sz="12"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12" w:space="0" w:color="000000"/>
              <w:right w:val="single" w:sz="8" w:space="0" w:color="000000"/>
            </w:tcBorders>
            <w:vAlign w:val="bottom"/>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3,307,376.00</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15571" w:type="dxa"/>
            <w:gridSpan w:val="8"/>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Latn-CS"/>
              </w:rPr>
              <w:t>VIII</w:t>
            </w:r>
            <w:r w:rsidRPr="003800AA">
              <w:rPr>
                <w:rFonts w:eastAsia="Arial"/>
                <w:b/>
                <w:noProof/>
                <w:color w:val="000000"/>
                <w:lang w:val="sr-Cyrl-CS"/>
              </w:rPr>
              <w:t xml:space="preserve"> КЕРАМИЧАРСКИ  РАДОВИ</w:t>
            </w:r>
          </w:p>
        </w:tc>
        <w:tc>
          <w:tcPr>
            <w:tcW w:w="69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4114"/>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92" w:type="dxa"/>
            <w:gridSpan w:val="7"/>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Опис предвиђеног материјала</w:t>
            </w:r>
          </w:p>
          <w:p w:rsidR="000C4E77" w:rsidRPr="003800AA" w:rsidRDefault="000C4E77" w:rsidP="000C4E77">
            <w:pPr>
              <w:rPr>
                <w:rFonts w:eastAsia="Arial"/>
                <w:noProof/>
                <w:color w:val="000000"/>
                <w:lang w:val="sr-Cyrl-CS"/>
              </w:rPr>
            </w:pPr>
            <w:r w:rsidRPr="003800AA">
              <w:rPr>
                <w:rFonts w:eastAsia="Arial"/>
                <w:noProof/>
                <w:color w:val="000000"/>
                <w:lang w:val="sr-Cyrl-CS"/>
              </w:rPr>
              <w:t>Општи захтеви које треба да задовоље керамичке плочице су:</w:t>
            </w:r>
          </w:p>
          <w:p w:rsidR="000C4E77" w:rsidRPr="003800AA" w:rsidRDefault="000C4E77" w:rsidP="000C4E77">
            <w:pPr>
              <w:rPr>
                <w:rFonts w:eastAsia="Arial"/>
                <w:noProof/>
                <w:color w:val="000000"/>
                <w:lang w:val="sr-Cyrl-CS"/>
              </w:rPr>
            </w:pPr>
            <w:r w:rsidRPr="003800AA">
              <w:rPr>
                <w:rFonts w:eastAsia="Arial"/>
                <w:noProof/>
                <w:color w:val="000000"/>
                <w:lang w:val="sr-Cyrl-CS"/>
              </w:rPr>
              <w:t>-паковања плочица морају да буду обележена по стандарду;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-ивице плочица морају бити праве, међусобно паралелне и неоштећене, одступања од правог угла нису дозвољена;</w:t>
            </w:r>
          </w:p>
          <w:p w:rsidR="000C4E77" w:rsidRPr="003800AA" w:rsidRDefault="000C4E77" w:rsidP="000C4E77">
            <w:pPr>
              <w:spacing w:after="1" w:line="257" w:lineRule="auto"/>
              <w:ind w:right="287"/>
              <w:rPr>
                <w:rFonts w:eastAsia="Arial"/>
                <w:noProof/>
                <w:color w:val="000000"/>
                <w:lang w:val="sr-Cyrl-CS"/>
              </w:rPr>
            </w:pPr>
            <w:r w:rsidRPr="003800AA">
              <w:rPr>
                <w:rFonts w:eastAsia="Arial"/>
                <w:noProof/>
                <w:color w:val="000000"/>
                <w:lang w:val="sr-Cyrl-CS"/>
              </w:rPr>
              <w:t>-плочице које се уграђују у истој просторији морају да су истог калибра и тона (схаде); -површина плочица мора бити без пукотина, улегнућа, мрља, мехурића, власавости (пукотине које личе на   власи косе);</w:t>
            </w:r>
          </w:p>
          <w:p w:rsidR="000C4E77" w:rsidRPr="003800AA" w:rsidRDefault="000C4E77" w:rsidP="000C4E77">
            <w:pPr>
              <w:rPr>
                <w:rFonts w:eastAsia="Arial"/>
                <w:noProof/>
                <w:color w:val="000000"/>
                <w:lang w:val="sr-Cyrl-CS"/>
              </w:rPr>
            </w:pPr>
            <w:r w:rsidRPr="003800AA">
              <w:rPr>
                <w:rFonts w:eastAsia="Arial"/>
                <w:noProof/>
                <w:color w:val="000000"/>
                <w:lang w:val="sr-Cyrl-CS"/>
              </w:rPr>
              <w:t>-боја мора бити уједначена, уколико има декорације не сме бити грешака у декорацији.</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Керамичке плочице треба да су по изгледу сличне плочицама са шифром _______________ од произвођача _______________ или ___________________________ или _______________________.</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Димензије плочица су _______ </w:t>
            </w:r>
            <w:r w:rsidRPr="003800AA">
              <w:rPr>
                <w:rFonts w:eastAsia="Arial"/>
                <w:noProof/>
                <w:color w:val="000000"/>
                <w:lang w:val="sr-Latn-CS"/>
              </w:rPr>
              <w:t>mm</w:t>
            </w:r>
            <w:r w:rsidRPr="003800AA">
              <w:rPr>
                <w:rFonts w:eastAsia="Arial"/>
                <w:noProof/>
                <w:color w:val="000000"/>
                <w:lang w:val="sr-Cyrl-CS"/>
              </w:rPr>
              <w:t xml:space="preserve"> x  _______ </w:t>
            </w:r>
            <w:r w:rsidRPr="003800AA">
              <w:rPr>
                <w:rFonts w:eastAsia="Arial"/>
                <w:noProof/>
                <w:color w:val="000000"/>
                <w:lang w:val="sr-Latn-CS"/>
              </w:rPr>
              <w:t>mm</w:t>
            </w:r>
            <w:r w:rsidRPr="003800AA">
              <w:rPr>
                <w:rFonts w:eastAsia="Arial"/>
                <w:noProof/>
                <w:color w:val="000000"/>
                <w:lang w:val="sr-Cyrl-CS"/>
              </w:rPr>
              <w:t>.</w:t>
            </w:r>
          </w:p>
          <w:p w:rsidR="000C4E77" w:rsidRPr="003800AA" w:rsidRDefault="000C4E77" w:rsidP="000C4E77">
            <w:pPr>
              <w:rPr>
                <w:rFonts w:eastAsia="Arial"/>
                <w:noProof/>
                <w:color w:val="000000"/>
                <w:lang w:val="sr-Cyrl-CS"/>
              </w:rPr>
            </w:pPr>
            <w:r w:rsidRPr="003800AA">
              <w:rPr>
                <w:rFonts w:eastAsia="Arial"/>
                <w:noProof/>
                <w:color w:val="000000"/>
                <w:lang w:val="sr-Cyrl-CS"/>
              </w:rPr>
              <w:t>Минимална дебљина плочица је за зидне плочице 7</w:t>
            </w:r>
            <w:r w:rsidRPr="003800AA">
              <w:rPr>
                <w:rFonts w:eastAsia="Arial"/>
                <w:noProof/>
                <w:color w:val="000000"/>
                <w:lang w:val="sr-Latn-CS"/>
              </w:rPr>
              <w:t xml:space="preserve"> mm</w:t>
            </w:r>
            <w:r w:rsidRPr="003800AA">
              <w:rPr>
                <w:rFonts w:eastAsia="Arial"/>
                <w:noProof/>
                <w:color w:val="000000"/>
                <w:lang w:val="sr-Cyrl-CS"/>
              </w:rPr>
              <w:t>, за подне плочице 8,5</w:t>
            </w:r>
            <w:r w:rsidRPr="003800AA">
              <w:rPr>
                <w:rFonts w:eastAsia="Arial"/>
                <w:noProof/>
                <w:color w:val="000000"/>
                <w:lang w:val="sr-Latn-CS"/>
              </w:rPr>
              <w:t xml:space="preserve"> mm</w:t>
            </w:r>
            <w:r w:rsidRPr="003800AA">
              <w:rPr>
                <w:rFonts w:eastAsia="Arial"/>
                <w:noProof/>
                <w:color w:val="000000"/>
                <w:lang w:val="sr-Cyrl-CS"/>
              </w:rPr>
              <w:t>.</w:t>
            </w:r>
          </w:p>
        </w:tc>
      </w:tr>
      <w:tr w:rsidR="000C4E77" w:rsidRPr="003800AA" w:rsidTr="000C4E77">
        <w:trPr>
          <w:trHeight w:val="3257"/>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92" w:type="dxa"/>
            <w:gridSpan w:val="7"/>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Према начину производње керамичке плочице треба да су пресоване (ознака Б).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По степену упијања воде за зидне плочице се не постављају посебни услови, подне плочице треба да припадају некој од следећих група:</w:t>
            </w:r>
          </w:p>
          <w:p w:rsidR="000C4E77" w:rsidRPr="003800AA" w:rsidRDefault="000C4E77" w:rsidP="000C4E77">
            <w:pPr>
              <w:spacing w:line="257" w:lineRule="auto"/>
              <w:ind w:right="8165"/>
              <w:rPr>
                <w:rFonts w:eastAsia="Arial"/>
                <w:noProof/>
                <w:color w:val="000000"/>
                <w:lang w:val="sr-Latn-CS"/>
              </w:rPr>
            </w:pPr>
            <w:r w:rsidRPr="003800AA">
              <w:rPr>
                <w:rFonts w:eastAsia="Arial"/>
                <w:noProof/>
                <w:color w:val="000000"/>
                <w:lang w:val="sr-Latn-CS"/>
              </w:rPr>
              <w:t>BIa</w:t>
            </w:r>
            <w:r w:rsidRPr="003800AA">
              <w:rPr>
                <w:rFonts w:eastAsia="Arial"/>
                <w:noProof/>
                <w:color w:val="000000"/>
                <w:lang w:val="sr-Cyrl-CS"/>
              </w:rPr>
              <w:t xml:space="preserve"> (Е ≤ 0,5%) или</w:t>
            </w:r>
          </w:p>
          <w:p w:rsidR="000C4E77" w:rsidRPr="003800AA" w:rsidRDefault="000C4E77" w:rsidP="000C4E77">
            <w:pPr>
              <w:spacing w:line="257" w:lineRule="auto"/>
              <w:ind w:right="8165"/>
              <w:rPr>
                <w:rFonts w:eastAsia="Arial"/>
                <w:noProof/>
                <w:color w:val="000000"/>
                <w:lang w:val="sr-Latn-CS"/>
              </w:rPr>
            </w:pPr>
            <w:r w:rsidRPr="003800AA">
              <w:rPr>
                <w:rFonts w:eastAsia="Arial"/>
                <w:noProof/>
                <w:color w:val="000000"/>
                <w:lang w:val="sr-Latn-CS"/>
              </w:rPr>
              <w:t>BIb</w:t>
            </w:r>
            <w:r w:rsidRPr="003800AA">
              <w:rPr>
                <w:rFonts w:eastAsia="Arial"/>
                <w:noProof/>
                <w:color w:val="000000"/>
                <w:lang w:val="sr-Cyrl-CS"/>
              </w:rPr>
              <w:t xml:space="preserve"> (0,5% &lt; Е ≤ 3%) или</w:t>
            </w:r>
          </w:p>
          <w:p w:rsidR="000C4E77" w:rsidRPr="003800AA" w:rsidRDefault="000C4E77" w:rsidP="000C4E77">
            <w:pPr>
              <w:spacing w:line="257" w:lineRule="auto"/>
              <w:ind w:right="8165"/>
              <w:rPr>
                <w:rFonts w:eastAsia="Arial"/>
                <w:noProof/>
                <w:color w:val="000000"/>
                <w:lang w:val="sr-Cyrl-CS"/>
              </w:rPr>
            </w:pPr>
            <w:r w:rsidRPr="003800AA">
              <w:rPr>
                <w:rFonts w:eastAsia="Arial"/>
                <w:noProof/>
                <w:color w:val="000000"/>
                <w:lang w:val="sr-Latn-CS"/>
              </w:rPr>
              <w:t>BIIa</w:t>
            </w:r>
            <w:r w:rsidRPr="003800AA">
              <w:rPr>
                <w:rFonts w:eastAsia="Arial"/>
                <w:noProof/>
                <w:color w:val="000000"/>
                <w:lang w:val="sr-Cyrl-CS"/>
              </w:rPr>
              <w:t xml:space="preserve"> (3% &lt; Е ≤ 6%).</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Горња површина плочица треба да је глазирана (мат, глатка) - ознака </w:t>
            </w:r>
            <w:r w:rsidRPr="003800AA">
              <w:rPr>
                <w:rFonts w:eastAsia="Arial"/>
                <w:noProof/>
                <w:color w:val="000000"/>
                <w:lang w:val="sr-Latn-CS"/>
              </w:rPr>
              <w:t>GL</w:t>
            </w:r>
            <w:r w:rsidRPr="003800AA">
              <w:rPr>
                <w:rFonts w:eastAsia="Arial"/>
                <w:noProof/>
                <w:color w:val="000000"/>
                <w:lang w:val="sr-Cyrl-CS"/>
              </w:rPr>
              <w:t>. На глазираним плочицама не сме бити неглазираних површина, рупица на глазури, грешака покривених глазуром, задебљања глазуре ни девитрификације глазуре (недопуштена кристализација глазуре која је видљива).</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Према отпорности на абразију (хабање) подне керамичке плочице треба да припадају класи PEI IV (означава се и као класа 4  или класа Г). </w:t>
            </w:r>
          </w:p>
        </w:tc>
      </w:tr>
    </w:tbl>
    <w:p w:rsidR="000C4E77" w:rsidRPr="003800AA" w:rsidRDefault="000C4E77" w:rsidP="000C4E77">
      <w:pPr>
        <w:ind w:right="28"/>
        <w:rPr>
          <w:rFonts w:eastAsia="Arial"/>
          <w:noProof/>
          <w:color w:val="000000"/>
          <w:lang w:val="sr-Cyrl-CS" w:eastAsia="sr-Latn-RS"/>
        </w:rPr>
      </w:pPr>
    </w:p>
    <w:tbl>
      <w:tblPr>
        <w:tblStyle w:val="TableGrid0"/>
        <w:tblW w:w="15537" w:type="dxa"/>
        <w:tblInd w:w="-43" w:type="dxa"/>
        <w:tblCellMar>
          <w:top w:w="58" w:type="dxa"/>
          <w:left w:w="43" w:type="dxa"/>
        </w:tblCellMar>
        <w:tblLook w:val="04A0" w:firstRow="1" w:lastRow="0" w:firstColumn="1" w:lastColumn="0" w:noHBand="0" w:noVBand="1"/>
      </w:tblPr>
      <w:tblGrid>
        <w:gridCol w:w="679"/>
        <w:gridCol w:w="14858"/>
      </w:tblGrid>
      <w:tr w:rsidR="000C4E77" w:rsidRPr="003800AA" w:rsidTr="000C4E77">
        <w:trPr>
          <w:trHeight w:val="2122"/>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vMerge w:val="restart"/>
            <w:tcBorders>
              <w:top w:val="single" w:sz="8" w:space="0" w:color="000000"/>
              <w:left w:val="single" w:sz="8" w:space="0" w:color="000000"/>
              <w:right w:val="single" w:sz="8" w:space="0" w:color="000000"/>
            </w:tcBorders>
          </w:tcPr>
          <w:p w:rsidR="000C4E77" w:rsidRPr="003800AA" w:rsidRDefault="000C4E77" w:rsidP="000C4E77">
            <w:pPr>
              <w:spacing w:line="257" w:lineRule="auto"/>
              <w:ind w:right="2576"/>
              <w:rPr>
                <w:rFonts w:eastAsia="Arial"/>
                <w:noProof/>
                <w:color w:val="000000"/>
                <w:lang w:val="sr-Latn-CS"/>
              </w:rPr>
            </w:pPr>
            <w:r w:rsidRPr="003800AA">
              <w:rPr>
                <w:rFonts w:eastAsia="Arial"/>
                <w:noProof/>
                <w:color w:val="000000"/>
                <w:lang w:val="sr-Cyrl-CS"/>
              </w:rPr>
              <w:t xml:space="preserve">Од подних плочица се захтева да задовоље коефицијент клизавости </w:t>
            </w:r>
            <w:r w:rsidRPr="003800AA">
              <w:rPr>
                <w:rFonts w:eastAsia="Arial"/>
                <w:noProof/>
                <w:color w:val="000000"/>
                <w:lang w:val="sr-Latn-CS"/>
              </w:rPr>
              <w:t>R</w:t>
            </w:r>
            <w:r w:rsidRPr="003800AA">
              <w:rPr>
                <w:rFonts w:eastAsia="Arial"/>
                <w:noProof/>
                <w:color w:val="000000"/>
                <w:lang w:val="sr-Cyrl-CS"/>
              </w:rPr>
              <w:t xml:space="preserve">9. </w:t>
            </w:r>
          </w:p>
          <w:p w:rsidR="000C4E77" w:rsidRPr="003800AA" w:rsidRDefault="000C4E77" w:rsidP="000C4E77">
            <w:pPr>
              <w:spacing w:line="257" w:lineRule="auto"/>
              <w:ind w:right="2576"/>
              <w:rPr>
                <w:rFonts w:eastAsia="Arial"/>
                <w:noProof/>
                <w:color w:val="000000"/>
                <w:lang w:val="sr-Cyrl-CS"/>
              </w:rPr>
            </w:pPr>
            <w:r w:rsidRPr="003800AA">
              <w:rPr>
                <w:rFonts w:eastAsia="Arial"/>
                <w:noProof/>
                <w:color w:val="000000"/>
                <w:lang w:val="sr-Cyrl-CS"/>
              </w:rPr>
              <w:t>Лепкови и фуг маса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Нема посебних захтева по питању лепка и фуг масе. Притисна чврстоћа лепка не сме бити мања од чврстоће подлоге. </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Боја фуг масе треба да је </w:t>
            </w:r>
            <w:r w:rsidRPr="003800AA">
              <w:rPr>
                <w:rFonts w:eastAsia="Arial"/>
                <w:noProof/>
                <w:color w:val="000000"/>
                <w:lang w:val="sr-Latn-CS"/>
              </w:rPr>
              <w:t>RAL</w:t>
            </w:r>
            <w:r w:rsidRPr="003800AA">
              <w:rPr>
                <w:rFonts w:eastAsia="Arial"/>
                <w:noProof/>
                <w:color w:val="000000"/>
                <w:lang w:val="sr-Cyrl-CS"/>
              </w:rPr>
              <w:t xml:space="preserve"> _____.</w:t>
            </w:r>
          </w:p>
          <w:p w:rsidR="000C4E77" w:rsidRPr="003800AA" w:rsidRDefault="000C4E77" w:rsidP="000C4E77">
            <w:pPr>
              <w:rPr>
                <w:rFonts w:eastAsia="Arial"/>
                <w:noProof/>
                <w:color w:val="000000"/>
                <w:lang w:val="sr-Latn-CS"/>
              </w:rPr>
            </w:pPr>
            <w:r w:rsidRPr="003800AA">
              <w:rPr>
                <w:rFonts w:eastAsia="Arial"/>
                <w:noProof/>
                <w:color w:val="000000"/>
                <w:lang w:val="sr-Cyrl-CS"/>
              </w:rPr>
              <w:t>Начин извођења радова</w:t>
            </w:r>
          </w:p>
          <w:p w:rsidR="000C4E77" w:rsidRPr="003800AA" w:rsidRDefault="000C4E77" w:rsidP="000C4E77">
            <w:pPr>
              <w:rPr>
                <w:rFonts w:eastAsia="Arial"/>
                <w:noProof/>
                <w:color w:val="000000"/>
                <w:lang w:val="sr-Latn-CS"/>
              </w:rPr>
            </w:pPr>
          </w:p>
          <w:p w:rsidR="000C4E77" w:rsidRPr="003800AA" w:rsidRDefault="000C4E77" w:rsidP="000C4E77">
            <w:pPr>
              <w:rPr>
                <w:rFonts w:eastAsia="Arial"/>
                <w:noProof/>
                <w:color w:val="000000"/>
                <w:lang w:val="sr-Cyrl-CS"/>
              </w:rPr>
            </w:pPr>
            <w:r w:rsidRPr="003800AA">
              <w:rPr>
                <w:rFonts w:eastAsia="Arial"/>
                <w:noProof/>
                <w:color w:val="000000"/>
                <w:lang w:val="sr-Cyrl-CS"/>
              </w:rPr>
              <w:t>Пре почетка полагања керамике проверити да ли су у просторији:</w:t>
            </w:r>
          </w:p>
          <w:p w:rsidR="000C4E77" w:rsidRPr="003800AA" w:rsidRDefault="000C4E77" w:rsidP="003F1D08">
            <w:pPr>
              <w:numPr>
                <w:ilvl w:val="0"/>
                <w:numId w:val="9"/>
              </w:numPr>
              <w:spacing w:line="257" w:lineRule="auto"/>
              <w:ind w:right="5462"/>
              <w:rPr>
                <w:rFonts w:eastAsia="Arial"/>
                <w:noProof/>
                <w:color w:val="000000"/>
                <w:lang w:val="sr-Cyrl-CS"/>
              </w:rPr>
            </w:pPr>
            <w:r w:rsidRPr="003800AA">
              <w:rPr>
                <w:rFonts w:eastAsia="Arial"/>
                <w:noProof/>
                <w:color w:val="000000"/>
                <w:lang w:val="sr-Cyrl-CS"/>
              </w:rPr>
              <w:t>изведене и тестиране све електро инсталације, машинске инсталације и инсталације водовода и канализације;</w:t>
            </w:r>
          </w:p>
          <w:p w:rsidR="000C4E77" w:rsidRPr="003800AA" w:rsidRDefault="000C4E77" w:rsidP="003F1D08">
            <w:pPr>
              <w:numPr>
                <w:ilvl w:val="0"/>
                <w:numId w:val="9"/>
              </w:numPr>
              <w:spacing w:line="249" w:lineRule="auto"/>
              <w:ind w:right="5462"/>
              <w:rPr>
                <w:rFonts w:eastAsia="Arial"/>
                <w:noProof/>
                <w:color w:val="000000"/>
                <w:lang w:val="sr-Cyrl-CS"/>
              </w:rPr>
            </w:pPr>
            <w:r w:rsidRPr="003800AA">
              <w:rPr>
                <w:rFonts w:eastAsia="Arial"/>
                <w:noProof/>
                <w:color w:val="000000"/>
                <w:lang w:val="sr-Cyrl-CS"/>
              </w:rPr>
              <w:t xml:space="preserve">уграђени рамови за столарију; </w:t>
            </w:r>
          </w:p>
          <w:p w:rsidR="000C4E77" w:rsidRPr="003800AA" w:rsidRDefault="000C4E77" w:rsidP="003F1D08">
            <w:pPr>
              <w:numPr>
                <w:ilvl w:val="0"/>
                <w:numId w:val="9"/>
              </w:numPr>
              <w:spacing w:line="257" w:lineRule="auto"/>
              <w:ind w:right="5462"/>
              <w:rPr>
                <w:rFonts w:eastAsia="Arial"/>
                <w:noProof/>
                <w:color w:val="000000"/>
                <w:lang w:val="sr-Cyrl-CS"/>
              </w:rPr>
            </w:pPr>
            <w:r w:rsidRPr="003800AA">
              <w:rPr>
                <w:rFonts w:eastAsia="Arial"/>
                <w:noProof/>
                <w:color w:val="000000"/>
                <w:lang w:val="sr-Cyrl-CS"/>
              </w:rPr>
              <w:t>завршена и тестирана хидроизолација (висина хидроизолације мора бити не мање од 30</w:t>
            </w:r>
            <w:r w:rsidRPr="003800AA">
              <w:rPr>
                <w:rFonts w:eastAsia="Arial"/>
                <w:noProof/>
                <w:color w:val="000000"/>
                <w:lang w:val="sr-Latn-CS"/>
              </w:rPr>
              <w:t xml:space="preserve"> cm</w:t>
            </w:r>
            <w:r w:rsidRPr="003800AA">
              <w:rPr>
                <w:rFonts w:eastAsia="Arial"/>
                <w:noProof/>
                <w:color w:val="000000"/>
                <w:lang w:val="sr-Cyrl-CS"/>
              </w:rPr>
              <w:t xml:space="preserve"> изнад горње ивице каде или 75</w:t>
            </w:r>
            <w:r w:rsidRPr="003800AA">
              <w:rPr>
                <w:rFonts w:eastAsia="Arial"/>
                <w:noProof/>
                <w:color w:val="000000"/>
                <w:lang w:val="sr-Latn-CS"/>
              </w:rPr>
              <w:t xml:space="preserve"> cm</w:t>
            </w:r>
            <w:r w:rsidRPr="003800AA">
              <w:rPr>
                <w:rFonts w:eastAsia="Arial"/>
                <w:noProof/>
                <w:color w:val="000000"/>
                <w:lang w:val="sr-Cyrl-CS"/>
              </w:rPr>
              <w:t xml:space="preserve"> од горње ивице туш каде.).</w:t>
            </w:r>
          </w:p>
          <w:p w:rsidR="000C4E77" w:rsidRPr="003800AA" w:rsidRDefault="000C4E77" w:rsidP="000C4E77">
            <w:pPr>
              <w:rPr>
                <w:rFonts w:eastAsia="Arial"/>
                <w:noProof/>
                <w:color w:val="000000"/>
                <w:lang w:val="sr-Cyrl-CS"/>
              </w:rPr>
            </w:pPr>
            <w:r w:rsidRPr="003800AA">
              <w:rPr>
                <w:rFonts w:eastAsia="Arial"/>
                <w:noProof/>
                <w:color w:val="000000"/>
                <w:lang w:val="sr-Cyrl-CS"/>
              </w:rPr>
              <w:t>Уградњу вршити на температури не мањој од 10˚</w:t>
            </w:r>
            <w:r w:rsidRPr="003800AA">
              <w:rPr>
                <w:rFonts w:eastAsia="Arial"/>
                <w:noProof/>
                <w:color w:val="000000"/>
                <w:lang w:val="sr-Latn-CS"/>
              </w:rPr>
              <w:t>C</w:t>
            </w:r>
            <w:r w:rsidRPr="003800AA">
              <w:rPr>
                <w:rFonts w:eastAsia="Arial"/>
                <w:noProof/>
                <w:color w:val="000000"/>
                <w:lang w:val="sr-Cyrl-CS"/>
              </w:rPr>
              <w:t>. Ова температура је неопходна и у 7 дана по завршетку уградње керамике. По завршетку радова спречити кретање људи у просторији мин. 3 дана. Обавезно проверити прорачун дифузног тока водене паре уколико се облаже керамиком фасадни зид или се облаже зид просторије у којој је температура значајно нижа него у суседној просторији</w:t>
            </w:r>
          </w:p>
        </w:tc>
      </w:tr>
      <w:tr w:rsidR="000C4E77" w:rsidRPr="003800AA" w:rsidTr="000C4E77">
        <w:trPr>
          <w:trHeight w:val="2996"/>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vMerge/>
            <w:tcBorders>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588"/>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vMerge w:val="restart"/>
            <w:tcBorders>
              <w:top w:val="single" w:sz="8" w:space="0" w:color="000000"/>
              <w:left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Ширина фуга – 2</w:t>
            </w:r>
            <w:r w:rsidRPr="003800AA">
              <w:rPr>
                <w:rFonts w:eastAsia="Arial"/>
                <w:noProof/>
                <w:color w:val="000000"/>
                <w:lang w:val="sr-Latn-CS"/>
              </w:rPr>
              <w:t>mm</w:t>
            </w:r>
            <w:r w:rsidRPr="003800AA">
              <w:rPr>
                <w:rFonts w:eastAsia="Arial"/>
                <w:noProof/>
                <w:color w:val="000000"/>
                <w:lang w:val="sr-Cyrl-CS"/>
              </w:rPr>
              <w:t>. Фуге треба да су правилно и потпуну испуњене фуг масом. При припреми фуг масе и фуговању у потпуности се придржавати упутства произвођача материјала.</w:t>
            </w:r>
          </w:p>
          <w:p w:rsidR="000C4E77" w:rsidRPr="003800AA" w:rsidRDefault="000C4E77" w:rsidP="000C4E77">
            <w:pPr>
              <w:ind w:right="47"/>
              <w:rPr>
                <w:rFonts w:eastAsia="Arial"/>
                <w:noProof/>
                <w:color w:val="000000"/>
                <w:lang w:val="sr-Latn-CS"/>
              </w:rPr>
            </w:pPr>
            <w:r w:rsidRPr="003800AA">
              <w:rPr>
                <w:rFonts w:eastAsia="Arial"/>
                <w:noProof/>
                <w:color w:val="000000"/>
                <w:lang w:val="sr-Cyrl-CS"/>
              </w:rPr>
              <w:t>Керамичке плочице уграђују се лепљењем. При припреми лепка и наношењу материјала у потпуности се придржавати упутства произвођача материјала. Простор између керамичких плочица и подлоге мора бити потпуно испуњен, никакве шупљине нису дозвољене. Подлога за полагање керамичких плочица мора бити квалитетно припремљена, никакве неравнине нису дозвољене. Недостатке у подлози уклонити импрегнацијом, механичким браздањем, постављањем хидроизолације, рабиц плетива итд. Уколико се ниједан од начина не може применити, подлогу обити и израдити нову.</w:t>
            </w:r>
          </w:p>
          <w:p w:rsidR="000C4E77" w:rsidRPr="003800AA" w:rsidRDefault="000C4E77" w:rsidP="000C4E77">
            <w:pPr>
              <w:ind w:right="47"/>
              <w:rPr>
                <w:rFonts w:eastAsia="Arial"/>
                <w:noProof/>
                <w:color w:val="000000"/>
                <w:lang w:val="sr-Latn-CS"/>
              </w:rPr>
            </w:pP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Зидна површина обложена керамичким плочицама мора да буде потпуно равна и вертикална са једноличним спојницама. Обраду спољашњих углова извести „геровањем“. </w:t>
            </w:r>
          </w:p>
          <w:p w:rsidR="000C4E77" w:rsidRPr="003800AA" w:rsidRDefault="000C4E77" w:rsidP="000C4E77">
            <w:pPr>
              <w:rPr>
                <w:rFonts w:eastAsia="Arial"/>
                <w:noProof/>
                <w:color w:val="000000"/>
                <w:lang w:val="sr-Cyrl-CS"/>
              </w:rPr>
            </w:pPr>
            <w:r w:rsidRPr="003800AA">
              <w:rPr>
                <w:rFonts w:eastAsia="Arial"/>
                <w:noProof/>
                <w:color w:val="000000"/>
                <w:lang w:val="sr-Cyrl-CS"/>
              </w:rPr>
              <w:t>Прво полагати керамичке плочице на зидовима а затим на подовима. Најнижи ред плочица на зидовима оставити за постављање по завршетку подова („подбијање“). На зидовима просторија слог керамике размерити тако да крајње плочице на оба краја зида буду једнаке и не буду мање  од ½ плочице. Не захтева се да се фуге зидова и подова поклапају.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У санитарним просторијама плочице треба да налегну на каду или туш каду или да се за везу користи специјални профил, акрилни силикон или пластични кит. Ивица сливника мора да је мин. 20</w:t>
            </w:r>
            <w:r w:rsidRPr="003800AA">
              <w:rPr>
                <w:rFonts w:eastAsia="Arial"/>
                <w:noProof/>
                <w:color w:val="000000"/>
                <w:lang w:val="sr-Latn-CS"/>
              </w:rPr>
              <w:t>cm</w:t>
            </w:r>
            <w:r w:rsidRPr="003800AA">
              <w:rPr>
                <w:rFonts w:eastAsia="Arial"/>
                <w:noProof/>
                <w:color w:val="000000"/>
                <w:lang w:val="sr-Cyrl-CS"/>
              </w:rPr>
              <w:t xml:space="preserve"> од зида. Није дозвољено коришћење делова плочица за облагање зидова око продора инсталација. Није дозвољено одступање од правог угла између зидова где се уграђује када или туш када.</w:t>
            </w:r>
          </w:p>
          <w:p w:rsidR="000C4E77" w:rsidRPr="003800AA" w:rsidRDefault="000C4E77" w:rsidP="000C4E77">
            <w:pPr>
              <w:ind w:right="1310"/>
              <w:rPr>
                <w:rFonts w:eastAsia="Arial"/>
                <w:noProof/>
                <w:color w:val="000000"/>
                <w:lang w:val="sr-Cyrl-CS"/>
              </w:rPr>
            </w:pPr>
            <w:r w:rsidRPr="003800AA">
              <w:rPr>
                <w:rFonts w:eastAsia="Arial"/>
                <w:noProof/>
                <w:color w:val="000000"/>
                <w:lang w:val="sr-Cyrl-CS"/>
              </w:rPr>
              <w:t>Поставити алу. угаоне лајсне где је то неопходно (на конвексним сучељавањима) Начин вршења контроле и мерења</w:t>
            </w:r>
          </w:p>
        </w:tc>
      </w:tr>
      <w:tr w:rsidR="000C4E77" w:rsidRPr="003800AA" w:rsidTr="000C4E77">
        <w:trPr>
          <w:trHeight w:val="1774"/>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vMerge/>
            <w:tcBorders>
              <w:left w:val="single" w:sz="8" w:space="0" w:color="000000"/>
              <w:right w:val="single" w:sz="8" w:space="0" w:color="000000"/>
            </w:tcBorders>
          </w:tcPr>
          <w:p w:rsidR="000C4E77" w:rsidRPr="003800AA" w:rsidRDefault="000C4E77" w:rsidP="000C4E77">
            <w:pPr>
              <w:ind w:right="1310"/>
              <w:rPr>
                <w:rFonts w:eastAsia="Arial"/>
                <w:noProof/>
                <w:color w:val="000000"/>
                <w:lang w:val="sr-Cyrl-CS"/>
              </w:rPr>
            </w:pPr>
          </w:p>
        </w:tc>
      </w:tr>
      <w:tr w:rsidR="000C4E77" w:rsidRPr="003800AA" w:rsidTr="000C4E77">
        <w:trPr>
          <w:trHeight w:val="1788"/>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vMerge/>
            <w:tcBorders>
              <w:left w:val="single" w:sz="8" w:space="0" w:color="000000"/>
              <w:bottom w:val="single" w:sz="8" w:space="0" w:color="000000"/>
              <w:right w:val="single" w:sz="8" w:space="0" w:color="000000"/>
            </w:tcBorders>
          </w:tcPr>
          <w:p w:rsidR="000C4E77" w:rsidRPr="003800AA" w:rsidRDefault="000C4E77" w:rsidP="000C4E77">
            <w:pPr>
              <w:ind w:right="1310"/>
              <w:rPr>
                <w:rFonts w:eastAsia="Arial"/>
                <w:noProof/>
                <w:color w:val="000000"/>
                <w:lang w:val="sr-Cyrl-CS"/>
              </w:rPr>
            </w:pPr>
          </w:p>
        </w:tc>
      </w:tr>
      <w:tr w:rsidR="000C4E77" w:rsidRPr="003800AA" w:rsidTr="000C4E77">
        <w:trPr>
          <w:trHeight w:val="2180"/>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spacing w:line="257" w:lineRule="auto"/>
              <w:jc w:val="both"/>
              <w:rPr>
                <w:rFonts w:eastAsia="Arial"/>
                <w:noProof/>
                <w:color w:val="000000"/>
                <w:lang w:val="sr-Cyrl-CS"/>
              </w:rPr>
            </w:pPr>
            <w:r w:rsidRPr="003800AA">
              <w:rPr>
                <w:rFonts w:eastAsia="Arial"/>
                <w:noProof/>
                <w:color w:val="000000"/>
                <w:lang w:val="sr-Cyrl-CS"/>
              </w:rPr>
              <w:t>Уверити се да ли материјал који је допремљен на градилиште у свему као што је специфицирано у поглављу 2.</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Пре почетка радова уверити се да ли је просторија и подлога припремљена као што је специфицирано у поглављу 3 и да ли се радови изводе у потпуности као што је описано у овом поглављу.</w:t>
            </w:r>
          </w:p>
          <w:p w:rsidR="000C4E77" w:rsidRPr="003800AA" w:rsidRDefault="000C4E77" w:rsidP="000C4E77">
            <w:pPr>
              <w:spacing w:after="4"/>
              <w:rPr>
                <w:rFonts w:eastAsia="Arial"/>
                <w:noProof/>
                <w:color w:val="000000"/>
                <w:lang w:val="sr-Cyrl-CS"/>
              </w:rPr>
            </w:pPr>
            <w:r w:rsidRPr="003800AA">
              <w:rPr>
                <w:rFonts w:eastAsia="Arial"/>
                <w:noProof/>
                <w:color w:val="000000"/>
                <w:lang w:val="sr-Cyrl-CS"/>
              </w:rPr>
              <w:t xml:space="preserve">Изведени радови обрачунавају се по </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Необложене површине до 0,5</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xml:space="preserve"> се не одбијају. Висине до </w:t>
            </w:r>
          </w:p>
          <w:p w:rsidR="000C4E77" w:rsidRPr="003800AA" w:rsidRDefault="000C4E77" w:rsidP="000C4E77">
            <w:pPr>
              <w:rPr>
                <w:rFonts w:eastAsia="Arial"/>
                <w:noProof/>
                <w:color w:val="000000"/>
                <w:lang w:val="sr-Latn-CS"/>
              </w:rPr>
            </w:pPr>
            <w:r w:rsidRPr="003800AA">
              <w:rPr>
                <w:rFonts w:eastAsia="Arial"/>
                <w:noProof/>
                <w:color w:val="000000"/>
                <w:lang w:val="sr-Cyrl-CS"/>
              </w:rPr>
              <w:t xml:space="preserve">два реда плочица обрачунавају се по </w:t>
            </w:r>
            <w:r w:rsidRPr="003800AA">
              <w:rPr>
                <w:rFonts w:eastAsia="Arial"/>
                <w:noProof/>
                <w:color w:val="000000"/>
                <w:lang w:val="sr-Latn-CS"/>
              </w:rPr>
              <w:t>m</w:t>
            </w:r>
            <w:r w:rsidRPr="003800AA">
              <w:rPr>
                <w:rFonts w:eastAsia="Arial"/>
                <w:noProof/>
                <w:color w:val="000000"/>
                <w:lang w:val="sr-Cyrl-CS"/>
              </w:rPr>
              <w:t xml:space="preserve">’.                                                                         </w:t>
            </w:r>
          </w:p>
          <w:p w:rsidR="000C4E77" w:rsidRPr="003800AA" w:rsidRDefault="000C4E77" w:rsidP="000C4E77">
            <w:pPr>
              <w:rPr>
                <w:rFonts w:eastAsia="Arial"/>
                <w:noProof/>
                <w:color w:val="000000"/>
                <w:lang w:val="sr-Cyrl-CS"/>
              </w:rPr>
            </w:pPr>
            <w:r w:rsidRPr="003800AA">
              <w:rPr>
                <w:rFonts w:eastAsia="Arial"/>
                <w:b/>
                <w:noProof/>
                <w:color w:val="000000"/>
                <w:lang w:val="sr-Cyrl-CS"/>
              </w:rPr>
              <w:t xml:space="preserve">ОПШТИ  ОПИС ЗА ПОЗИЦИЈЕ 8.1  И 8.2  КЕРАМИЧАРСКИХ РАДОВА                                                               </w:t>
            </w:r>
          </w:p>
        </w:tc>
      </w:tr>
    </w:tbl>
    <w:p w:rsidR="000C4E77" w:rsidRPr="003800AA" w:rsidRDefault="000C4E77" w:rsidP="000C4E77">
      <w:pPr>
        <w:ind w:right="28"/>
        <w:rPr>
          <w:rFonts w:eastAsia="Arial"/>
          <w:noProof/>
          <w:color w:val="000000"/>
          <w:lang w:val="sr-Cyrl-CS" w:eastAsia="sr-Latn-RS"/>
        </w:rPr>
      </w:pPr>
    </w:p>
    <w:tbl>
      <w:tblPr>
        <w:tblStyle w:val="TableGrid0"/>
        <w:tblW w:w="15571" w:type="dxa"/>
        <w:tblInd w:w="-43" w:type="dxa"/>
        <w:tblCellMar>
          <w:top w:w="6" w:type="dxa"/>
          <w:right w:w="38" w:type="dxa"/>
        </w:tblCellMar>
        <w:tblLook w:val="04A0" w:firstRow="1" w:lastRow="0" w:firstColumn="1" w:lastColumn="0" w:noHBand="0" w:noVBand="1"/>
      </w:tblPr>
      <w:tblGrid>
        <w:gridCol w:w="679"/>
        <w:gridCol w:w="5044"/>
        <w:gridCol w:w="619"/>
        <w:gridCol w:w="1166"/>
        <w:gridCol w:w="1673"/>
        <w:gridCol w:w="2130"/>
        <w:gridCol w:w="2130"/>
        <w:gridCol w:w="2063"/>
        <w:gridCol w:w="67"/>
      </w:tblGrid>
      <w:tr w:rsidR="000C4E77" w:rsidRPr="003800AA" w:rsidTr="000C4E77">
        <w:trPr>
          <w:trHeight w:val="5293"/>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000000"/>
                <w:lang w:val="sr-Cyrl-CS"/>
              </w:rPr>
              <w:lastRenderedPageBreak/>
              <w:t>8.1</w:t>
            </w:r>
          </w:p>
        </w:tc>
        <w:tc>
          <w:tcPr>
            <w:tcW w:w="504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Набавка материјала и постављање зидних керамичких плочица И класе на лепак у тоалетима, свлачионицама и и учионицама и код лавабоа. Подлога мора да буде равна, глатка, чврста и чиста. Плочице И класе, лепити лепком у слогу фуга на фугу. По потреби ивице плочица ручно добрусити. Обложене површине морају бити равне и вертикалне. Угаоне спојеве извести геровањем. Постављене плочице фуговати у тону по избору аутора. У цену улази сав потребан рад и материјал, све непотребно оштећене плочице ће се преко записника надзорног органа наплатити од извођача радова. Плочице се постављају до висине 2,3</w:t>
            </w:r>
            <w:r w:rsidRPr="003800AA">
              <w:rPr>
                <w:rFonts w:eastAsia="Arial"/>
                <w:noProof/>
                <w:color w:val="000000"/>
                <w:lang w:val="sr-Latn-CS"/>
              </w:rPr>
              <w:t xml:space="preserve"> mu</w:t>
            </w:r>
            <w:r w:rsidRPr="003800AA">
              <w:rPr>
                <w:rFonts w:eastAsia="Arial"/>
                <w:noProof/>
                <w:color w:val="000000"/>
                <w:lang w:val="sr-Cyrl-CS"/>
              </w:rPr>
              <w:t xml:space="preserve"> тоалетима и свлачионицама , и у ичионицама око лавабоа где се постављају до висине од 150 </w:t>
            </w:r>
            <w:r w:rsidRPr="003800AA">
              <w:rPr>
                <w:rFonts w:eastAsia="Arial"/>
                <w:noProof/>
                <w:color w:val="000000"/>
                <w:lang w:val="sr-Latn-CS"/>
              </w:rPr>
              <w:t>cm</w:t>
            </w:r>
            <w:r w:rsidRPr="003800AA">
              <w:rPr>
                <w:rFonts w:eastAsia="Arial"/>
                <w:noProof/>
                <w:color w:val="000000"/>
                <w:lang w:val="sr-Cyrl-CS"/>
              </w:rPr>
              <w:t xml:space="preserve">. Обрачун по </w:t>
            </w:r>
            <w:r w:rsidRPr="003800AA">
              <w:rPr>
                <w:rFonts w:eastAsia="Arial"/>
                <w:noProof/>
                <w:color w:val="000000"/>
                <w:lang w:val="sr-Latn-CS"/>
              </w:rPr>
              <w:t>m</w:t>
            </w:r>
            <w:r w:rsidRPr="003800AA">
              <w:rPr>
                <w:rFonts w:eastAsia="Arial"/>
                <w:noProof/>
                <w:color w:val="000000"/>
                <w:vertAlign w:val="superscript"/>
                <w:lang w:val="sr-Latn-CS"/>
              </w:rPr>
              <w:t>2</w:t>
            </w:r>
            <w:r w:rsidRPr="003800AA">
              <w:rPr>
                <w:rFonts w:eastAsia="Arial"/>
                <w:noProof/>
                <w:color w:val="000000"/>
                <w:lang w:val="sr-Cyrl-CS"/>
              </w:rPr>
              <w:t xml:space="preserve"> постављених плочица.   </w:t>
            </w:r>
          </w:p>
        </w:tc>
        <w:tc>
          <w:tcPr>
            <w:tcW w:w="61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504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
              <w:jc w:val="right"/>
              <w:rPr>
                <w:rFonts w:eastAsia="Arial"/>
                <w:noProof/>
                <w:color w:val="000000"/>
                <w:lang w:val="sr-Cyrl-CS"/>
              </w:rPr>
            </w:pPr>
            <w:r w:rsidRPr="003800AA">
              <w:rPr>
                <w:rFonts w:eastAsia="Arial"/>
                <w:noProof/>
                <w:color w:val="000000"/>
                <w:lang w:val="sr-Cyrl-CS"/>
              </w:rPr>
              <w:t xml:space="preserve"> учионице  х=1,50</w:t>
            </w:r>
          </w:p>
        </w:tc>
        <w:tc>
          <w:tcPr>
            <w:tcW w:w="61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vertAlign w:val="superscript"/>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000000"/>
                <w:lang w:val="sr-Cyrl-CS"/>
              </w:rPr>
              <w:t>65.00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FFFFFF"/>
                <w:lang w:val="sr-Cyrl-CS"/>
              </w:rPr>
              <w:t>1,800.00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117,000.00 </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130"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504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
              <w:jc w:val="right"/>
              <w:rPr>
                <w:rFonts w:eastAsia="Arial"/>
                <w:noProof/>
                <w:color w:val="000000"/>
                <w:lang w:val="sr-Cyrl-CS"/>
              </w:rPr>
            </w:pPr>
            <w:r w:rsidRPr="003800AA">
              <w:rPr>
                <w:rFonts w:eastAsia="Arial"/>
                <w:noProof/>
                <w:color w:val="000000"/>
                <w:lang w:val="sr-Cyrl-CS"/>
              </w:rPr>
              <w:t>тоалети и свлачионице</w:t>
            </w:r>
          </w:p>
        </w:tc>
        <w:tc>
          <w:tcPr>
            <w:tcW w:w="61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  </w:t>
            </w:r>
            <w:r w:rsidRPr="003800AA">
              <w:rPr>
                <w:rFonts w:eastAsia="Arial"/>
                <w:noProof/>
                <w:color w:val="000000"/>
                <w:lang w:val="sr-Latn-CS"/>
              </w:rPr>
              <w:t>m</w:t>
            </w:r>
            <w:r w:rsidRPr="003800AA">
              <w:rPr>
                <w:rFonts w:eastAsia="Arial"/>
                <w:noProof/>
                <w:color w:val="000000"/>
                <w:vertAlign w:val="superscript"/>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000000"/>
                <w:lang w:val="sr-Cyrl-CS"/>
              </w:rPr>
              <w:t>734.63</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FFFFFF"/>
                <w:lang w:val="sr-Cyrl-CS"/>
              </w:rPr>
              <w:t>1,800.00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1,322,334.00 </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130"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504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1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490"/>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000000"/>
                <w:lang w:val="sr-Cyrl-CS"/>
              </w:rPr>
              <w:lastRenderedPageBreak/>
              <w:t>8.2</w:t>
            </w:r>
          </w:p>
        </w:tc>
        <w:tc>
          <w:tcPr>
            <w:tcW w:w="504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Набавка материјала и постављање подних керамичких, противклизних плочица </w:t>
            </w:r>
            <w:r>
              <w:rPr>
                <w:rFonts w:eastAsia="Arial"/>
                <w:noProof/>
                <w:color w:val="000000"/>
                <w:lang w:val="sr-Cyrl-CS"/>
              </w:rPr>
              <w:t>и</w:t>
            </w:r>
            <w:r w:rsidRPr="003800AA">
              <w:rPr>
                <w:rFonts w:eastAsia="Arial"/>
                <w:noProof/>
                <w:color w:val="000000"/>
                <w:lang w:val="sr-Cyrl-CS"/>
              </w:rPr>
              <w:t xml:space="preserve"> класе, на лепак у тоалетима и свлачионицама. Плочице </w:t>
            </w:r>
            <w:r>
              <w:rPr>
                <w:rFonts w:eastAsia="Arial"/>
                <w:noProof/>
                <w:color w:val="000000"/>
                <w:lang w:val="sr-Cyrl-CS"/>
              </w:rPr>
              <w:t>и</w:t>
            </w:r>
            <w:r w:rsidRPr="003800AA">
              <w:rPr>
                <w:rFonts w:eastAsia="Arial"/>
                <w:noProof/>
                <w:color w:val="000000"/>
                <w:lang w:val="sr-Cyrl-CS"/>
              </w:rPr>
              <w:t xml:space="preserve"> класе, постављати у слогу по избору аутора. Подлогу претходно припремити и полагање извести равно. Постављене плочице фуговати у тону по избору аутора. У цену улази сав потребан рад и материјал, све непотребно оштећене плочице ће се преко записника надзорног органа наплатити од извођача радова. Обрачун по </w:t>
            </w:r>
            <w:r>
              <w:rPr>
                <w:rFonts w:eastAsia="Arial"/>
                <w:noProof/>
                <w:color w:val="000000"/>
              </w:rPr>
              <w:t>m</w:t>
            </w:r>
            <w:r w:rsidRPr="003800AA">
              <w:rPr>
                <w:rFonts w:eastAsia="Arial"/>
                <w:noProof/>
                <w:color w:val="000000"/>
                <w:lang w:val="sr-Cyrl-CS"/>
              </w:rPr>
              <w:t>2 постављених плочица.</w:t>
            </w:r>
          </w:p>
        </w:tc>
        <w:tc>
          <w:tcPr>
            <w:tcW w:w="61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ind w:right="6"/>
              <w:jc w:val="right"/>
              <w:rPr>
                <w:rFonts w:eastAsia="Arial"/>
                <w:noProof/>
                <w:color w:val="000000"/>
                <w:lang w:val="sr-Cyrl-CS"/>
              </w:rPr>
            </w:pPr>
            <w:r w:rsidRPr="003800AA">
              <w:rPr>
                <w:rFonts w:eastAsia="Arial"/>
                <w:noProof/>
                <w:color w:val="000000"/>
                <w:lang w:val="sr-Cyrl-CS"/>
              </w:rPr>
              <w:t xml:space="preserve">      </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8"/>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504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1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vertAlign w:val="superscript"/>
                <w:lang w:val="sr-Cyrl-CS"/>
              </w:rPr>
              <w:t>2</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000000"/>
                <w:lang w:val="sr-Cyrl-CS"/>
              </w:rPr>
              <w:t>223.74</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noProof/>
                <w:color w:val="FFFFFF"/>
                <w:lang w:val="sr-Cyrl-CS"/>
              </w:rPr>
              <w:t>2,000.00</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447,480.00</w:t>
            </w: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c>
          <w:tcPr>
            <w:tcW w:w="2130" w:type="dxa"/>
            <w:gridSpan w:val="2"/>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gridAfter w:val="1"/>
          <w:wAfter w:w="67" w:type="dxa"/>
          <w:trHeight w:val="2354"/>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25" w:type="dxa"/>
            <w:gridSpan w:val="7"/>
            <w:vMerge w:val="restart"/>
            <w:tcBorders>
              <w:top w:val="single" w:sz="8" w:space="0" w:color="000000"/>
              <w:left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Опис предвиђеног материјала</w:t>
            </w:r>
          </w:p>
          <w:p w:rsidR="000C4E77" w:rsidRPr="003800AA" w:rsidRDefault="000C4E77" w:rsidP="000C4E77">
            <w:pPr>
              <w:rPr>
                <w:rFonts w:eastAsia="Arial"/>
                <w:noProof/>
                <w:color w:val="000000"/>
                <w:lang w:val="sr-Cyrl-CS"/>
              </w:rPr>
            </w:pPr>
            <w:r w:rsidRPr="003800AA">
              <w:rPr>
                <w:rFonts w:eastAsia="Arial"/>
                <w:noProof/>
                <w:color w:val="000000"/>
                <w:lang w:val="sr-Cyrl-CS"/>
              </w:rPr>
              <w:t>Општи захтеви које треба да задовоље керамичке плочице су:</w:t>
            </w:r>
          </w:p>
          <w:p w:rsidR="000C4E77" w:rsidRPr="003800AA" w:rsidRDefault="000C4E77" w:rsidP="000C4E77">
            <w:pPr>
              <w:rPr>
                <w:rFonts w:eastAsia="Arial"/>
                <w:noProof/>
                <w:color w:val="000000"/>
                <w:lang w:val="sr-Cyrl-CS"/>
              </w:rPr>
            </w:pPr>
            <w:r w:rsidRPr="003800AA">
              <w:rPr>
                <w:rFonts w:eastAsia="Arial"/>
                <w:noProof/>
                <w:color w:val="000000"/>
                <w:lang w:val="sr-Cyrl-CS"/>
              </w:rPr>
              <w:t>-паковања плочица морају да буду обележена по стандарду;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-ивице плочица морају бити праве, међусобно паралелне и неоштећене, одступања од правог угла нису дозвољена;</w:t>
            </w:r>
          </w:p>
          <w:p w:rsidR="000C4E77" w:rsidRPr="003800AA" w:rsidRDefault="000C4E77" w:rsidP="000C4E77">
            <w:pPr>
              <w:ind w:right="262"/>
              <w:rPr>
                <w:rFonts w:eastAsia="Arial"/>
                <w:noProof/>
                <w:color w:val="000000"/>
                <w:lang w:val="sr-Cyrl-CS"/>
              </w:rPr>
            </w:pPr>
            <w:r w:rsidRPr="003800AA">
              <w:rPr>
                <w:rFonts w:eastAsia="Arial"/>
                <w:noProof/>
                <w:color w:val="000000"/>
                <w:lang w:val="sr-Cyrl-CS"/>
              </w:rPr>
              <w:t>-плочице које се уграђују у истој просторији морају да су истог калибра и тона (схаде); -површина плочица мора бити без пукотина, улегнућа, мрља, мехурића, власавости (пукотине које личе на   власи косе);</w:t>
            </w:r>
          </w:p>
          <w:p w:rsidR="000C4E77" w:rsidRPr="003800AA" w:rsidRDefault="000C4E77" w:rsidP="000C4E77">
            <w:pPr>
              <w:rPr>
                <w:rFonts w:eastAsia="Arial"/>
                <w:noProof/>
                <w:color w:val="000000"/>
                <w:lang w:val="sr-Latn-CS"/>
              </w:rPr>
            </w:pPr>
            <w:r w:rsidRPr="003800AA">
              <w:rPr>
                <w:rFonts w:eastAsia="Arial"/>
                <w:noProof/>
                <w:color w:val="000000"/>
                <w:lang w:val="sr-Cyrl-CS"/>
              </w:rPr>
              <w:t>-боја мора бити уједначена, уколико има декорације не сме бити грешака у декорацији.</w:t>
            </w:r>
          </w:p>
          <w:p w:rsidR="000C4E77" w:rsidRPr="003800AA" w:rsidRDefault="000C4E77" w:rsidP="000C4E77">
            <w:pPr>
              <w:rPr>
                <w:rFonts w:eastAsia="Arial"/>
                <w:noProof/>
                <w:color w:val="000000"/>
                <w:lang w:val="sr-Latn-CS"/>
              </w:rPr>
            </w:pPr>
          </w:p>
          <w:p w:rsidR="000C4E77" w:rsidRPr="003800AA" w:rsidRDefault="000C4E77" w:rsidP="000C4E77">
            <w:pPr>
              <w:spacing w:after="295" w:line="257" w:lineRule="auto"/>
              <w:rPr>
                <w:rFonts w:eastAsia="Arial"/>
                <w:noProof/>
                <w:color w:val="000000"/>
                <w:lang w:val="sr-Cyrl-CS"/>
              </w:rPr>
            </w:pPr>
            <w:r w:rsidRPr="003800AA">
              <w:rPr>
                <w:rFonts w:eastAsia="Arial"/>
                <w:noProof/>
                <w:color w:val="000000"/>
                <w:lang w:val="sr-Cyrl-CS"/>
              </w:rPr>
              <w:t>Керамичке плочице треба да су по изгледу сличне плочицама са шифром _______________ од произвођача _______________ или ___________________________ или _______________________.</w:t>
            </w:r>
          </w:p>
          <w:p w:rsidR="000C4E77" w:rsidRPr="003800AA" w:rsidRDefault="000C4E77" w:rsidP="000C4E77">
            <w:pPr>
              <w:rPr>
                <w:rFonts w:eastAsia="Arial"/>
                <w:noProof/>
                <w:color w:val="000000"/>
                <w:lang w:val="sr-Latn-CS"/>
              </w:rPr>
            </w:pPr>
            <w:r w:rsidRPr="003800AA">
              <w:rPr>
                <w:rFonts w:eastAsia="Arial"/>
                <w:noProof/>
                <w:color w:val="000000"/>
                <w:lang w:val="sr-Cyrl-CS"/>
              </w:rPr>
              <w:t xml:space="preserve">Димензије плочица су _______ </w:t>
            </w:r>
            <w:r w:rsidRPr="003800AA">
              <w:rPr>
                <w:rFonts w:eastAsia="Arial"/>
                <w:noProof/>
                <w:color w:val="000000"/>
                <w:lang w:val="sr-Latn-CS"/>
              </w:rPr>
              <w:t>mm</w:t>
            </w:r>
            <w:r w:rsidRPr="003800AA">
              <w:rPr>
                <w:rFonts w:eastAsia="Arial"/>
                <w:noProof/>
                <w:color w:val="000000"/>
                <w:lang w:val="sr-Cyrl-CS"/>
              </w:rPr>
              <w:t xml:space="preserve"> </w:t>
            </w:r>
            <w:r w:rsidRPr="003800AA">
              <w:rPr>
                <w:rFonts w:eastAsia="Arial"/>
                <w:noProof/>
                <w:color w:val="000000"/>
                <w:lang w:val="sr-Latn-CS"/>
              </w:rPr>
              <w:t>dz</w:t>
            </w:r>
            <w:r w:rsidRPr="003800AA">
              <w:rPr>
                <w:rFonts w:eastAsia="Arial"/>
                <w:noProof/>
                <w:color w:val="000000"/>
                <w:lang w:val="sr-Cyrl-CS"/>
              </w:rPr>
              <w:t xml:space="preserve"> _______ </w:t>
            </w:r>
            <w:r w:rsidRPr="003800AA">
              <w:rPr>
                <w:rFonts w:eastAsia="Arial"/>
                <w:noProof/>
                <w:color w:val="000000"/>
                <w:lang w:val="sr-Latn-CS"/>
              </w:rPr>
              <w:t>mm.</w:t>
            </w:r>
          </w:p>
          <w:p w:rsidR="000C4E77" w:rsidRPr="003800AA" w:rsidRDefault="000C4E77" w:rsidP="000C4E77">
            <w:pPr>
              <w:rPr>
                <w:rFonts w:eastAsia="Arial"/>
                <w:noProof/>
                <w:color w:val="000000"/>
                <w:lang w:val="sr-Cyrl-CS"/>
              </w:rPr>
            </w:pPr>
            <w:r w:rsidRPr="003800AA">
              <w:rPr>
                <w:rFonts w:eastAsia="Arial"/>
                <w:noProof/>
                <w:color w:val="000000"/>
                <w:lang w:val="sr-Cyrl-CS"/>
              </w:rPr>
              <w:t>Минимална дебљина плочица је 8.5</w:t>
            </w:r>
            <w:r w:rsidRPr="003800AA">
              <w:rPr>
                <w:rFonts w:eastAsia="Arial"/>
                <w:noProof/>
                <w:color w:val="000000"/>
                <w:lang w:val="sr-Latn-CS"/>
              </w:rPr>
              <w:t xml:space="preserve"> mm</w:t>
            </w:r>
            <w:r w:rsidRPr="003800AA">
              <w:rPr>
                <w:rFonts w:eastAsia="Arial"/>
                <w:noProof/>
                <w:color w:val="000000"/>
                <w:lang w:val="sr-Cyrl-CS"/>
              </w:rPr>
              <w:t>.</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Према начину производње керамичке плочице треба да су пресоване (ознака Б).    </w:t>
            </w:r>
          </w:p>
        </w:tc>
      </w:tr>
      <w:tr w:rsidR="000C4E77" w:rsidRPr="003800AA" w:rsidTr="000C4E77">
        <w:trPr>
          <w:gridAfter w:val="1"/>
          <w:wAfter w:w="67" w:type="dxa"/>
          <w:trHeight w:val="235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25" w:type="dxa"/>
            <w:gridSpan w:val="7"/>
            <w:vMerge/>
            <w:tcBorders>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5537" w:type="dxa"/>
        <w:tblInd w:w="-43" w:type="dxa"/>
        <w:tblCellMar>
          <w:top w:w="16" w:type="dxa"/>
          <w:left w:w="43" w:type="dxa"/>
          <w:right w:w="3" w:type="dxa"/>
        </w:tblCellMar>
        <w:tblLook w:val="04A0" w:firstRow="1" w:lastRow="0" w:firstColumn="1" w:lastColumn="0" w:noHBand="0" w:noVBand="1"/>
      </w:tblPr>
      <w:tblGrid>
        <w:gridCol w:w="679"/>
        <w:gridCol w:w="14858"/>
      </w:tblGrid>
      <w:tr w:rsidR="000C4E77" w:rsidRPr="003800AA" w:rsidTr="000C4E77">
        <w:trPr>
          <w:trHeight w:val="2660"/>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vMerge w:val="restart"/>
            <w:tcBorders>
              <w:top w:val="single" w:sz="8" w:space="0" w:color="000000"/>
              <w:left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По степену упијања воде плочице треба да припадају групи </w:t>
            </w:r>
            <w:r w:rsidRPr="003800AA">
              <w:rPr>
                <w:rFonts w:eastAsia="Arial"/>
                <w:noProof/>
                <w:color w:val="000000"/>
                <w:lang w:val="sr-Latn-CS"/>
              </w:rPr>
              <w:t>BLa</w:t>
            </w:r>
            <w:r w:rsidRPr="003800AA">
              <w:rPr>
                <w:rFonts w:eastAsia="Arial"/>
                <w:noProof/>
                <w:color w:val="000000"/>
                <w:lang w:val="sr-Cyrl-CS"/>
              </w:rPr>
              <w:t xml:space="preserve"> (Е ≤ 0,5%).</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Горња површина плочица треба да је неглазирана, глатка (ознака </w:t>
            </w:r>
            <w:r w:rsidRPr="003800AA">
              <w:rPr>
                <w:rFonts w:eastAsia="Arial"/>
                <w:noProof/>
                <w:color w:val="000000"/>
                <w:lang w:val="sr-Latn-CS"/>
              </w:rPr>
              <w:t>UGL</w:t>
            </w:r>
            <w:r w:rsidRPr="003800AA">
              <w:rPr>
                <w:rFonts w:eastAsia="Arial"/>
                <w:noProof/>
                <w:color w:val="000000"/>
                <w:lang w:val="sr-Cyrl-CS"/>
              </w:rPr>
              <w:t>).</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Према отпорности на абразију (хабање) подне керамичке плочице треба да припадају најмање класи </w:t>
            </w:r>
          </w:p>
          <w:p w:rsidR="000C4E77" w:rsidRPr="003800AA" w:rsidRDefault="000C4E77" w:rsidP="000C4E77">
            <w:pPr>
              <w:autoSpaceDE w:val="0"/>
              <w:autoSpaceDN w:val="0"/>
              <w:adjustRightInd w:val="0"/>
              <w:rPr>
                <w:rFonts w:ascii="Arial" w:hAnsi="Arial" w:cs="Arial"/>
                <w:color w:val="000000"/>
                <w:sz w:val="23"/>
                <w:szCs w:val="23"/>
                <w:lang w:val="sr-Latn-CS"/>
              </w:rPr>
            </w:pPr>
            <w:r w:rsidRPr="003800AA">
              <w:rPr>
                <w:color w:val="000000"/>
                <w:lang w:val="sr-Latn-CS"/>
              </w:rPr>
              <w:t>PEI IV</w:t>
            </w:r>
            <w:r w:rsidRPr="003800AA">
              <w:rPr>
                <w:rFonts w:ascii="Arial" w:hAnsi="Arial" w:cs="Arial"/>
                <w:color w:val="000000"/>
                <w:sz w:val="23"/>
                <w:szCs w:val="23"/>
                <w:lang w:val="sr-Latn-CS"/>
              </w:rPr>
              <w:t xml:space="preserve"> </w:t>
            </w:r>
            <w:r w:rsidRPr="003800AA">
              <w:rPr>
                <w:noProof/>
                <w:color w:val="000000"/>
                <w:lang w:val="sr-Cyrl-CS"/>
              </w:rPr>
              <w:t xml:space="preserve">(означава се и као класа 4  или класа Г).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Класа 5 (или ознака </w:t>
            </w:r>
            <w:r w:rsidRPr="003800AA">
              <w:rPr>
                <w:rFonts w:eastAsia="Arial"/>
                <w:noProof/>
                <w:color w:val="000000"/>
                <w:lang w:val="sr-Latn-CS"/>
              </w:rPr>
              <w:t>PEI V</w:t>
            </w:r>
            <w:r w:rsidRPr="003800AA">
              <w:rPr>
                <w:rFonts w:eastAsia="Arial"/>
                <w:noProof/>
                <w:color w:val="000000"/>
                <w:lang w:val="sr-Cyrl-CS"/>
              </w:rPr>
              <w:t xml:space="preserve">) или класа Х - Материјали који се препоручују за просторе изложене релативно јаком хабању при непрекидном пешачком саобраћају уз присуство нечистоће која гребе под, осим за превише интензивно коришћење када се не препоручује коришћење глазираних плочица (нпр. </w:t>
            </w:r>
          </w:p>
          <w:p w:rsidR="000C4E77" w:rsidRPr="003800AA" w:rsidRDefault="000C4E77" w:rsidP="000C4E77">
            <w:pPr>
              <w:rPr>
                <w:rFonts w:eastAsia="Arial"/>
                <w:noProof/>
                <w:color w:val="000000"/>
                <w:lang w:val="sr-Latn-CS"/>
              </w:rPr>
            </w:pPr>
            <w:r w:rsidRPr="003800AA">
              <w:rPr>
                <w:rFonts w:eastAsia="Arial"/>
                <w:noProof/>
                <w:color w:val="000000"/>
                <w:lang w:val="sr-Cyrl-CS"/>
              </w:rPr>
              <w:t xml:space="preserve">самопослуге и други трговачки простори, станице, ресторани итд.) већ се препоручују производи за индустријске просторе. </w:t>
            </w:r>
          </w:p>
          <w:p w:rsidR="000C4E77" w:rsidRPr="003800AA" w:rsidRDefault="000C4E77" w:rsidP="000C4E77">
            <w:pPr>
              <w:rPr>
                <w:rFonts w:eastAsia="Arial"/>
                <w:noProof/>
                <w:color w:val="000000"/>
                <w:lang w:val="sr-Latn-CS"/>
              </w:rPr>
            </w:pPr>
          </w:p>
          <w:p w:rsidR="000C4E77" w:rsidRPr="003800AA" w:rsidRDefault="000C4E77" w:rsidP="000C4E77">
            <w:pPr>
              <w:rPr>
                <w:rFonts w:eastAsia="Arial"/>
                <w:noProof/>
                <w:color w:val="000000"/>
                <w:lang w:val="sr-Cyrl-CS"/>
              </w:rPr>
            </w:pPr>
            <w:r w:rsidRPr="003800AA">
              <w:rPr>
                <w:rFonts w:eastAsia="Arial"/>
                <w:noProof/>
                <w:color w:val="000000"/>
                <w:lang w:val="sr-Cyrl-CS"/>
              </w:rPr>
              <w:t>Од плочица се захтева следећи коефицијент клизавости:</w:t>
            </w:r>
          </w:p>
          <w:p w:rsidR="000C4E77" w:rsidRPr="003800AA" w:rsidRDefault="000C4E77" w:rsidP="000C4E77">
            <w:pPr>
              <w:spacing w:after="1" w:line="257" w:lineRule="auto"/>
              <w:ind w:right="20"/>
              <w:rPr>
                <w:rFonts w:eastAsia="Arial"/>
                <w:noProof/>
                <w:color w:val="000000"/>
                <w:lang w:val="sr-Cyrl-CS"/>
              </w:rPr>
            </w:pPr>
            <w:r w:rsidRPr="003800AA">
              <w:rPr>
                <w:rFonts w:eastAsia="Arial"/>
                <w:noProof/>
                <w:color w:val="000000"/>
                <w:lang w:val="sr-Cyrl-CS"/>
              </w:rPr>
              <w:t>Најмање Р10 у просторијама у којима нема посебних захтева за отпорношћу на клизање; Најмање Р12, В4 у просторијама где се припрема храна, праоницама, свлачионицама и сл.</w:t>
            </w:r>
          </w:p>
          <w:p w:rsidR="000C4E77" w:rsidRPr="003800AA" w:rsidRDefault="000C4E77" w:rsidP="000C4E77">
            <w:pPr>
              <w:rPr>
                <w:rFonts w:eastAsia="Arial"/>
                <w:noProof/>
                <w:color w:val="000000"/>
                <w:lang w:val="sr-Cyrl-CS"/>
              </w:rPr>
            </w:pPr>
            <w:r w:rsidRPr="003800AA">
              <w:rPr>
                <w:rFonts w:eastAsia="Arial"/>
                <w:noProof/>
                <w:color w:val="000000"/>
                <w:lang w:val="sr-Cyrl-CS"/>
              </w:rPr>
              <w:t>Лепкови и фуг маса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По специфичним захтевима експлоатације за одређене просторије, лепак и фуг маса треба да су од произвођача декларисани за употребу:</w:t>
            </w:r>
          </w:p>
          <w:p w:rsidR="000C4E77" w:rsidRPr="003800AA" w:rsidRDefault="000C4E77" w:rsidP="003F1D08">
            <w:pPr>
              <w:numPr>
                <w:ilvl w:val="0"/>
                <w:numId w:val="10"/>
              </w:numPr>
              <w:spacing w:line="249" w:lineRule="auto"/>
              <w:ind w:right="5462"/>
              <w:rPr>
                <w:rFonts w:eastAsia="Arial"/>
                <w:noProof/>
                <w:color w:val="000000"/>
                <w:lang w:val="sr-Cyrl-CS"/>
              </w:rPr>
            </w:pPr>
            <w:r w:rsidRPr="003800AA">
              <w:rPr>
                <w:rFonts w:eastAsia="Arial"/>
                <w:noProof/>
                <w:color w:val="000000"/>
                <w:lang w:val="sr-Cyrl-CS"/>
              </w:rPr>
              <w:t>у спољашњој средини (отпорни на мраз, еластични и водонепропусни материјал);</w:t>
            </w:r>
          </w:p>
          <w:p w:rsidR="000C4E77" w:rsidRPr="003800AA" w:rsidRDefault="000C4E77" w:rsidP="003F1D08">
            <w:pPr>
              <w:numPr>
                <w:ilvl w:val="0"/>
                <w:numId w:val="10"/>
              </w:numPr>
              <w:spacing w:line="249" w:lineRule="auto"/>
              <w:ind w:right="5462"/>
              <w:rPr>
                <w:rFonts w:eastAsia="Arial"/>
                <w:noProof/>
                <w:color w:val="000000"/>
                <w:lang w:val="sr-Cyrl-CS"/>
              </w:rPr>
            </w:pPr>
            <w:r w:rsidRPr="003800AA">
              <w:rPr>
                <w:rFonts w:eastAsia="Arial"/>
                <w:noProof/>
                <w:color w:val="000000"/>
                <w:lang w:val="sr-Cyrl-CS"/>
              </w:rPr>
              <w:t>у просторијама са великом количином влаге;</w:t>
            </w:r>
          </w:p>
          <w:p w:rsidR="000C4E77" w:rsidRPr="003800AA" w:rsidRDefault="000C4E77" w:rsidP="003F1D08">
            <w:pPr>
              <w:numPr>
                <w:ilvl w:val="0"/>
                <w:numId w:val="10"/>
              </w:numPr>
              <w:spacing w:line="257" w:lineRule="auto"/>
              <w:ind w:right="5462"/>
              <w:rPr>
                <w:rFonts w:eastAsia="Arial"/>
                <w:noProof/>
                <w:color w:val="000000"/>
                <w:lang w:val="sr-Cyrl-CS"/>
              </w:rPr>
            </w:pPr>
            <w:r w:rsidRPr="003800AA">
              <w:rPr>
                <w:rFonts w:eastAsia="Arial"/>
                <w:noProof/>
                <w:color w:val="000000"/>
                <w:lang w:val="sr-Cyrl-CS"/>
              </w:rPr>
              <w:t>у просторијама где има захтева да буду отпорни према киселинама,- у просторијама где се захтева HACCP сертификат.</w:t>
            </w:r>
          </w:p>
          <w:p w:rsidR="000C4E77" w:rsidRPr="003800AA" w:rsidRDefault="000C4E77" w:rsidP="000C4E77">
            <w:pPr>
              <w:rPr>
                <w:rFonts w:eastAsia="Arial"/>
                <w:noProof/>
                <w:color w:val="000000"/>
                <w:lang w:val="sr-Cyrl-CS"/>
              </w:rPr>
            </w:pPr>
            <w:r w:rsidRPr="003800AA">
              <w:rPr>
                <w:rFonts w:eastAsia="Arial"/>
                <w:noProof/>
                <w:color w:val="000000"/>
                <w:lang w:val="sr-Cyrl-CS"/>
              </w:rPr>
              <w:t>Притисна чврстоћа лепка не сме бити мања од чврстоће подлоге.</w:t>
            </w:r>
          </w:p>
        </w:tc>
      </w:tr>
      <w:tr w:rsidR="000C4E77" w:rsidRPr="003800AA" w:rsidTr="000C4E77">
        <w:trPr>
          <w:trHeight w:val="3257"/>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vMerge/>
            <w:tcBorders>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519"/>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vMerge w:val="restart"/>
            <w:tcBorders>
              <w:top w:val="single" w:sz="8" w:space="0" w:color="000000"/>
              <w:left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Боја фуг масе треба да је </w:t>
            </w:r>
            <w:r w:rsidRPr="003800AA">
              <w:rPr>
                <w:rFonts w:eastAsia="Arial"/>
                <w:noProof/>
                <w:color w:val="000000"/>
                <w:lang w:val="sr-Latn-CS"/>
              </w:rPr>
              <w:t>RAL</w:t>
            </w:r>
            <w:r w:rsidRPr="003800AA">
              <w:rPr>
                <w:rFonts w:eastAsia="Arial"/>
                <w:noProof/>
                <w:color w:val="000000"/>
                <w:lang w:val="sr-Cyrl-CS"/>
              </w:rPr>
              <w:t xml:space="preserve"> _____.</w:t>
            </w:r>
          </w:p>
          <w:p w:rsidR="000C4E77" w:rsidRPr="003800AA" w:rsidRDefault="000C4E77" w:rsidP="000C4E77">
            <w:pPr>
              <w:rPr>
                <w:rFonts w:eastAsia="Arial"/>
                <w:noProof/>
                <w:color w:val="000000"/>
                <w:lang w:val="sr-Cyrl-CS"/>
              </w:rPr>
            </w:pPr>
            <w:r w:rsidRPr="003800AA">
              <w:rPr>
                <w:rFonts w:eastAsia="Arial"/>
                <w:noProof/>
                <w:color w:val="000000"/>
                <w:lang w:val="sr-Cyrl-CS"/>
              </w:rPr>
              <w:t>Начин извођења радова</w:t>
            </w:r>
          </w:p>
          <w:p w:rsidR="000C4E77" w:rsidRPr="003800AA" w:rsidRDefault="000C4E77" w:rsidP="000C4E77">
            <w:pPr>
              <w:rPr>
                <w:rFonts w:eastAsia="Arial"/>
                <w:noProof/>
                <w:color w:val="000000"/>
                <w:lang w:val="sr-Cyrl-CS"/>
              </w:rPr>
            </w:pPr>
            <w:r w:rsidRPr="003800AA">
              <w:rPr>
                <w:rFonts w:eastAsia="Arial"/>
                <w:noProof/>
                <w:color w:val="000000"/>
                <w:lang w:val="sr-Cyrl-CS"/>
              </w:rPr>
              <w:t>Пре почетка полагања керамике проверити да ли су у просторији:</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-изведене и тестиране све електро инсталације, машинске инсталације и инсталације водовода и канализације;</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-уграђени рамови за столарију;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-завршена и тестирана хидроизолација (висина хидроизолације мора бити не мање од 30</w:t>
            </w:r>
            <w:r w:rsidRPr="003800AA">
              <w:rPr>
                <w:rFonts w:eastAsia="Arial"/>
                <w:noProof/>
                <w:color w:val="000000"/>
                <w:lang w:val="sr-Latn-CS"/>
              </w:rPr>
              <w:t xml:space="preserve"> cm</w:t>
            </w:r>
            <w:r w:rsidRPr="003800AA">
              <w:rPr>
                <w:rFonts w:eastAsia="Arial"/>
                <w:noProof/>
                <w:color w:val="000000"/>
                <w:lang w:val="sr-Cyrl-CS"/>
              </w:rPr>
              <w:t xml:space="preserve"> изнад горње ивице каде или 75</w:t>
            </w:r>
            <w:r w:rsidRPr="003800AA">
              <w:rPr>
                <w:rFonts w:eastAsia="Arial"/>
                <w:noProof/>
                <w:color w:val="000000"/>
                <w:lang w:val="sr-Latn-CS"/>
              </w:rPr>
              <w:t xml:space="preserve"> cm</w:t>
            </w:r>
            <w:r w:rsidRPr="003800AA">
              <w:rPr>
                <w:rFonts w:eastAsia="Arial"/>
                <w:noProof/>
                <w:color w:val="000000"/>
                <w:lang w:val="sr-Cyrl-CS"/>
              </w:rPr>
              <w:t xml:space="preserve"> од горње ивице туш каде.).</w:t>
            </w:r>
          </w:p>
          <w:p w:rsidR="000C4E77" w:rsidRPr="003800AA" w:rsidRDefault="000C4E77" w:rsidP="000C4E77">
            <w:pPr>
              <w:spacing w:line="257" w:lineRule="auto"/>
              <w:rPr>
                <w:rFonts w:eastAsia="Arial"/>
                <w:noProof/>
                <w:color w:val="000000"/>
                <w:lang w:val="sr-Latn-CS"/>
              </w:rPr>
            </w:pPr>
            <w:r w:rsidRPr="003800AA">
              <w:rPr>
                <w:rFonts w:eastAsia="Arial"/>
                <w:noProof/>
                <w:color w:val="000000"/>
                <w:lang w:val="sr-Cyrl-CS"/>
              </w:rPr>
              <w:t>Уградњу вршити на температури не мањој од 10˚</w:t>
            </w:r>
            <w:r w:rsidRPr="003800AA">
              <w:rPr>
                <w:rFonts w:eastAsia="Arial"/>
                <w:noProof/>
                <w:color w:val="000000"/>
                <w:lang w:val="sr-Latn-CS"/>
              </w:rPr>
              <w:t>C</w:t>
            </w:r>
            <w:r w:rsidRPr="003800AA">
              <w:rPr>
                <w:rFonts w:eastAsia="Arial"/>
                <w:noProof/>
                <w:color w:val="000000"/>
                <w:lang w:val="sr-Cyrl-CS"/>
              </w:rPr>
              <w:t>. Ова температура је неопходна и у 7 дана по завршетку уградње керамике. По завршетку радова спречити кретање људи у просторији мин. 3 дана.</w:t>
            </w:r>
          </w:p>
          <w:p w:rsidR="000C4E77" w:rsidRPr="003800AA" w:rsidRDefault="000C4E77" w:rsidP="000C4E77">
            <w:pPr>
              <w:spacing w:line="257" w:lineRule="auto"/>
              <w:rPr>
                <w:rFonts w:eastAsia="Arial"/>
                <w:noProof/>
                <w:color w:val="000000"/>
                <w:lang w:val="sr-Latn-CS"/>
              </w:rPr>
            </w:pPr>
          </w:p>
          <w:p w:rsidR="000C4E77" w:rsidRPr="003800AA" w:rsidRDefault="000C4E77" w:rsidP="000C4E77">
            <w:pPr>
              <w:rPr>
                <w:rFonts w:eastAsia="Arial"/>
                <w:noProof/>
                <w:color w:val="000000"/>
                <w:lang w:val="sr-Cyrl-CS"/>
              </w:rPr>
            </w:pPr>
            <w:r w:rsidRPr="003800AA">
              <w:rPr>
                <w:rFonts w:eastAsia="Arial"/>
                <w:noProof/>
                <w:color w:val="000000"/>
                <w:lang w:val="sr-Cyrl-CS"/>
              </w:rPr>
              <w:t>Ширина фуга треба да је 3</w:t>
            </w:r>
            <w:r w:rsidRPr="003800AA">
              <w:rPr>
                <w:rFonts w:eastAsia="Arial"/>
                <w:noProof/>
                <w:color w:val="000000"/>
                <w:lang w:val="sr-Latn-CS"/>
              </w:rPr>
              <w:t xml:space="preserve"> mm</w:t>
            </w:r>
            <w:r w:rsidRPr="003800AA">
              <w:rPr>
                <w:rFonts w:eastAsia="Arial"/>
                <w:noProof/>
                <w:color w:val="000000"/>
                <w:lang w:val="sr-Cyrl-CS"/>
              </w:rPr>
              <w:t xml:space="preserve">. Фуге треба да су правилно и потпуну испуњене фуг масом. </w:t>
            </w:r>
          </w:p>
          <w:p w:rsidR="000C4E77" w:rsidRPr="003800AA" w:rsidRDefault="000C4E77" w:rsidP="000C4E77">
            <w:pPr>
              <w:ind w:right="44"/>
              <w:rPr>
                <w:rFonts w:eastAsia="Arial"/>
                <w:noProof/>
                <w:color w:val="000000"/>
                <w:lang w:val="sr-Cyrl-CS"/>
              </w:rPr>
            </w:pPr>
            <w:r w:rsidRPr="003800AA">
              <w:rPr>
                <w:rFonts w:eastAsia="Arial"/>
                <w:noProof/>
                <w:color w:val="000000"/>
                <w:lang w:val="sr-Cyrl-CS"/>
              </w:rPr>
              <w:t>При припреми фуг масе и фуговању у потпуности се придржавати упутства произвођача материјала. Керамичке плочице уграђују се лепљењем. При припреми лепка и наношењу материјала у потпуности се придржавати упутства произвођача материјала. Простор између керамичких плочица и подлоге мора бити потпуно испуњен, никакве шупљине нису дозвољене. Подлога за полагање керамичких плочица мора бити квалитетно припремљена, никакве неравнине нису дозвољене. Недостатке у подлози уклонити импрегнацијом, механичким браздањем, постављањем хидроизолације, рабиц плетива итд. Уколико се ниједан од начина не може применити, подлогу обити и израдити нову.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Обратити пажњу на уградњу дилатацијских фуга (подови). Уколико нису назначене у пројекту, дилатације обавезно треба да се изведу на размаку 6</w:t>
            </w:r>
            <w:r w:rsidRPr="003800AA">
              <w:rPr>
                <w:rFonts w:eastAsia="Arial"/>
                <w:noProof/>
                <w:color w:val="000000"/>
                <w:lang w:val="sr-Latn-CS"/>
              </w:rPr>
              <w:t xml:space="preserve"> m</w:t>
            </w:r>
            <w:r w:rsidRPr="003800AA">
              <w:rPr>
                <w:rFonts w:eastAsia="Arial"/>
                <w:noProof/>
                <w:color w:val="000000"/>
                <w:lang w:val="sr-Cyrl-CS"/>
              </w:rPr>
              <w:t>, за спољашње површине 3</w:t>
            </w:r>
            <w:r w:rsidRPr="003800AA">
              <w:rPr>
                <w:rFonts w:eastAsia="Arial"/>
                <w:noProof/>
                <w:color w:val="000000"/>
                <w:lang w:val="sr-Latn-CS"/>
              </w:rPr>
              <w:t xml:space="preserve"> m</w:t>
            </w:r>
            <w:r w:rsidRPr="003800AA">
              <w:rPr>
                <w:rFonts w:eastAsia="Arial"/>
                <w:noProof/>
                <w:color w:val="000000"/>
                <w:lang w:val="sr-Cyrl-CS"/>
              </w:rPr>
              <w:t>.  Дилатационе разделнице обрадити трајноеластичним китом.</w:t>
            </w:r>
          </w:p>
          <w:p w:rsidR="000C4E77" w:rsidRPr="003800AA" w:rsidRDefault="000C4E77" w:rsidP="000C4E77">
            <w:pPr>
              <w:rPr>
                <w:rFonts w:eastAsia="Arial"/>
                <w:noProof/>
                <w:color w:val="000000"/>
                <w:lang w:val="sr-Latn-CS"/>
              </w:rPr>
            </w:pPr>
            <w:r w:rsidRPr="003800AA">
              <w:rPr>
                <w:rFonts w:eastAsia="Arial"/>
                <w:noProof/>
                <w:color w:val="000000"/>
                <w:lang w:val="sr-Cyrl-CS"/>
              </w:rPr>
              <w:t xml:space="preserve">Прво полагати керамичке плочице на зидовима а затим на подовима. Најнижи ред плочица на зидовима оставити за постављање по завршетку подова („подбијање“). На зидовима просторија слог керамике размерити тако да крајње плочице на оба краја зида буду једнаке и не буду мање  од ½ плочице. Не захтева се да се фуге зидова и подова поклапају. </w:t>
            </w:r>
          </w:p>
          <w:p w:rsidR="000C4E77" w:rsidRPr="003800AA" w:rsidRDefault="000C4E77" w:rsidP="000C4E77">
            <w:pPr>
              <w:rPr>
                <w:rFonts w:eastAsia="Arial"/>
                <w:noProof/>
                <w:color w:val="000000"/>
                <w:lang w:val="sr-Latn-CS"/>
              </w:rPr>
            </w:pP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Уколико је на зидовима предвиђена само сокла, полагати је пошто је уграђена керамика на подовима. Соклу исецати из плочица које су предвиђене за полагање на подовима.</w:t>
            </w:r>
          </w:p>
          <w:p w:rsidR="000C4E77" w:rsidRPr="003800AA" w:rsidRDefault="000C4E77" w:rsidP="000C4E77">
            <w:pPr>
              <w:jc w:val="both"/>
              <w:rPr>
                <w:rFonts w:eastAsia="Arial"/>
                <w:noProof/>
                <w:color w:val="000000"/>
                <w:lang w:val="sr-Cyrl-CS"/>
              </w:rPr>
            </w:pPr>
            <w:r w:rsidRPr="003800AA">
              <w:rPr>
                <w:rFonts w:eastAsia="Arial"/>
                <w:noProof/>
                <w:color w:val="000000"/>
                <w:lang w:val="sr-Cyrl-CS"/>
              </w:rPr>
              <w:t xml:space="preserve">За газишта степеника користити подне плочице, на ивицама газишта предвидети угаони прохромски профил. </w:t>
            </w:r>
          </w:p>
          <w:p w:rsidR="000C4E77" w:rsidRPr="003800AA" w:rsidRDefault="000C4E77" w:rsidP="000C4E77">
            <w:pPr>
              <w:rPr>
                <w:rFonts w:eastAsia="Arial"/>
                <w:noProof/>
                <w:color w:val="000000"/>
                <w:lang w:val="sr-Cyrl-CS"/>
              </w:rPr>
            </w:pPr>
            <w:r w:rsidRPr="003800AA">
              <w:rPr>
                <w:rFonts w:eastAsia="Arial"/>
                <w:noProof/>
                <w:color w:val="000000"/>
                <w:lang w:val="sr-Cyrl-CS"/>
              </w:rPr>
              <w:t>На спољашњим степеништима предвидети противклизне траке.</w:t>
            </w:r>
          </w:p>
          <w:p w:rsidR="000C4E77" w:rsidRPr="003800AA" w:rsidRDefault="000C4E77" w:rsidP="000C4E77">
            <w:pPr>
              <w:rPr>
                <w:rFonts w:eastAsia="Arial"/>
                <w:noProof/>
                <w:color w:val="000000"/>
                <w:lang w:val="sr-Cyrl-CS"/>
              </w:rPr>
            </w:pPr>
            <w:r w:rsidRPr="003800AA">
              <w:rPr>
                <w:rFonts w:eastAsia="Arial"/>
                <w:noProof/>
                <w:color w:val="000000"/>
                <w:lang w:val="sr-Cyrl-CS"/>
              </w:rPr>
              <w:t>Поставити алу. угаоне лајсне где је то неопходно (на конвексним сучељавањима)</w:t>
            </w:r>
          </w:p>
          <w:p w:rsidR="000C4E77" w:rsidRPr="003800AA" w:rsidRDefault="000C4E77" w:rsidP="000C4E77">
            <w:pPr>
              <w:rPr>
                <w:rFonts w:eastAsia="Arial"/>
                <w:noProof/>
                <w:color w:val="000000"/>
                <w:lang w:val="sr-Cyrl-CS"/>
              </w:rPr>
            </w:pPr>
            <w:r w:rsidRPr="003800AA">
              <w:rPr>
                <w:rFonts w:eastAsia="Arial"/>
                <w:noProof/>
                <w:color w:val="000000"/>
                <w:lang w:val="sr-Cyrl-CS"/>
              </w:rPr>
              <w:t>Начин вршења контроле и мерења</w:t>
            </w:r>
          </w:p>
          <w:p w:rsidR="000C4E77" w:rsidRPr="003800AA" w:rsidRDefault="000C4E77" w:rsidP="000C4E77">
            <w:pPr>
              <w:jc w:val="both"/>
              <w:rPr>
                <w:rFonts w:eastAsia="Arial"/>
                <w:noProof/>
                <w:color w:val="000000"/>
                <w:lang w:val="sr-Cyrl-CS"/>
              </w:rPr>
            </w:pPr>
            <w:r w:rsidRPr="003800AA">
              <w:rPr>
                <w:rFonts w:eastAsia="Arial"/>
                <w:noProof/>
                <w:color w:val="000000"/>
                <w:lang w:val="sr-Cyrl-CS"/>
              </w:rPr>
              <w:lastRenderedPageBreak/>
              <w:t>Уверити се да ли материјал који је допремљен на градилиште у свему као што је специфицирано у поглављу 2.</w:t>
            </w:r>
          </w:p>
        </w:tc>
      </w:tr>
      <w:tr w:rsidR="000C4E77" w:rsidRPr="003800AA" w:rsidTr="000C4E77">
        <w:trPr>
          <w:trHeight w:val="235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vMerge/>
            <w:tcBorders>
              <w:left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03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vMerge/>
            <w:tcBorders>
              <w:left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35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vMerge/>
            <w:tcBorders>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5571" w:type="dxa"/>
        <w:tblInd w:w="-43" w:type="dxa"/>
        <w:tblCellMar>
          <w:top w:w="6" w:type="dxa"/>
          <w:left w:w="43" w:type="dxa"/>
        </w:tblCellMar>
        <w:tblLook w:val="04A0" w:firstRow="1" w:lastRow="0" w:firstColumn="1" w:lastColumn="0" w:noHBand="0" w:noVBand="1"/>
      </w:tblPr>
      <w:tblGrid>
        <w:gridCol w:w="679"/>
        <w:gridCol w:w="4969"/>
        <w:gridCol w:w="694"/>
        <w:gridCol w:w="1166"/>
        <w:gridCol w:w="1673"/>
        <w:gridCol w:w="2130"/>
        <w:gridCol w:w="2130"/>
        <w:gridCol w:w="2130"/>
      </w:tblGrid>
      <w:tr w:rsidR="000C4E77" w:rsidRPr="003800AA" w:rsidTr="000C4E77">
        <w:trPr>
          <w:trHeight w:val="1438"/>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92" w:type="dxa"/>
            <w:gridSpan w:val="7"/>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Пре почетка радова уверити се да ли је просторија и подлога припремљена као што је специфицирано у поглављу 3 и да ли се радови изводе у потпуности као што је описано у овом поглављу.</w:t>
            </w:r>
          </w:p>
          <w:p w:rsidR="000C4E77" w:rsidRPr="003800AA" w:rsidRDefault="000C4E77" w:rsidP="000C4E77">
            <w:pPr>
              <w:spacing w:line="263" w:lineRule="auto"/>
              <w:rPr>
                <w:rFonts w:eastAsia="Arial"/>
                <w:noProof/>
                <w:color w:val="000000"/>
                <w:lang w:val="sr-Latn-CS"/>
              </w:rPr>
            </w:pPr>
            <w:r w:rsidRPr="003800AA">
              <w:rPr>
                <w:rFonts w:eastAsia="Arial"/>
                <w:noProof/>
                <w:color w:val="000000"/>
                <w:lang w:val="sr-Cyrl-CS"/>
              </w:rPr>
              <w:t xml:space="preserve">Изведени радови обрачунавају се по </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Необложене површине до 0,5</w:t>
            </w:r>
            <w:r w:rsidRPr="003800AA">
              <w:rPr>
                <w:rFonts w:eastAsia="Arial"/>
                <w:noProof/>
                <w:color w:val="000000"/>
                <w:lang w:val="sr-Latn-CS"/>
              </w:rPr>
              <w:t xml:space="preserve"> m</w:t>
            </w:r>
            <w:r w:rsidRPr="003800AA">
              <w:rPr>
                <w:rFonts w:eastAsia="Arial"/>
                <w:noProof/>
                <w:color w:val="000000"/>
                <w:vertAlign w:val="superscript"/>
                <w:lang w:val="sr-Latn-CS"/>
              </w:rPr>
              <w:t>2</w:t>
            </w:r>
            <w:r w:rsidRPr="003800AA">
              <w:rPr>
                <w:rFonts w:eastAsia="Arial"/>
                <w:noProof/>
                <w:color w:val="000000"/>
                <w:lang w:val="sr-Cyrl-CS"/>
              </w:rPr>
              <w:t xml:space="preserve"> се не одбијају. Полагање сокле и обрада газишта степеништа обрачунава се по </w:t>
            </w:r>
            <w:r w:rsidRPr="003800AA">
              <w:rPr>
                <w:rFonts w:eastAsia="Arial"/>
                <w:noProof/>
                <w:color w:val="000000"/>
                <w:lang w:val="sr-Latn-CS"/>
              </w:rPr>
              <w:t>m</w:t>
            </w:r>
            <w:r w:rsidRPr="003800AA">
              <w:rPr>
                <w:rFonts w:eastAsia="Arial"/>
                <w:noProof/>
                <w:color w:val="000000"/>
                <w:lang w:val="sr-Cyrl-CS"/>
              </w:rPr>
              <w:t xml:space="preserve">’.                                                </w:t>
            </w:r>
          </w:p>
          <w:p w:rsidR="000C4E77" w:rsidRPr="003800AA" w:rsidRDefault="000C4E77" w:rsidP="000C4E77">
            <w:pPr>
              <w:spacing w:line="263" w:lineRule="auto"/>
              <w:rPr>
                <w:rFonts w:eastAsia="Arial"/>
                <w:noProof/>
                <w:color w:val="000000"/>
                <w:lang w:val="sr-Cyrl-CS"/>
              </w:rPr>
            </w:pPr>
            <w:r w:rsidRPr="003800AA">
              <w:rPr>
                <w:rFonts w:eastAsia="Arial"/>
                <w:noProof/>
                <w:color w:val="000000"/>
                <w:lang w:val="sr-Cyrl-CS"/>
              </w:rPr>
              <w:t xml:space="preserve"> </w:t>
            </w:r>
            <w:r w:rsidRPr="003800AA">
              <w:rPr>
                <w:rFonts w:eastAsia="Arial"/>
                <w:b/>
                <w:noProof/>
                <w:color w:val="000000"/>
                <w:lang w:val="sr-Cyrl-CS"/>
              </w:rPr>
              <w:t xml:space="preserve">ОПШТИ  ОПИС ЗА ПОЗИЦИЈЕ 8.3 - 8.6  КЕРАМИЧАРСКИХ РАДОВА  </w:t>
            </w: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4071"/>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8.3</w:t>
            </w:r>
          </w:p>
        </w:tc>
        <w:tc>
          <w:tcPr>
            <w:tcW w:w="4969"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r w:rsidRPr="003800AA">
              <w:rPr>
                <w:rFonts w:eastAsia="Arial"/>
                <w:noProof/>
                <w:color w:val="000000"/>
                <w:lang w:val="sr-Cyrl-CS"/>
              </w:rPr>
              <w:t>Набавка материјала и постављање подне противклизне гранитне керамике Р10 на лепак у ходнику објекта, трпезарији и на улазним подестима. Керамика је И класе, постављати у слогу по избору аутора. Подлогу претходно припремити и полагање извести равно. Постављену керамику фуговати у тону по избору аутора. Извести сокло у висини од 10цм које улази у цену. У цену улази сав потребан рад и материјал, сва непотребно оштећена керамика ће се преко записника надзорног органа наплатити од извођача радова. Обрачун по м2 постављених плочица заједно са соклом.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7"/>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8"/>
              <w:jc w:val="right"/>
              <w:rPr>
                <w:rFonts w:eastAsia="Arial"/>
                <w:noProof/>
                <w:color w:val="000000"/>
                <w:lang w:val="sr-Cyrl-CS"/>
              </w:rPr>
            </w:pPr>
            <w:r w:rsidRPr="003800AA">
              <w:rPr>
                <w:rFonts w:eastAsia="Arial"/>
                <w:noProof/>
                <w:color w:val="000000"/>
                <w:lang w:val="sr-Cyrl-CS"/>
              </w:rPr>
              <w:t>ходници</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м2</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1,090.00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2,400.00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2,616,000.00 </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4071"/>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8.4</w:t>
            </w:r>
          </w:p>
        </w:tc>
        <w:tc>
          <w:tcPr>
            <w:tcW w:w="4969"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r w:rsidRPr="003800AA">
              <w:rPr>
                <w:rFonts w:eastAsia="Arial"/>
                <w:noProof/>
                <w:color w:val="000000"/>
                <w:lang w:val="sr-Cyrl-CS"/>
              </w:rPr>
              <w:t>Набавка материјала и постављање подне противклизне гранитне керамике отпорне на атмосферске утицаје на лепак на улазним подестима. Керамика је И класе, постављати у слогу по избору аутора. Подлогу претходно припремити и полагање извести равно. Постављену керамику фуговати у тону по избору аутора. Извести сокло у висини од 10цм које улази у цену. У цену улази сав потребан рад и материјал, сва непотребно оштећена керамика ће се преко записника надзорног органа наплатити од извођача радова. Обрачун по м2 постављених плочица заједно са соклом.</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1"/>
              <w:jc w:val="right"/>
              <w:rPr>
                <w:rFonts w:eastAsia="Arial"/>
                <w:noProof/>
                <w:color w:val="000000"/>
                <w:lang w:val="sr-Cyrl-CS"/>
              </w:rPr>
            </w:pPr>
            <w:r w:rsidRPr="003800AA">
              <w:rPr>
                <w:rFonts w:eastAsia="Arial"/>
                <w:noProof/>
                <w:color w:val="000000"/>
                <w:lang w:val="sr-Cyrl-CS"/>
              </w:rPr>
              <w:t>улазни подести и ветробрани</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м2</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100.00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2,400.00</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240,000.00 </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4361"/>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lastRenderedPageBreak/>
              <w:t>8.5</w:t>
            </w: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6"/>
              <w:jc w:val="both"/>
              <w:rPr>
                <w:rFonts w:eastAsia="Arial"/>
                <w:noProof/>
                <w:color w:val="000000"/>
                <w:lang w:val="sr-Cyrl-CS"/>
              </w:rPr>
            </w:pPr>
            <w:r w:rsidRPr="003800AA">
              <w:rPr>
                <w:rFonts w:eastAsia="Arial"/>
                <w:noProof/>
                <w:color w:val="000000"/>
                <w:lang w:val="sr-Cyrl-CS"/>
              </w:rPr>
              <w:t>Набавка материјала и постављање подне противклизне кисело отпорне керамике на одговарајућем лепку у просторијама где се припрема храна за ученике. Керамика је И класе, постављати у слогу по избору аутора. Подлогу претходно припремити и полагање извести равно. Постављену керамику фуговати у тону по избору аутора. Извести сокло у висини од 10цм које улази у цену. На ивицама газишта поставити противклизне лајсне. У цену улази сав потребан рад и материјал, сва непотребно оштећена керамика ће се преко записника надзорног органа наплатити од извођача радова. Обрачун по м2 постављених плочица.</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12" w:space="0" w:color="000000"/>
              <w:left w:val="single" w:sz="12"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12"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12"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12" w:space="0" w:color="000000"/>
              <w:left w:val="single" w:sz="8" w:space="0" w:color="000000"/>
              <w:bottom w:val="single" w:sz="12"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88.93</w:t>
            </w:r>
          </w:p>
        </w:tc>
        <w:tc>
          <w:tcPr>
            <w:tcW w:w="1673" w:type="dxa"/>
            <w:tcBorders>
              <w:top w:val="single" w:sz="12" w:space="0" w:color="000000"/>
              <w:left w:val="single" w:sz="8" w:space="0" w:color="000000"/>
              <w:bottom w:val="single" w:sz="12"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2,300.00</w:t>
            </w:r>
          </w:p>
        </w:tc>
        <w:tc>
          <w:tcPr>
            <w:tcW w:w="2130" w:type="dxa"/>
            <w:tcBorders>
              <w:top w:val="single" w:sz="12"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204,539.00 </w:t>
            </w:r>
          </w:p>
        </w:tc>
        <w:tc>
          <w:tcPr>
            <w:tcW w:w="2130" w:type="dxa"/>
            <w:tcBorders>
              <w:top w:val="single" w:sz="12" w:space="0" w:color="000000"/>
              <w:left w:val="single" w:sz="8" w:space="0" w:color="000000"/>
              <w:bottom w:val="single" w:sz="12"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130" w:type="dxa"/>
            <w:tcBorders>
              <w:top w:val="single" w:sz="12" w:space="0" w:color="000000"/>
              <w:left w:val="single" w:sz="8" w:space="0" w:color="000000"/>
              <w:bottom w:val="single" w:sz="12" w:space="0" w:color="000000"/>
              <w:right w:val="single" w:sz="12" w:space="0" w:color="000000"/>
            </w:tcBorders>
          </w:tcPr>
          <w:p w:rsidR="000C4E77" w:rsidRPr="003800AA" w:rsidRDefault="000C4E77" w:rsidP="000C4E77">
            <w:pPr>
              <w:jc w:val="both"/>
              <w:rPr>
                <w:rFonts w:eastAsia="Arial"/>
                <w:b/>
                <w:noProof/>
                <w:color w:val="FFFFFF"/>
                <w:lang w:val="sr-Cyrl-CS"/>
              </w:rPr>
            </w:pPr>
          </w:p>
        </w:tc>
      </w:tr>
    </w:tbl>
    <w:p w:rsidR="000C4E77" w:rsidRPr="003800AA" w:rsidRDefault="000C4E77" w:rsidP="000C4E77">
      <w:pPr>
        <w:tabs>
          <w:tab w:val="center" w:pos="3548"/>
          <w:tab w:val="right" w:pos="11296"/>
        </w:tabs>
        <w:spacing w:after="1551"/>
        <w:rPr>
          <w:rFonts w:eastAsia="Arial"/>
          <w:noProof/>
          <w:color w:val="000000"/>
          <w:lang w:val="sr-Cyrl-CS" w:eastAsia="sr-Latn-RS"/>
        </w:rPr>
      </w:pPr>
      <w:r w:rsidRPr="003800AA">
        <w:rPr>
          <w:rFonts w:eastAsia="Arial"/>
          <w:b/>
          <w:noProof/>
          <w:color w:val="FFFFFF"/>
          <w:lang w:val="sr-Cyrl-CS" w:eastAsia="sr-Latn-RS"/>
        </w:rPr>
        <w:t xml:space="preserve">        5,303,853.00</w:t>
      </w:r>
    </w:p>
    <w:p w:rsidR="000C4E77" w:rsidRPr="003800AA" w:rsidRDefault="000C4E77" w:rsidP="000C4E77">
      <w:pPr>
        <w:spacing w:after="301" w:line="265" w:lineRule="auto"/>
        <w:rPr>
          <w:rFonts w:eastAsia="Arial"/>
          <w:b/>
          <w:noProof/>
          <w:color w:val="000000"/>
          <w:lang w:val="sr-Latn-CS" w:eastAsia="sr-Latn-R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
        <w:gridCol w:w="5059"/>
        <w:gridCol w:w="566"/>
        <w:gridCol w:w="1272"/>
        <w:gridCol w:w="1654"/>
        <w:gridCol w:w="2100"/>
        <w:gridCol w:w="2018"/>
        <w:gridCol w:w="2111"/>
      </w:tblGrid>
      <w:tr w:rsidR="000C4E77" w:rsidRPr="003800AA" w:rsidTr="000C4E77">
        <w:trPr>
          <w:trHeight w:val="6285"/>
        </w:trPr>
        <w:tc>
          <w:tcPr>
            <w:tcW w:w="587" w:type="dxa"/>
          </w:tcPr>
          <w:p w:rsidR="000C4E77" w:rsidRPr="003800AA" w:rsidRDefault="000C4E77" w:rsidP="000C4E77">
            <w:pPr>
              <w:spacing w:after="301" w:line="265" w:lineRule="auto"/>
              <w:rPr>
                <w:rFonts w:eastAsia="Arial"/>
                <w:noProof/>
                <w:color w:val="000000"/>
                <w:lang w:val="sr-Latn-CS" w:eastAsia="sr-Latn-RS"/>
              </w:rPr>
            </w:pPr>
            <w:r w:rsidRPr="003800AA">
              <w:rPr>
                <w:rFonts w:eastAsia="Arial"/>
                <w:noProof/>
                <w:color w:val="000000"/>
                <w:lang w:val="sr-Latn-CS" w:eastAsia="sr-Latn-RS"/>
              </w:rPr>
              <w:lastRenderedPageBreak/>
              <w:t>8.6.</w:t>
            </w:r>
          </w:p>
          <w:p w:rsidR="000C4E77" w:rsidRPr="003800AA" w:rsidRDefault="000C4E77" w:rsidP="000C4E77">
            <w:pPr>
              <w:spacing w:after="301" w:line="265" w:lineRule="auto"/>
              <w:rPr>
                <w:rFonts w:eastAsia="Arial"/>
                <w:b/>
                <w:noProof/>
                <w:color w:val="000000"/>
                <w:lang w:val="sr-Latn-CS" w:eastAsia="sr-Latn-RS"/>
              </w:rPr>
            </w:pPr>
          </w:p>
          <w:p w:rsidR="000C4E77" w:rsidRPr="003800AA" w:rsidRDefault="000C4E77" w:rsidP="000C4E77">
            <w:pPr>
              <w:spacing w:after="301" w:line="265" w:lineRule="auto"/>
              <w:rPr>
                <w:rFonts w:eastAsia="Arial"/>
                <w:b/>
                <w:noProof/>
                <w:color w:val="000000"/>
                <w:lang w:val="sr-Latn-CS" w:eastAsia="sr-Latn-RS"/>
              </w:rPr>
            </w:pPr>
          </w:p>
          <w:p w:rsidR="000C4E77" w:rsidRPr="003800AA" w:rsidRDefault="000C4E77" w:rsidP="000C4E77">
            <w:pPr>
              <w:spacing w:after="301" w:line="265" w:lineRule="auto"/>
              <w:rPr>
                <w:rFonts w:eastAsia="Arial"/>
                <w:b/>
                <w:noProof/>
                <w:color w:val="000000"/>
                <w:lang w:val="sr-Latn-CS" w:eastAsia="sr-Latn-RS"/>
              </w:rPr>
            </w:pPr>
          </w:p>
          <w:p w:rsidR="000C4E77" w:rsidRPr="003800AA" w:rsidRDefault="000C4E77" w:rsidP="000C4E77">
            <w:pPr>
              <w:spacing w:after="301" w:line="265" w:lineRule="auto"/>
              <w:rPr>
                <w:rFonts w:eastAsia="Arial"/>
                <w:b/>
                <w:noProof/>
                <w:color w:val="000000"/>
                <w:lang w:val="sr-Latn-CS" w:eastAsia="sr-Latn-RS"/>
              </w:rPr>
            </w:pPr>
          </w:p>
          <w:p w:rsidR="000C4E77" w:rsidRPr="003800AA" w:rsidRDefault="000C4E77" w:rsidP="000C4E77">
            <w:pPr>
              <w:spacing w:after="301" w:line="265" w:lineRule="auto"/>
              <w:rPr>
                <w:rFonts w:eastAsia="Arial"/>
                <w:b/>
                <w:noProof/>
                <w:color w:val="000000"/>
                <w:lang w:val="sr-Latn-CS" w:eastAsia="sr-Latn-RS"/>
              </w:rPr>
            </w:pPr>
          </w:p>
        </w:tc>
        <w:tc>
          <w:tcPr>
            <w:tcW w:w="5083" w:type="dxa"/>
          </w:tcPr>
          <w:p w:rsidR="000C4E77" w:rsidRPr="003800AA" w:rsidRDefault="000C4E77" w:rsidP="000C4E77">
            <w:pPr>
              <w:rPr>
                <w:rFonts w:eastAsia="Arial"/>
                <w:b/>
                <w:noProof/>
                <w:color w:val="000000"/>
                <w:lang w:val="sr-Latn-CS" w:eastAsia="sr-Latn-RS"/>
              </w:rPr>
            </w:pPr>
            <w:r w:rsidRPr="003800AA">
              <w:rPr>
                <w:rFonts w:eastAsia="Arial"/>
                <w:noProof/>
                <w:color w:val="000000"/>
                <w:lang w:val="sr-Cyrl-CS" w:eastAsia="sr-Latn-RS"/>
              </w:rPr>
              <w:t>Набавка</w:t>
            </w:r>
            <w:r w:rsidRPr="003800AA">
              <w:rPr>
                <w:rFonts w:eastAsia="Arial"/>
                <w:noProof/>
                <w:color w:val="000000"/>
                <w:lang w:val="sr-Cyrl-CS" w:eastAsia="sr-Latn-RS"/>
              </w:rPr>
              <w:tab/>
              <w:t>материјала</w:t>
            </w:r>
            <w:r w:rsidRPr="003800AA">
              <w:rPr>
                <w:rFonts w:eastAsia="Arial"/>
                <w:noProof/>
                <w:color w:val="000000"/>
                <w:lang w:val="sr-Cyrl-CS" w:eastAsia="sr-Latn-RS"/>
              </w:rPr>
              <w:tab/>
              <w:t>и</w:t>
            </w:r>
            <w:r w:rsidRPr="003800AA">
              <w:rPr>
                <w:rFonts w:eastAsia="Arial"/>
                <w:noProof/>
                <w:color w:val="000000"/>
                <w:lang w:val="sr-Cyrl-CS" w:eastAsia="sr-Latn-RS"/>
              </w:rPr>
              <w:tab/>
              <w:t>постављање</w:t>
            </w:r>
            <w:r w:rsidRPr="003800AA">
              <w:rPr>
                <w:rFonts w:eastAsia="Arial"/>
                <w:noProof/>
                <w:color w:val="000000"/>
                <w:lang w:val="sr-Latn-CS" w:eastAsia="sr-Latn-RS"/>
              </w:rPr>
              <w:t xml:space="preserve"> </w:t>
            </w:r>
            <w:r w:rsidRPr="003800AA">
              <w:rPr>
                <w:rFonts w:eastAsia="Arial"/>
                <w:noProof/>
                <w:color w:val="000000"/>
                <w:lang w:val="sr-Cyrl-CS" w:eastAsia="sr-Latn-RS"/>
              </w:rPr>
              <w:t xml:space="preserve">зидних кисело-отпорних керамичких плочица </w:t>
            </w:r>
            <w:r w:rsidRPr="003800AA">
              <w:rPr>
                <w:rFonts w:eastAsia="Arial"/>
                <w:noProof/>
                <w:color w:val="000000"/>
                <w:lang w:eastAsia="sr-Latn-RS"/>
              </w:rPr>
              <w:t>I</w:t>
            </w:r>
            <w:r w:rsidRPr="003800AA">
              <w:rPr>
                <w:rFonts w:eastAsia="Arial"/>
                <w:noProof/>
                <w:color w:val="000000"/>
                <w:lang w:val="sr-Cyrl-CS" w:eastAsia="sr-Latn-RS"/>
              </w:rPr>
              <w:t xml:space="preserve"> класе на одговарајући лепак у кухињи. Подлога мора да буде равна, глатка, чврста и чиста. Плочице </w:t>
            </w:r>
            <w:r w:rsidRPr="003800AA">
              <w:rPr>
                <w:rFonts w:eastAsia="Arial"/>
                <w:noProof/>
                <w:color w:val="000000"/>
                <w:lang w:eastAsia="sr-Latn-RS"/>
              </w:rPr>
              <w:t>I</w:t>
            </w:r>
            <w:r w:rsidRPr="003800AA">
              <w:rPr>
                <w:rFonts w:eastAsia="Arial"/>
                <w:noProof/>
                <w:color w:val="000000"/>
                <w:lang w:val="sr-Cyrl-CS" w:eastAsia="sr-Latn-RS"/>
              </w:rPr>
              <w:t xml:space="preserve"> класе, лепити лепком у слогу фуга на фугу. По потреби</w:t>
            </w:r>
            <w:r w:rsidRPr="003800AA">
              <w:rPr>
                <w:rFonts w:eastAsia="Arial"/>
                <w:noProof/>
                <w:color w:val="000000"/>
                <w:lang w:val="sr-Cyrl-CS" w:eastAsia="sr-Latn-RS"/>
              </w:rPr>
              <w:tab/>
              <w:t>ивице</w:t>
            </w:r>
            <w:r w:rsidRPr="003800AA">
              <w:rPr>
                <w:rFonts w:eastAsia="Arial"/>
                <w:noProof/>
                <w:color w:val="000000"/>
                <w:lang w:val="sr-Cyrl-CS" w:eastAsia="sr-Latn-RS"/>
              </w:rPr>
              <w:tab/>
              <w:t>плочица</w:t>
            </w:r>
            <w:r w:rsidRPr="003800AA">
              <w:rPr>
                <w:rFonts w:eastAsia="Arial"/>
                <w:noProof/>
                <w:color w:val="000000"/>
                <w:lang w:val="sr-Cyrl-CS" w:eastAsia="sr-Latn-RS"/>
              </w:rPr>
              <w:tab/>
              <w:t>ручно</w:t>
            </w:r>
            <w:r w:rsidRPr="003800AA">
              <w:rPr>
                <w:rFonts w:eastAsia="Arial"/>
                <w:noProof/>
                <w:color w:val="000000"/>
                <w:lang w:eastAsia="sr-Latn-RS"/>
              </w:rPr>
              <w:t xml:space="preserve"> </w:t>
            </w:r>
            <w:r w:rsidRPr="003800AA">
              <w:rPr>
                <w:rFonts w:eastAsia="Arial"/>
                <w:noProof/>
                <w:color w:val="000000"/>
                <w:lang w:val="sr-Cyrl-CS" w:eastAsia="sr-Latn-RS"/>
              </w:rPr>
              <w:t>добрусити. Обложене</w:t>
            </w:r>
            <w:r w:rsidRPr="003800AA">
              <w:rPr>
                <w:rFonts w:eastAsia="Arial"/>
                <w:noProof/>
                <w:color w:val="000000"/>
                <w:lang w:val="sr-Cyrl-CS" w:eastAsia="sr-Latn-RS"/>
              </w:rPr>
              <w:tab/>
              <w:t>површине</w:t>
            </w:r>
            <w:r w:rsidRPr="003800AA">
              <w:rPr>
                <w:rFonts w:eastAsia="Arial"/>
                <w:noProof/>
                <w:color w:val="000000"/>
                <w:lang w:val="sr-Cyrl-CS" w:eastAsia="sr-Latn-RS"/>
              </w:rPr>
              <w:tab/>
              <w:t>морају</w:t>
            </w:r>
            <w:r w:rsidRPr="003800AA">
              <w:rPr>
                <w:rFonts w:eastAsia="Arial"/>
                <w:noProof/>
                <w:color w:val="000000"/>
                <w:lang w:eastAsia="sr-Latn-RS"/>
              </w:rPr>
              <w:t xml:space="preserve"> </w:t>
            </w:r>
            <w:r w:rsidRPr="003800AA">
              <w:rPr>
                <w:rFonts w:eastAsia="Arial"/>
                <w:noProof/>
                <w:color w:val="000000"/>
                <w:lang w:val="sr-Cyrl-CS" w:eastAsia="sr-Latn-RS"/>
              </w:rPr>
              <w:t>бити</w:t>
            </w:r>
            <w:r w:rsidRPr="003800AA">
              <w:rPr>
                <w:rFonts w:eastAsia="Arial"/>
                <w:noProof/>
                <w:color w:val="000000"/>
                <w:lang w:val="sr-Cyrl-CS" w:eastAsia="sr-Latn-RS"/>
              </w:rPr>
              <w:tab/>
              <w:t>равне</w:t>
            </w:r>
            <w:r w:rsidRPr="003800AA">
              <w:rPr>
                <w:rFonts w:eastAsia="Arial"/>
                <w:noProof/>
                <w:color w:val="000000"/>
                <w:lang w:val="sr-Cyrl-CS" w:eastAsia="sr-Latn-RS"/>
              </w:rPr>
              <w:tab/>
              <w:t>и вертикалне.</w:t>
            </w:r>
            <w:r w:rsidRPr="003800AA">
              <w:rPr>
                <w:rFonts w:eastAsia="Arial"/>
                <w:noProof/>
                <w:color w:val="000000"/>
                <w:lang w:val="sr-Cyrl-CS" w:eastAsia="sr-Latn-RS"/>
              </w:rPr>
              <w:tab/>
              <w:t>Угаоне</w:t>
            </w:r>
            <w:r w:rsidRPr="003800AA">
              <w:rPr>
                <w:rFonts w:eastAsia="Arial"/>
                <w:noProof/>
                <w:color w:val="000000"/>
                <w:lang w:eastAsia="sr-Latn-RS"/>
              </w:rPr>
              <w:t xml:space="preserve"> </w:t>
            </w:r>
            <w:r w:rsidRPr="003800AA">
              <w:rPr>
                <w:rFonts w:eastAsia="Arial"/>
                <w:noProof/>
                <w:color w:val="000000"/>
                <w:lang w:val="sr-Cyrl-CS" w:eastAsia="sr-Latn-RS"/>
              </w:rPr>
              <w:t>спојеве</w:t>
            </w:r>
            <w:r w:rsidRPr="003800AA">
              <w:rPr>
                <w:rFonts w:eastAsia="Arial"/>
                <w:noProof/>
                <w:color w:val="000000"/>
                <w:lang w:eastAsia="sr-Latn-RS"/>
              </w:rPr>
              <w:t xml:space="preserve"> </w:t>
            </w:r>
            <w:r w:rsidRPr="003800AA">
              <w:rPr>
                <w:rFonts w:eastAsia="Arial"/>
                <w:noProof/>
                <w:color w:val="000000"/>
                <w:lang w:val="sr-Cyrl-CS" w:eastAsia="sr-Latn-RS"/>
              </w:rPr>
              <w:t>извести геровањем. Постављене плочице</w:t>
            </w:r>
            <w:r w:rsidRPr="003800AA">
              <w:rPr>
                <w:rFonts w:eastAsia="Arial"/>
                <w:noProof/>
                <w:color w:val="000000"/>
                <w:lang w:eastAsia="sr-Latn-RS"/>
              </w:rPr>
              <w:t xml:space="preserve"> </w:t>
            </w:r>
            <w:r w:rsidRPr="003800AA">
              <w:rPr>
                <w:rFonts w:eastAsia="Arial"/>
                <w:noProof/>
                <w:color w:val="000000"/>
                <w:lang w:val="sr-Cyrl-CS" w:eastAsia="sr-Latn-RS"/>
              </w:rPr>
              <w:t>фуговати у тону по избору аутора. У цену улази сав потребан рад и материјал, све непотребно оштећене</w:t>
            </w:r>
            <w:r w:rsidRPr="003800AA">
              <w:rPr>
                <w:rFonts w:eastAsia="Arial"/>
                <w:noProof/>
                <w:color w:val="000000"/>
                <w:lang w:val="sr-Cyrl-CS" w:eastAsia="sr-Latn-RS"/>
              </w:rPr>
              <w:tab/>
              <w:t>плочице</w:t>
            </w:r>
            <w:r w:rsidRPr="003800AA">
              <w:rPr>
                <w:rFonts w:eastAsia="Arial"/>
                <w:noProof/>
                <w:color w:val="000000"/>
                <w:lang w:val="sr-Cyrl-CS" w:eastAsia="sr-Latn-RS"/>
              </w:rPr>
              <w:tab/>
              <w:t>ће</w:t>
            </w:r>
            <w:r w:rsidRPr="003800AA">
              <w:rPr>
                <w:rFonts w:eastAsia="Arial"/>
                <w:noProof/>
                <w:color w:val="000000"/>
                <w:lang w:val="sr-Cyrl-CS" w:eastAsia="sr-Latn-RS"/>
              </w:rPr>
              <w:tab/>
              <w:t>се</w:t>
            </w:r>
            <w:r w:rsidRPr="003800AA">
              <w:rPr>
                <w:rFonts w:eastAsia="Arial"/>
                <w:noProof/>
                <w:color w:val="000000"/>
                <w:lang w:val="sr-Cyrl-CS" w:eastAsia="sr-Latn-RS"/>
              </w:rPr>
              <w:tab/>
              <w:t>преко</w:t>
            </w:r>
            <w:r w:rsidRPr="003800AA">
              <w:rPr>
                <w:rFonts w:eastAsia="Arial"/>
                <w:noProof/>
                <w:color w:val="000000"/>
                <w:lang w:eastAsia="sr-Latn-RS"/>
              </w:rPr>
              <w:t xml:space="preserve"> </w:t>
            </w:r>
            <w:r w:rsidRPr="003800AA">
              <w:rPr>
                <w:rFonts w:eastAsia="Arial"/>
                <w:noProof/>
                <w:color w:val="000000"/>
                <w:lang w:val="sr-Cyrl-CS" w:eastAsia="sr-Latn-RS"/>
              </w:rPr>
              <w:t>записника надзорног</w:t>
            </w:r>
            <w:r w:rsidRPr="003800AA">
              <w:rPr>
                <w:rFonts w:eastAsia="Arial"/>
                <w:noProof/>
                <w:color w:val="000000"/>
                <w:lang w:val="sr-Cyrl-CS" w:eastAsia="sr-Latn-RS"/>
              </w:rPr>
              <w:tab/>
              <w:t>органа</w:t>
            </w:r>
            <w:r w:rsidRPr="003800AA">
              <w:rPr>
                <w:rFonts w:eastAsia="Arial"/>
                <w:noProof/>
                <w:color w:val="000000"/>
                <w:lang w:val="sr-Cyrl-CS" w:eastAsia="sr-Latn-RS"/>
              </w:rPr>
              <w:tab/>
              <w:t>на</w:t>
            </w:r>
            <w:r w:rsidRPr="003800AA">
              <w:rPr>
                <w:rFonts w:eastAsia="Arial"/>
                <w:noProof/>
                <w:color w:val="000000"/>
                <w:lang w:eastAsia="sr-Latn-RS"/>
              </w:rPr>
              <w:t xml:space="preserve"> </w:t>
            </w:r>
            <w:r w:rsidRPr="003800AA">
              <w:rPr>
                <w:rFonts w:eastAsia="Arial"/>
                <w:noProof/>
                <w:color w:val="000000"/>
                <w:lang w:val="sr-Cyrl-CS" w:eastAsia="sr-Latn-RS"/>
              </w:rPr>
              <w:t>платити</w:t>
            </w:r>
            <w:r w:rsidRPr="003800AA">
              <w:rPr>
                <w:rFonts w:eastAsia="Arial"/>
                <w:noProof/>
                <w:color w:val="000000"/>
                <w:lang w:eastAsia="sr-Latn-RS"/>
              </w:rPr>
              <w:t xml:space="preserve"> </w:t>
            </w:r>
            <w:r w:rsidRPr="003800AA">
              <w:rPr>
                <w:rFonts w:eastAsia="Arial"/>
                <w:noProof/>
                <w:color w:val="000000"/>
                <w:lang w:val="sr-Cyrl-CS" w:eastAsia="sr-Latn-RS"/>
              </w:rPr>
              <w:t>од</w:t>
            </w:r>
            <w:r w:rsidRPr="003800AA">
              <w:rPr>
                <w:rFonts w:eastAsia="Arial"/>
                <w:noProof/>
                <w:color w:val="000000"/>
                <w:lang w:val="sr-Cyrl-CS" w:eastAsia="sr-Latn-RS"/>
              </w:rPr>
              <w:tab/>
              <w:t>извођача радова. Плочице се постављају до висине од 2,3</w:t>
            </w:r>
            <w:r w:rsidRPr="003800AA">
              <w:rPr>
                <w:rFonts w:eastAsia="Arial"/>
                <w:noProof/>
                <w:color w:val="000000"/>
                <w:lang w:eastAsia="sr-Latn-RS"/>
              </w:rPr>
              <w:t xml:space="preserve"> </w:t>
            </w:r>
            <w:r w:rsidRPr="003800AA">
              <w:rPr>
                <w:rFonts w:eastAsia="Arial"/>
                <w:noProof/>
                <w:color w:val="000000"/>
                <w:lang w:val="sr-Latn-CS" w:eastAsia="sr-Latn-RS"/>
              </w:rPr>
              <w:t>m.</w:t>
            </w:r>
            <w:r w:rsidRPr="003800AA">
              <w:rPr>
                <w:rFonts w:eastAsia="Arial"/>
                <w:noProof/>
                <w:color w:val="000000"/>
                <w:lang w:val="sr-Cyrl-CS" w:eastAsia="sr-Latn-RS"/>
              </w:rPr>
              <w:t xml:space="preserve">  Обрачун по </w:t>
            </w:r>
            <w:r w:rsidRPr="003800AA">
              <w:rPr>
                <w:rFonts w:eastAsia="Arial"/>
                <w:noProof/>
                <w:color w:val="000000"/>
                <w:lang w:val="sr-Latn-CS" w:eastAsia="sr-Latn-RS"/>
              </w:rPr>
              <w:t>m</w:t>
            </w:r>
            <w:r w:rsidRPr="003800AA">
              <w:rPr>
                <w:rFonts w:eastAsia="Arial"/>
                <w:noProof/>
                <w:color w:val="000000"/>
                <w:vertAlign w:val="superscript"/>
                <w:lang w:val="sr-Cyrl-CS" w:eastAsia="sr-Latn-RS"/>
              </w:rPr>
              <w:t>2</w:t>
            </w:r>
            <w:r w:rsidRPr="003800AA">
              <w:rPr>
                <w:rFonts w:eastAsia="Arial"/>
                <w:noProof/>
                <w:color w:val="000000"/>
                <w:lang w:eastAsia="sr-Latn-RS"/>
              </w:rPr>
              <w:t xml:space="preserve"> </w:t>
            </w:r>
            <w:r w:rsidRPr="003800AA">
              <w:rPr>
                <w:rFonts w:eastAsia="Arial"/>
                <w:noProof/>
                <w:color w:val="000000"/>
                <w:lang w:val="sr-Cyrl-CS" w:eastAsia="sr-Latn-RS"/>
              </w:rPr>
              <w:t>постављених плочица.</w:t>
            </w: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spacing w:after="301" w:line="265" w:lineRule="auto"/>
              <w:rPr>
                <w:rFonts w:eastAsia="Arial"/>
                <w:b/>
                <w:noProof/>
                <w:color w:val="000000"/>
                <w:lang w:val="sr-Latn-CS" w:eastAsia="sr-Latn-RS"/>
              </w:rPr>
            </w:pPr>
          </w:p>
        </w:tc>
        <w:tc>
          <w:tcPr>
            <w:tcW w:w="567" w:type="dxa"/>
          </w:tcPr>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spacing w:after="301" w:line="265" w:lineRule="auto"/>
              <w:rPr>
                <w:rFonts w:eastAsia="Arial"/>
                <w:b/>
                <w:noProof/>
                <w:color w:val="000000"/>
                <w:lang w:val="sr-Latn-CS" w:eastAsia="sr-Latn-RS"/>
              </w:rPr>
            </w:pPr>
          </w:p>
        </w:tc>
        <w:tc>
          <w:tcPr>
            <w:tcW w:w="1276" w:type="dxa"/>
          </w:tcPr>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spacing w:after="301" w:line="265" w:lineRule="auto"/>
              <w:rPr>
                <w:rFonts w:eastAsia="Arial"/>
                <w:b/>
                <w:noProof/>
                <w:color w:val="000000"/>
                <w:lang w:val="sr-Latn-CS" w:eastAsia="sr-Latn-RS"/>
              </w:rPr>
            </w:pPr>
          </w:p>
        </w:tc>
        <w:tc>
          <w:tcPr>
            <w:tcW w:w="1665" w:type="dxa"/>
          </w:tcPr>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spacing w:after="301" w:line="265" w:lineRule="auto"/>
              <w:rPr>
                <w:rFonts w:eastAsia="Arial"/>
                <w:b/>
                <w:noProof/>
                <w:color w:val="000000"/>
                <w:lang w:val="sr-Latn-CS" w:eastAsia="sr-Latn-RS"/>
              </w:rPr>
            </w:pPr>
          </w:p>
        </w:tc>
        <w:tc>
          <w:tcPr>
            <w:tcW w:w="2115" w:type="dxa"/>
          </w:tcPr>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spacing w:after="301" w:line="265" w:lineRule="auto"/>
              <w:rPr>
                <w:rFonts w:eastAsia="Arial"/>
                <w:b/>
                <w:noProof/>
                <w:color w:val="000000"/>
                <w:lang w:val="sr-Latn-CS" w:eastAsia="sr-Latn-RS"/>
              </w:rPr>
            </w:pPr>
          </w:p>
        </w:tc>
        <w:tc>
          <w:tcPr>
            <w:tcW w:w="2032" w:type="dxa"/>
          </w:tcPr>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spacing w:after="301" w:line="265" w:lineRule="auto"/>
              <w:rPr>
                <w:rFonts w:eastAsia="Arial"/>
                <w:b/>
                <w:noProof/>
                <w:color w:val="000000"/>
                <w:lang w:val="sr-Latn-CS" w:eastAsia="sr-Latn-RS"/>
              </w:rPr>
            </w:pPr>
          </w:p>
        </w:tc>
        <w:tc>
          <w:tcPr>
            <w:tcW w:w="2126" w:type="dxa"/>
          </w:tcPr>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rPr>
                <w:rFonts w:eastAsia="Arial"/>
                <w:b/>
                <w:noProof/>
                <w:color w:val="000000"/>
                <w:lang w:val="sr-Latn-CS" w:eastAsia="sr-Latn-RS"/>
              </w:rPr>
            </w:pPr>
          </w:p>
          <w:p w:rsidR="000C4E77" w:rsidRPr="003800AA" w:rsidRDefault="000C4E77" w:rsidP="000C4E77">
            <w:pPr>
              <w:spacing w:after="301" w:line="265" w:lineRule="auto"/>
              <w:rPr>
                <w:rFonts w:eastAsia="Arial"/>
                <w:b/>
                <w:noProof/>
                <w:color w:val="000000"/>
                <w:lang w:val="sr-Latn-CS" w:eastAsia="sr-Latn-RS"/>
              </w:rPr>
            </w:pPr>
          </w:p>
        </w:tc>
      </w:tr>
      <w:tr w:rsidR="000C4E77" w:rsidRPr="003800AA" w:rsidTr="000C4E77">
        <w:trPr>
          <w:trHeight w:val="604"/>
        </w:trPr>
        <w:tc>
          <w:tcPr>
            <w:tcW w:w="587" w:type="dxa"/>
            <w:tcBorders>
              <w:bottom w:val="single" w:sz="4" w:space="0" w:color="auto"/>
            </w:tcBorders>
          </w:tcPr>
          <w:p w:rsidR="000C4E77" w:rsidRPr="003800AA" w:rsidRDefault="000C4E77" w:rsidP="000C4E77">
            <w:pPr>
              <w:spacing w:after="301" w:line="265" w:lineRule="auto"/>
              <w:rPr>
                <w:rFonts w:eastAsia="Arial"/>
                <w:noProof/>
                <w:color w:val="000000"/>
                <w:lang w:val="sr-Latn-CS" w:eastAsia="sr-Latn-RS"/>
              </w:rPr>
            </w:pPr>
          </w:p>
        </w:tc>
        <w:tc>
          <w:tcPr>
            <w:tcW w:w="5083" w:type="dxa"/>
            <w:tcBorders>
              <w:bottom w:val="single" w:sz="4" w:space="0" w:color="auto"/>
            </w:tcBorders>
          </w:tcPr>
          <w:p w:rsidR="000C4E77" w:rsidRPr="003800AA" w:rsidRDefault="000C4E77" w:rsidP="000C4E77">
            <w:pPr>
              <w:spacing w:after="301" w:line="265" w:lineRule="auto"/>
              <w:rPr>
                <w:rFonts w:eastAsia="Arial"/>
                <w:noProof/>
                <w:color w:val="000000"/>
                <w:lang w:val="sr-Cyrl-CS" w:eastAsia="sr-Latn-RS"/>
              </w:rPr>
            </w:pPr>
          </w:p>
        </w:tc>
        <w:tc>
          <w:tcPr>
            <w:tcW w:w="567" w:type="dxa"/>
            <w:tcBorders>
              <w:bottom w:val="single" w:sz="4" w:space="0" w:color="auto"/>
            </w:tcBorders>
          </w:tcPr>
          <w:p w:rsidR="000C4E77" w:rsidRPr="003800AA" w:rsidRDefault="000C4E77" w:rsidP="000C4E77">
            <w:pPr>
              <w:spacing w:after="301" w:line="265" w:lineRule="auto"/>
              <w:rPr>
                <w:rFonts w:eastAsia="Arial"/>
                <w:noProof/>
                <w:color w:val="000000"/>
                <w:lang w:val="sr-Latn-CS" w:eastAsia="sr-Latn-RS"/>
              </w:rPr>
            </w:pPr>
            <w:r w:rsidRPr="003800AA">
              <w:rPr>
                <w:rFonts w:eastAsia="Arial"/>
                <w:noProof/>
                <w:color w:val="000000"/>
                <w:lang w:val="sr-Latn-CS" w:eastAsia="sr-Latn-RS"/>
              </w:rPr>
              <w:t>m2</w:t>
            </w:r>
          </w:p>
        </w:tc>
        <w:tc>
          <w:tcPr>
            <w:tcW w:w="1276" w:type="dxa"/>
            <w:tcBorders>
              <w:bottom w:val="single" w:sz="4" w:space="0" w:color="auto"/>
            </w:tcBorders>
          </w:tcPr>
          <w:p w:rsidR="000C4E77" w:rsidRPr="003800AA" w:rsidRDefault="000C4E77" w:rsidP="000C4E77">
            <w:pPr>
              <w:spacing w:after="301" w:line="265" w:lineRule="auto"/>
              <w:rPr>
                <w:rFonts w:eastAsia="Arial"/>
                <w:noProof/>
                <w:color w:val="000000"/>
                <w:lang w:val="sr-Latn-CS" w:eastAsia="sr-Latn-RS"/>
              </w:rPr>
            </w:pPr>
            <w:r w:rsidRPr="003800AA">
              <w:rPr>
                <w:rFonts w:eastAsia="Arial"/>
                <w:noProof/>
                <w:color w:val="000000"/>
                <w:lang w:val="sr-Latn-CS" w:eastAsia="sr-Latn-RS"/>
              </w:rPr>
              <w:t>155.00</w:t>
            </w:r>
          </w:p>
        </w:tc>
        <w:tc>
          <w:tcPr>
            <w:tcW w:w="1665" w:type="dxa"/>
            <w:tcBorders>
              <w:bottom w:val="single" w:sz="4" w:space="0" w:color="auto"/>
            </w:tcBorders>
          </w:tcPr>
          <w:p w:rsidR="000C4E77" w:rsidRPr="003800AA" w:rsidRDefault="000C4E77" w:rsidP="000C4E77">
            <w:pPr>
              <w:spacing w:after="301" w:line="265" w:lineRule="auto"/>
              <w:rPr>
                <w:rFonts w:eastAsia="Arial"/>
                <w:b/>
                <w:noProof/>
                <w:color w:val="000000"/>
                <w:lang w:val="sr-Latn-CS" w:eastAsia="sr-Latn-RS"/>
              </w:rPr>
            </w:pPr>
          </w:p>
        </w:tc>
        <w:tc>
          <w:tcPr>
            <w:tcW w:w="2115" w:type="dxa"/>
            <w:tcBorders>
              <w:bottom w:val="single" w:sz="4" w:space="0" w:color="auto"/>
            </w:tcBorders>
          </w:tcPr>
          <w:p w:rsidR="000C4E77" w:rsidRPr="003800AA" w:rsidRDefault="000C4E77" w:rsidP="000C4E77">
            <w:pPr>
              <w:spacing w:after="301" w:line="265" w:lineRule="auto"/>
              <w:rPr>
                <w:rFonts w:eastAsia="Arial"/>
                <w:b/>
                <w:noProof/>
                <w:color w:val="000000"/>
                <w:lang w:val="sr-Latn-CS" w:eastAsia="sr-Latn-RS"/>
              </w:rPr>
            </w:pPr>
          </w:p>
        </w:tc>
        <w:tc>
          <w:tcPr>
            <w:tcW w:w="2032" w:type="dxa"/>
            <w:tcBorders>
              <w:bottom w:val="single" w:sz="4" w:space="0" w:color="auto"/>
            </w:tcBorders>
          </w:tcPr>
          <w:p w:rsidR="000C4E77" w:rsidRPr="003800AA" w:rsidRDefault="000C4E77" w:rsidP="000C4E77">
            <w:pPr>
              <w:spacing w:after="301" w:line="265" w:lineRule="auto"/>
              <w:rPr>
                <w:rFonts w:eastAsia="Arial"/>
                <w:b/>
                <w:noProof/>
                <w:color w:val="000000"/>
                <w:lang w:val="sr-Latn-CS" w:eastAsia="sr-Latn-RS"/>
              </w:rPr>
            </w:pPr>
          </w:p>
        </w:tc>
        <w:tc>
          <w:tcPr>
            <w:tcW w:w="2126" w:type="dxa"/>
            <w:tcBorders>
              <w:bottom w:val="single" w:sz="4" w:space="0" w:color="auto"/>
            </w:tcBorders>
          </w:tcPr>
          <w:p w:rsidR="000C4E77" w:rsidRPr="003800AA" w:rsidRDefault="000C4E77" w:rsidP="000C4E77">
            <w:pPr>
              <w:spacing w:after="301" w:line="265" w:lineRule="auto"/>
              <w:rPr>
                <w:rFonts w:eastAsia="Arial"/>
                <w:b/>
                <w:noProof/>
                <w:color w:val="000000"/>
                <w:lang w:val="sr-Latn-CS" w:eastAsia="sr-Latn-RS"/>
              </w:rPr>
            </w:pPr>
          </w:p>
        </w:tc>
      </w:tr>
      <w:tr w:rsidR="000C4E77" w:rsidRPr="003800AA" w:rsidTr="000C4E77">
        <w:trPr>
          <w:trHeight w:val="634"/>
        </w:trPr>
        <w:tc>
          <w:tcPr>
            <w:tcW w:w="587" w:type="dxa"/>
            <w:tcBorders>
              <w:bottom w:val="single" w:sz="12" w:space="0" w:color="auto"/>
            </w:tcBorders>
          </w:tcPr>
          <w:p w:rsidR="000C4E77" w:rsidRPr="003800AA" w:rsidRDefault="000C4E77" w:rsidP="000C4E77">
            <w:pPr>
              <w:spacing w:after="301" w:line="265" w:lineRule="auto"/>
              <w:rPr>
                <w:rFonts w:eastAsia="Arial"/>
                <w:b/>
                <w:noProof/>
                <w:color w:val="000000"/>
                <w:lang w:val="sr-Latn-CS" w:eastAsia="sr-Latn-RS"/>
              </w:rPr>
            </w:pPr>
          </w:p>
        </w:tc>
        <w:tc>
          <w:tcPr>
            <w:tcW w:w="5083" w:type="dxa"/>
            <w:tcBorders>
              <w:bottom w:val="single" w:sz="12" w:space="0" w:color="auto"/>
            </w:tcBorders>
          </w:tcPr>
          <w:p w:rsidR="000C4E77" w:rsidRPr="003800AA" w:rsidRDefault="000C4E77" w:rsidP="000C4E77">
            <w:pPr>
              <w:spacing w:after="301" w:line="265" w:lineRule="auto"/>
              <w:rPr>
                <w:rFonts w:eastAsia="Arial"/>
                <w:b/>
                <w:noProof/>
                <w:color w:val="000000"/>
                <w:lang w:val="sr-Latn-CS" w:eastAsia="sr-Latn-RS"/>
              </w:rPr>
            </w:pPr>
            <w:r w:rsidRPr="003800AA">
              <w:rPr>
                <w:rFonts w:eastAsia="Arial"/>
                <w:b/>
                <w:noProof/>
                <w:color w:val="000000"/>
                <w:lang w:val="sr-Cyrl-CS" w:eastAsia="sr-Latn-RS"/>
              </w:rPr>
              <w:t>КЕРАМИЧАРСКИ РАДОВИ УКУПНО</w:t>
            </w:r>
            <w:r w:rsidRPr="003800AA">
              <w:rPr>
                <w:rFonts w:eastAsia="Arial"/>
                <w:b/>
                <w:noProof/>
                <w:color w:val="000000"/>
                <w:lang w:val="sr-Latn-CS" w:eastAsia="sr-Latn-RS"/>
              </w:rPr>
              <w:t>:</w:t>
            </w:r>
          </w:p>
        </w:tc>
        <w:tc>
          <w:tcPr>
            <w:tcW w:w="567" w:type="dxa"/>
            <w:tcBorders>
              <w:bottom w:val="single" w:sz="12" w:space="0" w:color="auto"/>
            </w:tcBorders>
          </w:tcPr>
          <w:p w:rsidR="000C4E77" w:rsidRPr="003800AA" w:rsidRDefault="000C4E77" w:rsidP="000C4E77">
            <w:pPr>
              <w:spacing w:after="301" w:line="265" w:lineRule="auto"/>
              <w:rPr>
                <w:rFonts w:eastAsia="Arial"/>
                <w:b/>
                <w:noProof/>
                <w:color w:val="000000"/>
                <w:lang w:val="sr-Latn-CS" w:eastAsia="sr-Latn-RS"/>
              </w:rPr>
            </w:pPr>
          </w:p>
        </w:tc>
        <w:tc>
          <w:tcPr>
            <w:tcW w:w="1276" w:type="dxa"/>
            <w:tcBorders>
              <w:bottom w:val="single" w:sz="12" w:space="0" w:color="auto"/>
            </w:tcBorders>
          </w:tcPr>
          <w:p w:rsidR="000C4E77" w:rsidRPr="003800AA" w:rsidRDefault="000C4E77" w:rsidP="000C4E77">
            <w:pPr>
              <w:spacing w:after="301" w:line="265" w:lineRule="auto"/>
              <w:rPr>
                <w:rFonts w:eastAsia="Arial"/>
                <w:b/>
                <w:noProof/>
                <w:color w:val="000000"/>
                <w:lang w:val="sr-Latn-CS" w:eastAsia="sr-Latn-RS"/>
              </w:rPr>
            </w:pPr>
          </w:p>
        </w:tc>
        <w:tc>
          <w:tcPr>
            <w:tcW w:w="1665" w:type="dxa"/>
            <w:tcBorders>
              <w:bottom w:val="single" w:sz="12" w:space="0" w:color="auto"/>
            </w:tcBorders>
          </w:tcPr>
          <w:p w:rsidR="000C4E77" w:rsidRPr="003800AA" w:rsidRDefault="000C4E77" w:rsidP="000C4E77">
            <w:pPr>
              <w:spacing w:after="301" w:line="265" w:lineRule="auto"/>
              <w:rPr>
                <w:rFonts w:eastAsia="Arial"/>
                <w:b/>
                <w:noProof/>
                <w:color w:val="000000"/>
                <w:lang w:val="sr-Latn-CS" w:eastAsia="sr-Latn-RS"/>
              </w:rPr>
            </w:pPr>
          </w:p>
        </w:tc>
        <w:tc>
          <w:tcPr>
            <w:tcW w:w="2115" w:type="dxa"/>
            <w:tcBorders>
              <w:bottom w:val="single" w:sz="12" w:space="0" w:color="auto"/>
            </w:tcBorders>
          </w:tcPr>
          <w:p w:rsidR="000C4E77" w:rsidRPr="003800AA" w:rsidRDefault="000C4E77" w:rsidP="000C4E77">
            <w:pPr>
              <w:spacing w:after="301" w:line="265" w:lineRule="auto"/>
              <w:rPr>
                <w:rFonts w:eastAsia="Arial"/>
                <w:b/>
                <w:noProof/>
                <w:color w:val="000000"/>
                <w:lang w:val="sr-Latn-CS" w:eastAsia="sr-Latn-RS"/>
              </w:rPr>
            </w:pPr>
          </w:p>
        </w:tc>
        <w:tc>
          <w:tcPr>
            <w:tcW w:w="2032" w:type="dxa"/>
            <w:tcBorders>
              <w:bottom w:val="single" w:sz="12" w:space="0" w:color="auto"/>
            </w:tcBorders>
          </w:tcPr>
          <w:p w:rsidR="000C4E77" w:rsidRPr="003800AA" w:rsidRDefault="000C4E77" w:rsidP="000C4E77">
            <w:pPr>
              <w:spacing w:after="301" w:line="265" w:lineRule="auto"/>
              <w:rPr>
                <w:rFonts w:eastAsia="Arial"/>
                <w:b/>
                <w:noProof/>
                <w:color w:val="000000"/>
                <w:lang w:val="sr-Latn-CS" w:eastAsia="sr-Latn-RS"/>
              </w:rPr>
            </w:pPr>
          </w:p>
        </w:tc>
        <w:tc>
          <w:tcPr>
            <w:tcW w:w="2126" w:type="dxa"/>
            <w:tcBorders>
              <w:bottom w:val="single" w:sz="12" w:space="0" w:color="auto"/>
            </w:tcBorders>
          </w:tcPr>
          <w:p w:rsidR="000C4E77" w:rsidRPr="003800AA" w:rsidRDefault="000C4E77" w:rsidP="000C4E77">
            <w:pPr>
              <w:spacing w:after="301" w:line="265" w:lineRule="auto"/>
              <w:rPr>
                <w:rFonts w:eastAsia="Arial"/>
                <w:b/>
                <w:noProof/>
                <w:color w:val="000000"/>
                <w:lang w:val="sr-Latn-CS" w:eastAsia="sr-Latn-RS"/>
              </w:rPr>
            </w:pPr>
          </w:p>
        </w:tc>
      </w:tr>
    </w:tbl>
    <w:tbl>
      <w:tblPr>
        <w:tblpPr w:leftFromText="141" w:rightFromText="141" w:vertAnchor="text" w:tblpX="24"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
        <w:gridCol w:w="14742"/>
      </w:tblGrid>
      <w:tr w:rsidR="000C4E77" w:rsidRPr="003800AA" w:rsidTr="000C4E77">
        <w:trPr>
          <w:trHeight w:val="480"/>
        </w:trPr>
        <w:tc>
          <w:tcPr>
            <w:tcW w:w="779" w:type="dxa"/>
            <w:tcBorders>
              <w:bottom w:val="single" w:sz="2" w:space="0" w:color="auto"/>
            </w:tcBorders>
          </w:tcPr>
          <w:p w:rsidR="000C4E77" w:rsidRPr="003800AA" w:rsidRDefault="000C4E77" w:rsidP="000C4E77">
            <w:pPr>
              <w:spacing w:after="301" w:line="265" w:lineRule="auto"/>
              <w:rPr>
                <w:rFonts w:eastAsia="Arial"/>
                <w:b/>
                <w:noProof/>
                <w:color w:val="000000"/>
                <w:lang w:val="sr-Latn-CS" w:eastAsia="sr-Latn-RS"/>
              </w:rPr>
            </w:pPr>
          </w:p>
        </w:tc>
        <w:tc>
          <w:tcPr>
            <w:tcW w:w="15618" w:type="dxa"/>
            <w:tcBorders>
              <w:bottom w:val="single" w:sz="2" w:space="0" w:color="auto"/>
            </w:tcBorders>
          </w:tcPr>
          <w:p w:rsidR="000C4E77" w:rsidRPr="003800AA" w:rsidRDefault="000C4E77" w:rsidP="000C4E77">
            <w:pPr>
              <w:spacing w:after="301" w:line="265" w:lineRule="auto"/>
              <w:rPr>
                <w:rFonts w:eastAsia="Arial"/>
                <w:b/>
                <w:noProof/>
                <w:color w:val="000000"/>
                <w:lang w:val="sr-Latn-CS" w:eastAsia="sr-Latn-RS"/>
              </w:rPr>
            </w:pPr>
            <w:r w:rsidRPr="003800AA">
              <w:rPr>
                <w:rFonts w:eastAsia="Arial"/>
                <w:b/>
                <w:noProof/>
                <w:color w:val="000000"/>
                <w:lang w:val="sr-Latn-CS" w:eastAsia="sr-Latn-RS"/>
              </w:rPr>
              <w:t>IX</w:t>
            </w:r>
            <w:r w:rsidRPr="003800AA">
              <w:rPr>
                <w:rFonts w:eastAsia="Arial"/>
                <w:b/>
                <w:noProof/>
                <w:color w:val="000000"/>
                <w:lang w:val="sr-Cyrl-CS" w:eastAsia="sr-Latn-RS"/>
              </w:rPr>
              <w:t xml:space="preserve"> РАДОВИ СА ГИПС-КАРТОНСКИМ ПЛОЧАМА</w:t>
            </w:r>
          </w:p>
        </w:tc>
      </w:tr>
      <w:tr w:rsidR="000C4E77" w:rsidRPr="003800AA" w:rsidTr="000C4E77">
        <w:trPr>
          <w:trHeight w:val="2790"/>
        </w:trPr>
        <w:tc>
          <w:tcPr>
            <w:tcW w:w="779" w:type="dxa"/>
            <w:tcBorders>
              <w:top w:val="single" w:sz="2" w:space="0" w:color="auto"/>
            </w:tcBorders>
          </w:tcPr>
          <w:p w:rsidR="000C4E77" w:rsidRPr="003800AA" w:rsidRDefault="000C4E77" w:rsidP="000C4E77">
            <w:pPr>
              <w:spacing w:after="301" w:line="265" w:lineRule="auto"/>
              <w:rPr>
                <w:rFonts w:eastAsia="Arial"/>
                <w:b/>
                <w:noProof/>
                <w:color w:val="000000"/>
                <w:lang w:val="sr-Latn-CS" w:eastAsia="sr-Latn-RS"/>
              </w:rPr>
            </w:pPr>
          </w:p>
        </w:tc>
        <w:tc>
          <w:tcPr>
            <w:tcW w:w="15618" w:type="dxa"/>
            <w:vMerge w:val="restart"/>
            <w:tcBorders>
              <w:top w:val="single" w:sz="2" w:space="0" w:color="auto"/>
            </w:tcBorders>
          </w:tcPr>
          <w:p w:rsidR="000C4E77" w:rsidRPr="003800AA" w:rsidRDefault="000C4E77" w:rsidP="000C4E77">
            <w:pPr>
              <w:spacing w:after="11" w:line="249" w:lineRule="auto"/>
              <w:ind w:right="28"/>
              <w:rPr>
                <w:rFonts w:eastAsia="Arial"/>
                <w:noProof/>
                <w:color w:val="000000"/>
                <w:lang w:val="sr-Cyrl-CS" w:eastAsia="sr-Latn-RS"/>
              </w:rPr>
            </w:pPr>
            <w:r w:rsidRPr="003800AA">
              <w:rPr>
                <w:rFonts w:eastAsia="Arial"/>
                <w:noProof/>
                <w:color w:val="000000"/>
                <w:lang w:val="sr-Cyrl-CS" w:eastAsia="sr-Latn-RS"/>
              </w:rPr>
              <w:t>Опис предвиђеног материјала</w:t>
            </w:r>
          </w:p>
          <w:p w:rsidR="000C4E77" w:rsidRPr="003800AA" w:rsidRDefault="000C4E77" w:rsidP="000C4E77">
            <w:pPr>
              <w:spacing w:after="11" w:line="249" w:lineRule="auto"/>
              <w:ind w:right="28"/>
              <w:rPr>
                <w:rFonts w:eastAsia="Arial"/>
                <w:noProof/>
                <w:color w:val="000000"/>
                <w:lang w:val="sr-Cyrl-CS" w:eastAsia="sr-Latn-RS"/>
              </w:rPr>
            </w:pPr>
            <w:r w:rsidRPr="003800AA">
              <w:rPr>
                <w:rFonts w:eastAsia="Arial"/>
                <w:noProof/>
                <w:color w:val="000000"/>
                <w:lang w:val="sr-Latn-CS" w:eastAsia="sr-Latn-RS"/>
              </w:rPr>
              <w:t xml:space="preserve"> </w:t>
            </w:r>
            <w:r w:rsidRPr="003800AA">
              <w:rPr>
                <w:rFonts w:eastAsia="Arial"/>
                <w:noProof/>
                <w:color w:val="000000"/>
                <w:lang w:val="sr-Cyrl-CS" w:eastAsia="sr-Latn-RS"/>
              </w:rPr>
              <w:t>Користити гипс картон плоче називне дебљине 12,5</w:t>
            </w:r>
            <w:r w:rsidRPr="003800AA">
              <w:rPr>
                <w:rFonts w:eastAsia="Arial"/>
                <w:noProof/>
                <w:color w:val="000000"/>
                <w:lang w:val="sr-Latn-CS" w:eastAsia="sr-Latn-RS"/>
              </w:rPr>
              <w:t>mm</w:t>
            </w:r>
            <w:r w:rsidRPr="003800AA">
              <w:rPr>
                <w:rFonts w:eastAsia="Arial"/>
                <w:noProof/>
                <w:color w:val="000000"/>
                <w:lang w:val="sr-Cyrl-CS" w:eastAsia="sr-Latn-RS"/>
              </w:rPr>
              <w:t xml:space="preserve"> (толеранција +/- 0,5</w:t>
            </w:r>
            <w:r w:rsidRPr="003800AA">
              <w:rPr>
                <w:rFonts w:eastAsia="Arial"/>
                <w:noProof/>
                <w:color w:val="000000"/>
                <w:lang w:val="sr-Latn-CS" w:eastAsia="sr-Latn-RS"/>
              </w:rPr>
              <w:t>mm</w:t>
            </w:r>
            <w:r w:rsidRPr="003800AA">
              <w:rPr>
                <w:rFonts w:eastAsia="Arial"/>
                <w:noProof/>
                <w:color w:val="000000"/>
                <w:lang w:val="sr-Cyrl-CS" w:eastAsia="sr-Latn-RS"/>
              </w:rPr>
              <w:t xml:space="preserve">). Уздужне ивице треба да су конусне (ознака КК по СРПС ЕН 520), </w:t>
            </w:r>
            <w:r w:rsidRPr="003800AA">
              <w:rPr>
                <w:rFonts w:eastAsia="Arial"/>
                <w:noProof/>
                <w:color w:val="000000"/>
                <w:lang w:val="sr-Latn-CS" w:eastAsia="sr-Latn-RS"/>
              </w:rPr>
              <w:t xml:space="preserve"> </w:t>
            </w:r>
            <w:r w:rsidRPr="003800AA">
              <w:rPr>
                <w:rFonts w:eastAsia="Arial"/>
                <w:noProof/>
                <w:color w:val="000000"/>
                <w:lang w:val="sr-Cyrl-CS" w:eastAsia="sr-Latn-RS"/>
              </w:rPr>
              <w:t>полузаобљене или конусне полузаобљене. Димензије и врста плоче, као и обрада ивице треба да су обележени на полеђини сваке плоче, на пратећој етикети или на амбалажи.</w:t>
            </w:r>
          </w:p>
          <w:p w:rsidR="000C4E77" w:rsidRPr="003800AA" w:rsidRDefault="000C4E77" w:rsidP="000C4E77">
            <w:pPr>
              <w:spacing w:after="11" w:line="249" w:lineRule="auto"/>
              <w:ind w:right="322"/>
              <w:rPr>
                <w:rFonts w:eastAsia="Arial"/>
                <w:noProof/>
                <w:color w:val="000000"/>
                <w:lang w:val="sr-Cyrl-CS" w:eastAsia="sr-Latn-RS"/>
              </w:rPr>
            </w:pPr>
            <w:r w:rsidRPr="003800AA">
              <w:rPr>
                <w:rFonts w:eastAsia="Arial"/>
                <w:noProof/>
                <w:color w:val="000000"/>
                <w:lang w:val="sr-Cyrl-CS" w:eastAsia="sr-Latn-RS"/>
              </w:rPr>
              <w:t>У просторијама са повећаном влагом (купатила, кухиње итд.) користити гипс картон плоче отпорне на влагу (импрегниране) - ознака ГКВ или ознака Х (1, 2 или 3). Димензије најчешће примењиваних профила за израду подконструкције су:</w:t>
            </w:r>
          </w:p>
          <w:p w:rsidR="000C4E77" w:rsidRPr="003800AA" w:rsidRDefault="000C4E77" w:rsidP="000C4E77">
            <w:pPr>
              <w:spacing w:after="11" w:line="249" w:lineRule="auto"/>
              <w:ind w:right="28"/>
              <w:rPr>
                <w:rFonts w:eastAsia="Arial"/>
                <w:noProof/>
                <w:color w:val="000000"/>
                <w:lang w:val="sr-Cyrl-CS" w:eastAsia="sr-Latn-RS"/>
              </w:rPr>
            </w:pPr>
            <w:r w:rsidRPr="003800AA">
              <w:rPr>
                <w:rFonts w:eastAsia="Arial"/>
                <w:noProof/>
                <w:color w:val="000000"/>
                <w:lang w:val="sr-Latn-CS" w:eastAsia="sr-Latn-RS"/>
              </w:rPr>
              <w:t>CNJ</w:t>
            </w:r>
            <w:r w:rsidRPr="003800AA">
              <w:rPr>
                <w:rFonts w:eastAsia="Arial"/>
                <w:noProof/>
                <w:color w:val="000000"/>
                <w:lang w:val="sr-Cyrl-CS" w:eastAsia="sr-Latn-RS"/>
              </w:rPr>
              <w:t xml:space="preserve"> профили - 50 или 75 или 100 x 50</w:t>
            </w:r>
            <w:r w:rsidRPr="003800AA">
              <w:rPr>
                <w:rFonts w:eastAsia="Arial"/>
                <w:noProof/>
                <w:color w:val="000000"/>
                <w:lang w:val="sr-Latn-CS" w:eastAsia="sr-Latn-RS"/>
              </w:rPr>
              <w:t>mm</w:t>
            </w:r>
            <w:r w:rsidRPr="003800AA">
              <w:rPr>
                <w:rFonts w:eastAsia="Arial"/>
                <w:noProof/>
                <w:color w:val="000000"/>
                <w:lang w:val="sr-Cyrl-CS" w:eastAsia="sr-Latn-RS"/>
              </w:rPr>
              <w:t>;</w:t>
            </w:r>
          </w:p>
          <w:p w:rsidR="000C4E77" w:rsidRPr="003800AA" w:rsidRDefault="000C4E77" w:rsidP="000C4E77">
            <w:pPr>
              <w:spacing w:after="11" w:line="249" w:lineRule="auto"/>
              <w:ind w:right="28"/>
              <w:rPr>
                <w:rFonts w:eastAsia="Arial"/>
                <w:noProof/>
                <w:color w:val="000000"/>
                <w:lang w:val="sr-Cyrl-CS" w:eastAsia="sr-Latn-RS"/>
              </w:rPr>
            </w:pPr>
            <w:r w:rsidRPr="003800AA">
              <w:rPr>
                <w:rFonts w:eastAsia="Arial"/>
                <w:noProof/>
                <w:color w:val="000000"/>
                <w:lang w:val="sr-Latn-CS" w:eastAsia="sr-Latn-RS"/>
              </w:rPr>
              <w:t>UNJ</w:t>
            </w:r>
            <w:r w:rsidRPr="003800AA">
              <w:rPr>
                <w:rFonts w:eastAsia="Arial"/>
                <w:noProof/>
                <w:color w:val="000000"/>
                <w:lang w:val="sr-Cyrl-CS" w:eastAsia="sr-Latn-RS"/>
              </w:rPr>
              <w:t xml:space="preserve"> профили - 50 или 75 или 100 x 40</w:t>
            </w:r>
            <w:r w:rsidRPr="003800AA">
              <w:rPr>
                <w:rFonts w:eastAsia="Arial"/>
                <w:noProof/>
                <w:color w:val="000000"/>
                <w:lang w:val="sr-Latn-CS" w:eastAsia="sr-Latn-RS"/>
              </w:rPr>
              <w:t>mm</w:t>
            </w:r>
            <w:r w:rsidRPr="003800AA">
              <w:rPr>
                <w:rFonts w:eastAsia="Arial"/>
                <w:noProof/>
                <w:color w:val="000000"/>
                <w:lang w:val="sr-Cyrl-CS" w:eastAsia="sr-Latn-RS"/>
              </w:rPr>
              <w:t>;</w:t>
            </w:r>
          </w:p>
          <w:p w:rsidR="000C4E77" w:rsidRPr="003800AA" w:rsidRDefault="000C4E77" w:rsidP="000C4E77">
            <w:pPr>
              <w:spacing w:after="11" w:line="249" w:lineRule="auto"/>
              <w:ind w:right="28"/>
              <w:rPr>
                <w:rFonts w:eastAsia="Arial"/>
                <w:noProof/>
                <w:color w:val="000000"/>
                <w:lang w:val="sr-Cyrl-CS" w:eastAsia="sr-Latn-RS"/>
              </w:rPr>
            </w:pPr>
            <w:r w:rsidRPr="003800AA">
              <w:rPr>
                <w:rFonts w:eastAsia="Arial"/>
                <w:noProof/>
                <w:color w:val="000000"/>
                <w:lang w:val="sr-Latn-CS" w:eastAsia="sr-Latn-RS"/>
              </w:rPr>
              <w:t>CD</w:t>
            </w:r>
            <w:r w:rsidRPr="003800AA">
              <w:rPr>
                <w:rFonts w:eastAsia="Arial"/>
                <w:noProof/>
                <w:color w:val="000000"/>
                <w:lang w:val="sr-Cyrl-CS" w:eastAsia="sr-Latn-RS"/>
              </w:rPr>
              <w:t xml:space="preserve"> профили - 60 x 27</w:t>
            </w:r>
            <w:r w:rsidRPr="003800AA">
              <w:rPr>
                <w:rFonts w:eastAsia="Arial"/>
                <w:noProof/>
                <w:color w:val="000000"/>
                <w:lang w:val="sr-Latn-CS" w:eastAsia="sr-Latn-RS"/>
              </w:rPr>
              <w:t>mm</w:t>
            </w:r>
            <w:r w:rsidRPr="003800AA">
              <w:rPr>
                <w:rFonts w:eastAsia="Arial"/>
                <w:noProof/>
                <w:color w:val="000000"/>
                <w:lang w:val="sr-Cyrl-CS" w:eastAsia="sr-Latn-RS"/>
              </w:rPr>
              <w:t>;</w:t>
            </w:r>
          </w:p>
          <w:p w:rsidR="000C4E77" w:rsidRPr="003800AA" w:rsidRDefault="000C4E77" w:rsidP="000C4E77">
            <w:pPr>
              <w:spacing w:after="11" w:line="249" w:lineRule="auto"/>
              <w:ind w:right="8089"/>
              <w:rPr>
                <w:rFonts w:eastAsia="Arial"/>
                <w:noProof/>
                <w:color w:val="000000"/>
                <w:lang w:val="sr-Cyrl-CS" w:eastAsia="sr-Latn-RS"/>
              </w:rPr>
            </w:pPr>
            <w:r w:rsidRPr="003800AA">
              <w:rPr>
                <w:rFonts w:eastAsia="Arial"/>
                <w:noProof/>
                <w:color w:val="000000"/>
                <w:lang w:val="sr-Latn-CS" w:eastAsia="sr-Latn-RS"/>
              </w:rPr>
              <w:t>UD</w:t>
            </w:r>
            <w:r w:rsidRPr="003800AA">
              <w:rPr>
                <w:rFonts w:eastAsia="Arial"/>
                <w:noProof/>
                <w:color w:val="000000"/>
                <w:lang w:val="sr-Cyrl-CS" w:eastAsia="sr-Latn-RS"/>
              </w:rPr>
              <w:t xml:space="preserve"> профили - 28 x 27</w:t>
            </w:r>
            <w:r w:rsidRPr="003800AA">
              <w:rPr>
                <w:rFonts w:eastAsia="Arial"/>
                <w:noProof/>
                <w:color w:val="000000"/>
                <w:lang w:val="sr-Latn-CS" w:eastAsia="sr-Latn-RS"/>
              </w:rPr>
              <w:t>mm</w:t>
            </w:r>
            <w:r w:rsidRPr="003800AA">
              <w:rPr>
                <w:rFonts w:eastAsia="Arial"/>
                <w:noProof/>
                <w:color w:val="000000"/>
                <w:lang w:val="sr-Cyrl-CS" w:eastAsia="sr-Latn-RS"/>
              </w:rPr>
              <w:t>;</w:t>
            </w:r>
            <w:r w:rsidRPr="003800AA">
              <w:rPr>
                <w:rFonts w:eastAsia="Arial"/>
                <w:noProof/>
                <w:color w:val="000000"/>
                <w:lang w:val="sr-Latn-CS" w:eastAsia="sr-Latn-RS"/>
              </w:rPr>
              <w:t>C</w:t>
            </w:r>
            <w:r w:rsidRPr="003800AA">
              <w:rPr>
                <w:rFonts w:eastAsia="Arial"/>
                <w:noProof/>
                <w:color w:val="000000"/>
                <w:lang w:val="sr-Cyrl-CS" w:eastAsia="sr-Latn-RS"/>
              </w:rPr>
              <w:t xml:space="preserve"> профили - 18 x 45мм; </w:t>
            </w:r>
            <w:r w:rsidRPr="003800AA">
              <w:rPr>
                <w:rFonts w:eastAsia="Arial"/>
                <w:noProof/>
                <w:color w:val="000000"/>
                <w:lang w:val="sr-Latn-CS" w:eastAsia="sr-Latn-RS"/>
              </w:rPr>
              <w:t>U</w:t>
            </w:r>
            <w:r w:rsidRPr="003800AA">
              <w:rPr>
                <w:rFonts w:eastAsia="Arial"/>
                <w:noProof/>
                <w:color w:val="000000"/>
                <w:lang w:val="sr-Cyrl-CS" w:eastAsia="sr-Latn-RS"/>
              </w:rPr>
              <w:t xml:space="preserve"> профили - 20 x 30</w:t>
            </w:r>
            <w:r w:rsidRPr="003800AA">
              <w:rPr>
                <w:rFonts w:eastAsia="Arial"/>
                <w:noProof/>
                <w:color w:val="000000"/>
                <w:lang w:val="sr-Latn-CS" w:eastAsia="sr-Latn-RS"/>
              </w:rPr>
              <w:t>mm</w:t>
            </w:r>
            <w:r w:rsidRPr="003800AA">
              <w:rPr>
                <w:rFonts w:eastAsia="Arial"/>
                <w:noProof/>
                <w:color w:val="000000"/>
                <w:lang w:val="sr-Cyrl-CS" w:eastAsia="sr-Latn-RS"/>
              </w:rPr>
              <w:t>.</w:t>
            </w:r>
          </w:p>
          <w:p w:rsidR="000C4E77" w:rsidRPr="003800AA" w:rsidRDefault="000C4E77" w:rsidP="000C4E77">
            <w:pPr>
              <w:spacing w:after="11" w:line="249" w:lineRule="auto"/>
              <w:ind w:right="28"/>
              <w:rPr>
                <w:rFonts w:eastAsia="Arial"/>
                <w:noProof/>
                <w:color w:val="000000"/>
                <w:lang w:val="sr-Cyrl-CS" w:eastAsia="sr-Latn-RS"/>
              </w:rPr>
            </w:pPr>
            <w:r w:rsidRPr="003800AA">
              <w:rPr>
                <w:rFonts w:eastAsia="Arial"/>
                <w:noProof/>
                <w:color w:val="000000"/>
                <w:lang w:val="sr-Cyrl-CS" w:eastAsia="sr-Latn-RS"/>
              </w:rPr>
              <w:t xml:space="preserve">Профили су израђени од хладно ваљаних нискоугљеничних челичних трака, превучених цинком, алуминијумцинком или цинк-алуминијумом (ознаке </w:t>
            </w:r>
          </w:p>
          <w:p w:rsidR="000C4E77" w:rsidRPr="003800AA" w:rsidRDefault="000C4E77" w:rsidP="000C4E77">
            <w:pPr>
              <w:spacing w:after="11" w:line="249" w:lineRule="auto"/>
              <w:ind w:right="28"/>
              <w:rPr>
                <w:rFonts w:eastAsia="Arial"/>
                <w:noProof/>
                <w:color w:val="000000"/>
                <w:lang w:val="sr-Cyrl-CS" w:eastAsia="sr-Latn-RS"/>
              </w:rPr>
            </w:pPr>
            <w:r w:rsidRPr="003800AA">
              <w:rPr>
                <w:rFonts w:eastAsia="Arial"/>
                <w:noProof/>
                <w:color w:val="000000"/>
                <w:lang w:val="sr-Latn-CS" w:eastAsia="sr-Latn-RS"/>
              </w:rPr>
              <w:t xml:space="preserve">Z, AZ </w:t>
            </w:r>
            <w:r w:rsidRPr="003800AA">
              <w:rPr>
                <w:rFonts w:eastAsia="Arial"/>
                <w:noProof/>
                <w:color w:val="000000"/>
                <w:lang w:val="sr-Cyrl-CS" w:eastAsia="sr-Latn-RS"/>
              </w:rPr>
              <w:t xml:space="preserve">или </w:t>
            </w:r>
            <w:r w:rsidRPr="003800AA">
              <w:rPr>
                <w:rFonts w:eastAsia="Arial"/>
                <w:noProof/>
                <w:color w:val="000000"/>
                <w:lang w:val="sr-Latn-CS" w:eastAsia="sr-Latn-RS"/>
              </w:rPr>
              <w:t>ZA</w:t>
            </w:r>
            <w:r w:rsidRPr="003800AA">
              <w:rPr>
                <w:rFonts w:eastAsia="Arial"/>
                <w:noProof/>
                <w:color w:val="000000"/>
                <w:lang w:val="sr-Cyrl-CS" w:eastAsia="sr-Latn-RS"/>
              </w:rPr>
              <w:t>), минималне дебљине 0.6</w:t>
            </w:r>
            <w:r w:rsidRPr="003800AA">
              <w:rPr>
                <w:rFonts w:eastAsia="Arial"/>
                <w:noProof/>
                <w:color w:val="000000"/>
                <w:lang w:val="sr-Latn-CS" w:eastAsia="sr-Latn-RS"/>
              </w:rPr>
              <w:t>mm</w:t>
            </w:r>
            <w:r w:rsidRPr="003800AA">
              <w:rPr>
                <w:rFonts w:eastAsia="Arial"/>
                <w:noProof/>
                <w:color w:val="000000"/>
                <w:lang w:val="sr-Cyrl-CS" w:eastAsia="sr-Latn-RS"/>
              </w:rPr>
              <w:t>. Профили морају бити равни и не смеју бити увијени.</w:t>
            </w:r>
          </w:p>
          <w:p w:rsidR="000C4E77" w:rsidRPr="003800AA" w:rsidRDefault="000C4E77" w:rsidP="000C4E77">
            <w:pPr>
              <w:spacing w:after="11" w:line="249" w:lineRule="auto"/>
              <w:ind w:right="28"/>
              <w:rPr>
                <w:rFonts w:eastAsia="Arial"/>
                <w:noProof/>
                <w:color w:val="000000"/>
                <w:lang w:val="sr-Cyrl-CS" w:eastAsia="sr-Latn-RS"/>
              </w:rPr>
            </w:pPr>
            <w:r w:rsidRPr="003800AA">
              <w:rPr>
                <w:rFonts w:eastAsia="Arial"/>
                <w:noProof/>
                <w:color w:val="000000"/>
                <w:lang w:val="sr-Cyrl-CS" w:eastAsia="sr-Latn-RS"/>
              </w:rPr>
              <w:t>Начин извођења радова</w:t>
            </w:r>
          </w:p>
          <w:p w:rsidR="000C4E77" w:rsidRPr="003800AA" w:rsidRDefault="000C4E77" w:rsidP="000C4E77">
            <w:pPr>
              <w:spacing w:after="11" w:line="249" w:lineRule="auto"/>
              <w:ind w:right="28"/>
              <w:rPr>
                <w:rFonts w:eastAsia="Arial"/>
                <w:noProof/>
                <w:color w:val="000000"/>
                <w:lang w:val="sr-Cyrl-CS" w:eastAsia="sr-Latn-RS"/>
              </w:rPr>
            </w:pPr>
            <w:r w:rsidRPr="003800AA">
              <w:rPr>
                <w:rFonts w:eastAsia="Arial"/>
                <w:noProof/>
                <w:color w:val="000000"/>
                <w:lang w:val="sr-Cyrl-CS" w:eastAsia="sr-Latn-RS"/>
              </w:rPr>
              <w:t>Позиције на које се односи ова техничка спецификација су:</w:t>
            </w:r>
          </w:p>
          <w:p w:rsidR="000C4E77" w:rsidRPr="003800AA" w:rsidRDefault="000C4E77" w:rsidP="003F1D08">
            <w:pPr>
              <w:numPr>
                <w:ilvl w:val="0"/>
                <w:numId w:val="4"/>
              </w:numPr>
              <w:spacing w:after="11" w:line="249" w:lineRule="auto"/>
              <w:ind w:left="0" w:right="28"/>
              <w:rPr>
                <w:rFonts w:eastAsia="Arial"/>
                <w:noProof/>
                <w:color w:val="000000"/>
                <w:lang w:val="sr-Cyrl-CS" w:eastAsia="sr-Latn-RS"/>
              </w:rPr>
            </w:pPr>
            <w:r w:rsidRPr="003800AA">
              <w:rPr>
                <w:rFonts w:eastAsia="Arial"/>
                <w:noProof/>
                <w:color w:val="000000"/>
                <w:lang w:val="sr-Cyrl-CS" w:eastAsia="sr-Latn-RS"/>
              </w:rPr>
              <w:t>спуштени плафони;</w:t>
            </w:r>
          </w:p>
          <w:p w:rsidR="000C4E77" w:rsidRPr="003800AA" w:rsidRDefault="000C4E77" w:rsidP="003F1D08">
            <w:pPr>
              <w:numPr>
                <w:ilvl w:val="0"/>
                <w:numId w:val="4"/>
              </w:numPr>
              <w:spacing w:after="11" w:line="249" w:lineRule="auto"/>
              <w:ind w:left="0" w:right="28"/>
              <w:rPr>
                <w:rFonts w:eastAsia="Arial"/>
                <w:noProof/>
                <w:color w:val="000000"/>
                <w:lang w:val="sr-Cyrl-CS" w:eastAsia="sr-Latn-RS"/>
              </w:rPr>
            </w:pPr>
            <w:r w:rsidRPr="003800AA">
              <w:rPr>
                <w:rFonts w:eastAsia="Arial"/>
                <w:noProof/>
                <w:color w:val="000000"/>
                <w:lang w:val="sr-Cyrl-CS" w:eastAsia="sr-Latn-RS"/>
              </w:rPr>
              <w:t>облоге зидова на подконструкцији, - преградни зидови и</w:t>
            </w:r>
          </w:p>
          <w:p w:rsidR="000C4E77" w:rsidRPr="003800AA" w:rsidRDefault="000C4E77" w:rsidP="003F1D08">
            <w:pPr>
              <w:numPr>
                <w:ilvl w:val="0"/>
                <w:numId w:val="4"/>
              </w:numPr>
              <w:spacing w:after="11" w:line="249" w:lineRule="auto"/>
              <w:ind w:left="0" w:right="28"/>
              <w:rPr>
                <w:rFonts w:eastAsia="Arial"/>
                <w:noProof/>
                <w:color w:val="000000"/>
                <w:lang w:val="sr-Cyrl-CS" w:eastAsia="sr-Latn-RS"/>
              </w:rPr>
            </w:pPr>
            <w:r w:rsidRPr="003800AA">
              <w:rPr>
                <w:rFonts w:eastAsia="Arial"/>
                <w:noProof/>
                <w:color w:val="000000"/>
                <w:lang w:val="sr-Cyrl-CS" w:eastAsia="sr-Latn-RS"/>
              </w:rPr>
              <w:t>лепљење гипс-картон плоча на масивне зидове.</w:t>
            </w:r>
          </w:p>
          <w:p w:rsidR="000C4E77" w:rsidRPr="003800AA" w:rsidRDefault="000C4E77" w:rsidP="000C4E77">
            <w:pPr>
              <w:spacing w:after="11" w:line="249" w:lineRule="auto"/>
              <w:ind w:right="28"/>
              <w:rPr>
                <w:rFonts w:eastAsia="Arial"/>
                <w:noProof/>
                <w:color w:val="000000"/>
                <w:lang w:val="sr-Latn-CS" w:eastAsia="sr-Latn-RS"/>
              </w:rPr>
            </w:pPr>
            <w:r w:rsidRPr="003800AA">
              <w:rPr>
                <w:rFonts w:eastAsia="Arial"/>
                <w:noProof/>
                <w:color w:val="000000"/>
                <w:lang w:val="sr-Cyrl-CS" w:eastAsia="sr-Latn-RS"/>
              </w:rPr>
              <w:t>У свим позицијама спојеве плоча испунити, бандажирати траком и глетовати масом за испуну спојева, а затим их избрусити брусним папиром. Спољашње углове ојачати алуминијумском заштитном траком. Спуштени плафони:</w:t>
            </w:r>
          </w:p>
          <w:p w:rsidR="000C4E77" w:rsidRPr="003800AA" w:rsidRDefault="000C4E77" w:rsidP="000C4E77">
            <w:pPr>
              <w:spacing w:after="11" w:line="249" w:lineRule="auto"/>
              <w:ind w:right="28"/>
              <w:rPr>
                <w:rFonts w:eastAsia="Arial"/>
                <w:noProof/>
                <w:color w:val="000000"/>
                <w:lang w:val="sr-Latn-CS" w:eastAsia="sr-Latn-RS"/>
              </w:rPr>
            </w:pPr>
          </w:p>
          <w:p w:rsidR="000C4E77" w:rsidRPr="003800AA" w:rsidRDefault="000C4E77" w:rsidP="000C4E77">
            <w:pPr>
              <w:spacing w:line="257" w:lineRule="auto"/>
              <w:rPr>
                <w:rFonts w:eastAsia="Arial"/>
                <w:noProof/>
                <w:color w:val="000000"/>
                <w:lang w:val="sr-Cyrl-CS" w:eastAsia="sr-Latn-RS"/>
              </w:rPr>
            </w:pPr>
            <w:r w:rsidRPr="003800AA">
              <w:rPr>
                <w:rFonts w:eastAsia="Arial"/>
                <w:noProof/>
                <w:color w:val="000000"/>
                <w:lang w:val="sr-Cyrl-CS" w:eastAsia="sr-Latn-RS"/>
              </w:rPr>
              <w:t>Вијци за причвршћивање гипс-картон плоча за подконструкцију треба да су дужине 35</w:t>
            </w:r>
            <w:r w:rsidRPr="003800AA">
              <w:rPr>
                <w:rFonts w:eastAsia="Arial"/>
                <w:noProof/>
                <w:color w:val="000000"/>
                <w:lang w:val="sr-Latn-CS" w:eastAsia="sr-Latn-RS"/>
              </w:rPr>
              <w:t>mm</w:t>
            </w:r>
            <w:r w:rsidRPr="003800AA">
              <w:rPr>
                <w:rFonts w:eastAsia="Arial"/>
                <w:noProof/>
                <w:color w:val="000000"/>
                <w:lang w:val="sr-Cyrl-CS" w:eastAsia="sr-Latn-RS"/>
              </w:rPr>
              <w:t xml:space="preserve"> и на растојању 17</w:t>
            </w:r>
            <w:r w:rsidRPr="003800AA">
              <w:rPr>
                <w:rFonts w:eastAsia="Arial"/>
                <w:noProof/>
                <w:color w:val="000000"/>
                <w:lang w:val="sr-Latn-CS" w:eastAsia="sr-Latn-RS"/>
              </w:rPr>
              <w:t>cm</w:t>
            </w:r>
            <w:r w:rsidRPr="003800AA">
              <w:rPr>
                <w:rFonts w:eastAsia="Arial"/>
                <w:noProof/>
                <w:color w:val="000000"/>
                <w:lang w:val="sr-Cyrl-CS" w:eastAsia="sr-Latn-RS"/>
              </w:rPr>
              <w:t xml:space="preserve"> (шест размака на 1</w:t>
            </w:r>
            <w:r w:rsidRPr="003800AA">
              <w:rPr>
                <w:rFonts w:eastAsia="Arial"/>
                <w:noProof/>
                <w:color w:val="000000"/>
                <w:lang w:val="sr-Latn-CS" w:eastAsia="sr-Latn-RS"/>
              </w:rPr>
              <w:t>m</w:t>
            </w:r>
            <w:r w:rsidRPr="003800AA">
              <w:rPr>
                <w:rFonts w:eastAsia="Arial"/>
                <w:noProof/>
                <w:color w:val="000000"/>
                <w:lang w:val="sr-Cyrl-CS" w:eastAsia="sr-Latn-RS"/>
              </w:rPr>
              <w:t xml:space="preserve"> дужине). Главе вијака треба да су утопљене у дубину плоче око 1</w:t>
            </w:r>
            <w:r w:rsidRPr="003800AA">
              <w:rPr>
                <w:rFonts w:eastAsia="Arial"/>
                <w:noProof/>
                <w:color w:val="000000"/>
                <w:lang w:val="sr-Latn-CS" w:eastAsia="sr-Latn-RS"/>
              </w:rPr>
              <w:t>mm</w:t>
            </w:r>
            <w:r w:rsidRPr="003800AA">
              <w:rPr>
                <w:rFonts w:eastAsia="Arial"/>
                <w:noProof/>
                <w:color w:val="000000"/>
                <w:lang w:val="sr-Cyrl-CS" w:eastAsia="sr-Latn-RS"/>
              </w:rPr>
              <w:t>. Фиксирање ивичних профила треба да је на растојањима не већим од 50</w:t>
            </w:r>
            <w:r w:rsidRPr="003800AA">
              <w:rPr>
                <w:rFonts w:eastAsia="Arial"/>
                <w:noProof/>
                <w:color w:val="000000"/>
                <w:lang w:val="sr-Latn-CS" w:eastAsia="sr-Latn-RS"/>
              </w:rPr>
              <w:t>cm</w:t>
            </w:r>
            <w:r w:rsidRPr="003800AA">
              <w:rPr>
                <w:rFonts w:eastAsia="Arial"/>
                <w:noProof/>
                <w:color w:val="000000"/>
                <w:lang w:val="sr-Cyrl-CS" w:eastAsia="sr-Latn-RS"/>
              </w:rPr>
              <w:t>.</w:t>
            </w:r>
          </w:p>
          <w:p w:rsidR="000C4E77" w:rsidRPr="003800AA" w:rsidRDefault="000C4E77" w:rsidP="000C4E77">
            <w:pPr>
              <w:spacing w:line="257" w:lineRule="auto"/>
              <w:rPr>
                <w:rFonts w:eastAsia="Arial"/>
                <w:noProof/>
                <w:color w:val="000000"/>
                <w:lang w:val="sr-Cyrl-CS" w:eastAsia="sr-Latn-RS"/>
              </w:rPr>
            </w:pPr>
            <w:r w:rsidRPr="003800AA">
              <w:rPr>
                <w:rFonts w:eastAsia="Arial"/>
                <w:noProof/>
                <w:color w:val="000000"/>
                <w:lang w:val="sr-Cyrl-CS" w:eastAsia="sr-Latn-RS"/>
              </w:rPr>
              <w:t>Вешаљке које носе подконструкцију плафона фиксирати за бетонску конструкцију шрафовима са металним типловима.</w:t>
            </w:r>
          </w:p>
          <w:p w:rsidR="000C4E77" w:rsidRPr="003800AA" w:rsidRDefault="000C4E77" w:rsidP="000C4E77">
            <w:pPr>
              <w:spacing w:line="257" w:lineRule="auto"/>
              <w:ind w:right="4577"/>
              <w:rPr>
                <w:rFonts w:eastAsia="Arial"/>
                <w:noProof/>
                <w:color w:val="000000"/>
                <w:lang w:val="sr-Cyrl-CS" w:eastAsia="sr-Latn-RS"/>
              </w:rPr>
            </w:pPr>
            <w:r w:rsidRPr="003800AA">
              <w:rPr>
                <w:rFonts w:eastAsia="Arial"/>
                <w:noProof/>
                <w:color w:val="000000"/>
                <w:lang w:val="sr-Cyrl-CS" w:eastAsia="sr-Latn-RS"/>
              </w:rPr>
              <w:t>Спој зида и плафона се испуњава белим акрилом. Преградни зидови:</w:t>
            </w:r>
          </w:p>
          <w:p w:rsidR="000C4E77" w:rsidRPr="003800AA" w:rsidRDefault="000C4E77" w:rsidP="000C4E77">
            <w:pPr>
              <w:rPr>
                <w:rFonts w:eastAsia="Arial"/>
                <w:noProof/>
                <w:color w:val="000000"/>
                <w:lang w:val="sr-Cyrl-CS" w:eastAsia="sr-Latn-RS"/>
              </w:rPr>
            </w:pPr>
            <w:r w:rsidRPr="003800AA">
              <w:rPr>
                <w:rFonts w:eastAsia="Arial"/>
                <w:noProof/>
                <w:color w:val="000000"/>
                <w:lang w:val="sr-Cyrl-CS" w:eastAsia="sr-Latn-RS"/>
              </w:rPr>
              <w:t xml:space="preserve">Стандардно растојање између вертикалних </w:t>
            </w:r>
            <w:r w:rsidRPr="003800AA">
              <w:rPr>
                <w:rFonts w:eastAsia="Arial"/>
                <w:noProof/>
                <w:color w:val="000000"/>
                <w:lang w:val="sr-Latn-CS" w:eastAsia="sr-Latn-RS"/>
              </w:rPr>
              <w:t>CNJ</w:t>
            </w:r>
            <w:r w:rsidRPr="003800AA">
              <w:rPr>
                <w:rFonts w:eastAsia="Arial"/>
                <w:noProof/>
                <w:color w:val="000000"/>
                <w:lang w:val="sr-Cyrl-CS" w:eastAsia="sr-Latn-RS"/>
              </w:rPr>
              <w:t xml:space="preserve"> профила у зидовима је 60</w:t>
            </w:r>
            <w:r w:rsidRPr="003800AA">
              <w:rPr>
                <w:rFonts w:eastAsia="Arial"/>
                <w:noProof/>
                <w:color w:val="000000"/>
                <w:lang w:val="sr-Latn-CS" w:eastAsia="sr-Latn-RS"/>
              </w:rPr>
              <w:t>cm</w:t>
            </w:r>
            <w:r w:rsidRPr="003800AA">
              <w:rPr>
                <w:rFonts w:eastAsia="Arial"/>
                <w:noProof/>
                <w:color w:val="000000"/>
                <w:lang w:val="sr-Cyrl-CS" w:eastAsia="sr-Latn-RS"/>
              </w:rPr>
              <w:t>.</w:t>
            </w:r>
          </w:p>
          <w:p w:rsidR="000C4E77" w:rsidRPr="003800AA" w:rsidRDefault="000C4E77" w:rsidP="000C4E77">
            <w:pPr>
              <w:spacing w:after="301" w:line="265" w:lineRule="auto"/>
              <w:rPr>
                <w:rFonts w:eastAsia="Arial"/>
                <w:b/>
                <w:noProof/>
                <w:color w:val="000000"/>
                <w:lang w:val="sr-Latn-CS" w:eastAsia="sr-Latn-RS"/>
              </w:rPr>
            </w:pPr>
            <w:r w:rsidRPr="003800AA">
              <w:rPr>
                <w:rFonts w:eastAsia="Arial"/>
                <w:noProof/>
                <w:color w:val="000000"/>
                <w:lang w:val="sr-Cyrl-CS" w:eastAsia="sr-Latn-RS"/>
              </w:rPr>
              <w:t xml:space="preserve">За зидове са вертикалним профилима </w:t>
            </w:r>
            <w:r w:rsidRPr="003800AA">
              <w:rPr>
                <w:rFonts w:eastAsia="Arial"/>
                <w:noProof/>
                <w:color w:val="000000"/>
                <w:lang w:val="sr-Latn-CS" w:eastAsia="sr-Latn-RS"/>
              </w:rPr>
              <w:t>CNJ</w:t>
            </w:r>
            <w:r w:rsidRPr="003800AA">
              <w:rPr>
                <w:rFonts w:eastAsia="Arial"/>
                <w:noProof/>
                <w:color w:val="000000"/>
                <w:lang w:val="sr-Cyrl-CS" w:eastAsia="sr-Latn-RS"/>
              </w:rPr>
              <w:t>50 на растојању 600</w:t>
            </w:r>
            <w:r w:rsidRPr="003800AA">
              <w:rPr>
                <w:rFonts w:eastAsia="Arial"/>
                <w:noProof/>
                <w:color w:val="000000"/>
                <w:lang w:val="sr-Latn-CS" w:eastAsia="sr-Latn-RS"/>
              </w:rPr>
              <w:t xml:space="preserve"> mm</w:t>
            </w:r>
            <w:r w:rsidRPr="003800AA">
              <w:rPr>
                <w:rFonts w:eastAsia="Arial"/>
                <w:noProof/>
                <w:color w:val="000000"/>
                <w:lang w:val="sr-Cyrl-CS" w:eastAsia="sr-Latn-RS"/>
              </w:rPr>
              <w:t xml:space="preserve"> допушта се висина зида 2,6</w:t>
            </w:r>
            <w:r w:rsidRPr="003800AA">
              <w:rPr>
                <w:rFonts w:eastAsia="Arial"/>
                <w:noProof/>
                <w:color w:val="000000"/>
                <w:lang w:val="sr-Latn-CS" w:eastAsia="sr-Latn-RS"/>
              </w:rPr>
              <w:t>m</w:t>
            </w:r>
            <w:r w:rsidRPr="003800AA">
              <w:rPr>
                <w:rFonts w:eastAsia="Arial"/>
                <w:noProof/>
                <w:color w:val="000000"/>
                <w:lang w:val="sr-Cyrl-CS" w:eastAsia="sr-Latn-RS"/>
              </w:rPr>
              <w:t>, на растојању 400</w:t>
            </w:r>
            <w:r w:rsidRPr="003800AA">
              <w:rPr>
                <w:rFonts w:eastAsia="Arial"/>
                <w:noProof/>
                <w:color w:val="000000"/>
                <w:lang w:val="sr-Latn-CS" w:eastAsia="sr-Latn-RS"/>
              </w:rPr>
              <w:t>mm</w:t>
            </w:r>
            <w:r w:rsidRPr="003800AA">
              <w:rPr>
                <w:rFonts w:eastAsia="Arial"/>
                <w:noProof/>
                <w:color w:val="000000"/>
                <w:lang w:val="sr-Cyrl-CS" w:eastAsia="sr-Latn-RS"/>
              </w:rPr>
              <w:t xml:space="preserve"> - 3,0</w:t>
            </w:r>
            <w:r w:rsidRPr="003800AA">
              <w:rPr>
                <w:rFonts w:eastAsia="Arial"/>
                <w:noProof/>
                <w:color w:val="000000"/>
                <w:lang w:val="sr-Latn-CS" w:eastAsia="sr-Latn-RS"/>
              </w:rPr>
              <w:t>m</w:t>
            </w:r>
            <w:r w:rsidRPr="003800AA">
              <w:rPr>
                <w:rFonts w:eastAsia="Arial"/>
                <w:noProof/>
                <w:color w:val="000000"/>
                <w:lang w:val="sr-Cyrl-CS" w:eastAsia="sr-Latn-RS"/>
              </w:rPr>
              <w:t>, на 300</w:t>
            </w:r>
            <w:r w:rsidRPr="003800AA">
              <w:rPr>
                <w:rFonts w:eastAsia="Arial"/>
                <w:noProof/>
                <w:color w:val="000000"/>
                <w:lang w:val="sr-Latn-CS" w:eastAsia="sr-Latn-RS"/>
              </w:rPr>
              <w:t>mm</w:t>
            </w:r>
            <w:r w:rsidRPr="003800AA">
              <w:rPr>
                <w:rFonts w:eastAsia="Arial"/>
                <w:noProof/>
                <w:color w:val="000000"/>
                <w:lang w:val="sr-Cyrl-CS" w:eastAsia="sr-Latn-RS"/>
              </w:rPr>
              <w:t xml:space="preserve"> - 3,3</w:t>
            </w:r>
            <w:r w:rsidRPr="003800AA">
              <w:rPr>
                <w:rFonts w:eastAsia="Arial"/>
                <w:noProof/>
                <w:color w:val="000000"/>
                <w:lang w:val="sr-Latn-CS" w:eastAsia="sr-Latn-RS"/>
              </w:rPr>
              <w:t>m</w:t>
            </w:r>
            <w:r w:rsidRPr="003800AA">
              <w:rPr>
                <w:rFonts w:eastAsia="Arial"/>
                <w:noProof/>
                <w:color w:val="000000"/>
                <w:lang w:val="sr-Cyrl-CS" w:eastAsia="sr-Latn-RS"/>
              </w:rPr>
              <w:t xml:space="preserve">. За зидове са вертикалним профилима </w:t>
            </w:r>
            <w:r w:rsidRPr="003800AA">
              <w:rPr>
                <w:rFonts w:eastAsia="Arial"/>
                <w:noProof/>
                <w:color w:val="000000"/>
                <w:lang w:val="sr-Latn-CS" w:eastAsia="sr-Latn-RS"/>
              </w:rPr>
              <w:t>CNJ</w:t>
            </w:r>
            <w:r w:rsidRPr="003800AA">
              <w:rPr>
                <w:rFonts w:eastAsia="Arial"/>
                <w:noProof/>
                <w:color w:val="000000"/>
                <w:lang w:val="sr-Cyrl-CS" w:eastAsia="sr-Latn-RS"/>
              </w:rPr>
              <w:t>75 на растојању 600</w:t>
            </w:r>
            <w:r w:rsidRPr="003800AA">
              <w:rPr>
                <w:rFonts w:eastAsia="Arial"/>
                <w:noProof/>
                <w:color w:val="000000"/>
                <w:lang w:val="sr-Latn-CS" w:eastAsia="sr-Latn-RS"/>
              </w:rPr>
              <w:t>mm</w:t>
            </w:r>
            <w:r w:rsidRPr="003800AA">
              <w:rPr>
                <w:rFonts w:eastAsia="Arial"/>
                <w:noProof/>
                <w:color w:val="000000"/>
                <w:lang w:val="sr-Cyrl-CS" w:eastAsia="sr-Latn-RS"/>
              </w:rPr>
              <w:t xml:space="preserve"> допушта се висина зида 3,0</w:t>
            </w:r>
            <w:r w:rsidRPr="003800AA">
              <w:rPr>
                <w:rFonts w:eastAsia="Arial"/>
                <w:noProof/>
                <w:color w:val="000000"/>
                <w:lang w:val="sr-Latn-CS" w:eastAsia="sr-Latn-RS"/>
              </w:rPr>
              <w:t>m</w:t>
            </w:r>
            <w:r w:rsidRPr="003800AA">
              <w:rPr>
                <w:rFonts w:eastAsia="Arial"/>
                <w:noProof/>
                <w:color w:val="000000"/>
                <w:lang w:val="sr-Cyrl-CS" w:eastAsia="sr-Latn-RS"/>
              </w:rPr>
              <w:t>, на растојању 400</w:t>
            </w:r>
            <w:r w:rsidRPr="003800AA">
              <w:rPr>
                <w:rFonts w:eastAsia="Arial"/>
                <w:noProof/>
                <w:color w:val="000000"/>
                <w:lang w:val="sr-Latn-CS" w:eastAsia="sr-Latn-RS"/>
              </w:rPr>
              <w:t>mm</w:t>
            </w:r>
            <w:r w:rsidRPr="003800AA">
              <w:rPr>
                <w:rFonts w:eastAsia="Arial"/>
                <w:noProof/>
                <w:color w:val="000000"/>
                <w:lang w:val="sr-Cyrl-CS" w:eastAsia="sr-Latn-RS"/>
              </w:rPr>
              <w:t xml:space="preserve"> - 3,5</w:t>
            </w:r>
            <w:r w:rsidRPr="003800AA">
              <w:rPr>
                <w:rFonts w:eastAsia="Arial"/>
                <w:noProof/>
                <w:color w:val="000000"/>
                <w:lang w:val="sr-Latn-CS" w:eastAsia="sr-Latn-RS"/>
              </w:rPr>
              <w:t>m</w:t>
            </w:r>
            <w:r w:rsidRPr="003800AA">
              <w:rPr>
                <w:rFonts w:eastAsia="Arial"/>
                <w:noProof/>
                <w:color w:val="000000"/>
                <w:lang w:val="sr-Cyrl-CS" w:eastAsia="sr-Latn-RS"/>
              </w:rPr>
              <w:t>, на 300</w:t>
            </w:r>
            <w:r w:rsidRPr="003800AA">
              <w:rPr>
                <w:rFonts w:eastAsia="Arial"/>
                <w:noProof/>
                <w:color w:val="000000"/>
                <w:lang w:val="sr-Latn-CS" w:eastAsia="sr-Latn-RS"/>
              </w:rPr>
              <w:t>mm</w:t>
            </w:r>
            <w:r w:rsidRPr="003800AA">
              <w:rPr>
                <w:rFonts w:eastAsia="Arial"/>
                <w:noProof/>
                <w:color w:val="000000"/>
                <w:lang w:val="sr-Cyrl-CS" w:eastAsia="sr-Latn-RS"/>
              </w:rPr>
              <w:t xml:space="preserve"> - 4,0</w:t>
            </w:r>
            <w:r w:rsidRPr="003800AA">
              <w:rPr>
                <w:rFonts w:eastAsia="Arial"/>
                <w:noProof/>
                <w:color w:val="000000"/>
                <w:lang w:val="sr-Latn-CS" w:eastAsia="sr-Latn-RS"/>
              </w:rPr>
              <w:t>m</w:t>
            </w:r>
            <w:r w:rsidRPr="003800AA">
              <w:rPr>
                <w:rFonts w:eastAsia="Arial"/>
                <w:noProof/>
                <w:color w:val="000000"/>
                <w:lang w:val="sr-Cyrl-CS" w:eastAsia="sr-Latn-RS"/>
              </w:rPr>
              <w:t xml:space="preserve">. Уколико се зидови са </w:t>
            </w:r>
            <w:r w:rsidRPr="003800AA">
              <w:rPr>
                <w:rFonts w:eastAsia="Arial"/>
                <w:noProof/>
                <w:color w:val="000000"/>
                <w:lang w:val="sr-Cyrl-CS" w:eastAsia="sr-Latn-RS"/>
              </w:rPr>
              <w:lastRenderedPageBreak/>
              <w:t xml:space="preserve">профилима </w:t>
            </w:r>
            <w:r w:rsidRPr="003800AA">
              <w:rPr>
                <w:rFonts w:eastAsia="Arial"/>
                <w:noProof/>
                <w:color w:val="000000"/>
                <w:lang w:val="sr-Latn-CS" w:eastAsia="sr-Latn-RS"/>
              </w:rPr>
              <w:t>CNJ</w:t>
            </w:r>
            <w:r w:rsidRPr="003800AA">
              <w:rPr>
                <w:rFonts w:eastAsia="Arial"/>
                <w:noProof/>
                <w:color w:val="000000"/>
                <w:lang w:val="sr-Cyrl-CS" w:eastAsia="sr-Latn-RS"/>
              </w:rPr>
              <w:t xml:space="preserve"> 75</w:t>
            </w:r>
            <w:r w:rsidRPr="003800AA">
              <w:rPr>
                <w:rFonts w:eastAsia="Arial"/>
                <w:noProof/>
                <w:color w:val="000000"/>
                <w:lang w:val="sr-Latn-CS" w:eastAsia="sr-Latn-RS"/>
              </w:rPr>
              <w:t>mm</w:t>
            </w:r>
            <w:r w:rsidRPr="003800AA">
              <w:rPr>
                <w:rFonts w:eastAsia="Arial"/>
                <w:noProof/>
                <w:color w:val="000000"/>
                <w:lang w:val="sr-Cyrl-CS" w:eastAsia="sr-Latn-RS"/>
              </w:rPr>
              <w:t xml:space="preserve"> обложе двоструко, висина може да буде до 4,25</w:t>
            </w:r>
            <w:r w:rsidRPr="003800AA">
              <w:rPr>
                <w:rFonts w:eastAsia="Arial"/>
                <w:noProof/>
                <w:color w:val="000000"/>
                <w:lang w:val="sr-Latn-CS" w:eastAsia="sr-Latn-RS"/>
              </w:rPr>
              <w:t>m</w:t>
            </w:r>
            <w:r w:rsidRPr="003800AA">
              <w:rPr>
                <w:rFonts w:eastAsia="Arial"/>
                <w:noProof/>
                <w:color w:val="000000"/>
                <w:lang w:val="sr-Cyrl-CS" w:eastAsia="sr-Latn-RS"/>
              </w:rPr>
              <w:t>. ЦЊ профили треба да су за пар милиметара краћи због угиба бетонске таванице.</w:t>
            </w:r>
          </w:p>
        </w:tc>
      </w:tr>
      <w:tr w:rsidR="000C4E77" w:rsidRPr="003800AA" w:rsidTr="000C4E77">
        <w:trPr>
          <w:trHeight w:val="3240"/>
        </w:trPr>
        <w:tc>
          <w:tcPr>
            <w:tcW w:w="779" w:type="dxa"/>
          </w:tcPr>
          <w:p w:rsidR="000C4E77" w:rsidRPr="003800AA" w:rsidRDefault="000C4E77" w:rsidP="000C4E77">
            <w:pPr>
              <w:spacing w:after="301" w:line="265" w:lineRule="auto"/>
              <w:rPr>
                <w:rFonts w:eastAsia="Arial"/>
                <w:b/>
                <w:noProof/>
                <w:color w:val="000000"/>
                <w:lang w:val="sr-Latn-CS" w:eastAsia="sr-Latn-RS"/>
              </w:rPr>
            </w:pPr>
          </w:p>
        </w:tc>
        <w:tc>
          <w:tcPr>
            <w:tcW w:w="15618" w:type="dxa"/>
            <w:vMerge/>
          </w:tcPr>
          <w:p w:rsidR="000C4E77" w:rsidRPr="003800AA" w:rsidRDefault="000C4E77" w:rsidP="000C4E77">
            <w:pPr>
              <w:spacing w:after="301" w:line="265" w:lineRule="auto"/>
              <w:rPr>
                <w:rFonts w:eastAsia="Arial"/>
                <w:b/>
                <w:noProof/>
                <w:color w:val="000000"/>
                <w:lang w:val="sr-Latn-CS" w:eastAsia="sr-Latn-RS"/>
              </w:rPr>
            </w:pPr>
          </w:p>
        </w:tc>
      </w:tr>
    </w:tbl>
    <w:p w:rsidR="000C4E77" w:rsidRPr="003800AA" w:rsidRDefault="000C4E77" w:rsidP="000C4E77">
      <w:pPr>
        <w:spacing w:after="301" w:line="265" w:lineRule="auto"/>
        <w:rPr>
          <w:rFonts w:eastAsia="Arial"/>
          <w:b/>
          <w:noProof/>
          <w:color w:val="000000"/>
          <w:lang w:val="sr-Latn-CS" w:eastAsia="sr-Latn-RS"/>
        </w:rPr>
      </w:pPr>
    </w:p>
    <w:p w:rsidR="000C4E77" w:rsidRPr="003800AA" w:rsidRDefault="000C4E77" w:rsidP="000C4E77">
      <w:pPr>
        <w:ind w:right="28"/>
        <w:rPr>
          <w:rFonts w:eastAsia="Arial"/>
          <w:noProof/>
          <w:color w:val="000000"/>
          <w:lang w:val="sr-Cyrl-CS" w:eastAsia="sr-Latn-RS"/>
        </w:rPr>
      </w:pPr>
    </w:p>
    <w:tbl>
      <w:tblPr>
        <w:tblStyle w:val="TableGrid0"/>
        <w:tblW w:w="16388" w:type="dxa"/>
        <w:jc w:val="center"/>
        <w:tblInd w:w="0" w:type="dxa"/>
        <w:tblCellMar>
          <w:top w:w="58" w:type="dxa"/>
          <w:left w:w="43" w:type="dxa"/>
          <w:right w:w="49" w:type="dxa"/>
        </w:tblCellMar>
        <w:tblLook w:val="04A0" w:firstRow="1" w:lastRow="0" w:firstColumn="1" w:lastColumn="0" w:noHBand="0" w:noVBand="1"/>
      </w:tblPr>
      <w:tblGrid>
        <w:gridCol w:w="679"/>
        <w:gridCol w:w="15709"/>
      </w:tblGrid>
      <w:tr w:rsidR="000C4E77" w:rsidRPr="003800AA" w:rsidTr="000C4E77">
        <w:trPr>
          <w:trHeight w:val="5891"/>
          <w:jc w:val="center"/>
        </w:trPr>
        <w:tc>
          <w:tcPr>
            <w:tcW w:w="679" w:type="dxa"/>
            <w:tcBorders>
              <w:top w:val="single" w:sz="8" w:space="0" w:color="000000"/>
              <w:left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709" w:type="dxa"/>
            <w:vMerge w:val="restart"/>
            <w:tcBorders>
              <w:top w:val="single" w:sz="8" w:space="0" w:color="000000"/>
              <w:left w:val="single" w:sz="8" w:space="0" w:color="000000"/>
              <w:right w:val="single" w:sz="8" w:space="0" w:color="000000"/>
            </w:tcBorders>
          </w:tcPr>
          <w:p w:rsidR="000C4E77" w:rsidRPr="003800AA" w:rsidRDefault="000C4E77" w:rsidP="000C4E77">
            <w:pPr>
              <w:spacing w:line="257" w:lineRule="auto"/>
              <w:ind w:right="388"/>
              <w:rPr>
                <w:rFonts w:eastAsia="Arial"/>
                <w:noProof/>
                <w:color w:val="000000"/>
                <w:lang w:val="sr-Cyrl-CS"/>
              </w:rPr>
            </w:pPr>
            <w:r w:rsidRPr="003800AA">
              <w:rPr>
                <w:rFonts w:eastAsia="Arial"/>
                <w:noProof/>
                <w:color w:val="000000"/>
                <w:lang w:val="sr-Cyrl-CS"/>
              </w:rPr>
              <w:t>Уколико се зид облаже керамиком, вертикалне профиле у зидовима радити на растојањима 40</w:t>
            </w:r>
            <w:r w:rsidRPr="003800AA">
              <w:rPr>
                <w:rFonts w:eastAsia="Arial"/>
                <w:noProof/>
                <w:color w:val="000000"/>
                <w:lang w:val="sr-Latn-CS"/>
              </w:rPr>
              <w:t xml:space="preserve"> cm</w:t>
            </w:r>
            <w:r w:rsidRPr="003800AA">
              <w:rPr>
                <w:rFonts w:eastAsia="Arial"/>
                <w:noProof/>
                <w:color w:val="000000"/>
                <w:lang w:val="sr-Cyrl-CS"/>
              </w:rPr>
              <w:t>. УЊ профиле на подовима и плафонима обложити самолепљивом траком за звучну изолацију и шрафити за под и плафон шрафовима са пластичним типловима.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Вијци за причвршћивање гипс-картон плоча за подконструкцију треба да су на растојању 25</w:t>
            </w:r>
            <w:r w:rsidRPr="003800AA">
              <w:rPr>
                <w:rFonts w:eastAsia="Arial"/>
                <w:noProof/>
                <w:color w:val="000000"/>
                <w:lang w:val="sr-Latn-CS"/>
              </w:rPr>
              <w:t xml:space="preserve"> cm</w:t>
            </w:r>
            <w:r w:rsidRPr="003800AA">
              <w:rPr>
                <w:rFonts w:eastAsia="Arial"/>
                <w:noProof/>
                <w:color w:val="000000"/>
                <w:lang w:val="sr-Cyrl-CS"/>
              </w:rPr>
              <w:t>. Главе вијака треба да су утопљене у дубину плоче око 1мм. Носећи профили се фиксирају најмање на три места и на растојањима не већим од 1</w:t>
            </w:r>
            <w:r w:rsidRPr="003800AA">
              <w:rPr>
                <w:rFonts w:eastAsia="Arial"/>
                <w:noProof/>
                <w:color w:val="000000"/>
                <w:lang w:val="sr-Latn-CS"/>
              </w:rPr>
              <w:t>m</w:t>
            </w:r>
            <w:r w:rsidRPr="003800AA">
              <w:rPr>
                <w:rFonts w:eastAsia="Arial"/>
                <w:noProof/>
                <w:color w:val="000000"/>
                <w:lang w:val="sr-Cyrl-CS"/>
              </w:rPr>
              <w:t>.</w:t>
            </w:r>
          </w:p>
          <w:p w:rsidR="000C4E77" w:rsidRPr="003800AA" w:rsidRDefault="000C4E77" w:rsidP="000C4E77">
            <w:pPr>
              <w:spacing w:line="257" w:lineRule="auto"/>
              <w:rPr>
                <w:rFonts w:eastAsia="Arial"/>
                <w:noProof/>
                <w:color w:val="000000"/>
                <w:lang w:val="sr-Latn-CS"/>
              </w:rPr>
            </w:pPr>
            <w:r w:rsidRPr="003800AA">
              <w:rPr>
                <w:rFonts w:eastAsia="Arial"/>
                <w:noProof/>
                <w:color w:val="000000"/>
                <w:lang w:val="sr-Cyrl-CS"/>
              </w:rPr>
              <w:t>Подконструкција на вратима се додатно ојачава УА профилима ако је зид виши од 2,8</w:t>
            </w:r>
            <w:r w:rsidRPr="003800AA">
              <w:rPr>
                <w:rFonts w:eastAsia="Arial"/>
                <w:noProof/>
                <w:color w:val="000000"/>
                <w:lang w:val="sr-Latn-CS"/>
              </w:rPr>
              <w:t xml:space="preserve"> m</w:t>
            </w:r>
            <w:r w:rsidRPr="003800AA">
              <w:rPr>
                <w:rFonts w:eastAsia="Arial"/>
                <w:noProof/>
                <w:color w:val="000000"/>
                <w:lang w:val="sr-Cyrl-CS"/>
              </w:rPr>
              <w:t>, ако су врата шира од 90</w:t>
            </w:r>
            <w:r w:rsidRPr="003800AA">
              <w:rPr>
                <w:rFonts w:eastAsia="Arial"/>
                <w:noProof/>
                <w:color w:val="000000"/>
                <w:lang w:val="sr-Latn-CS"/>
              </w:rPr>
              <w:t xml:space="preserve"> cm</w:t>
            </w:r>
            <w:r w:rsidRPr="003800AA">
              <w:rPr>
                <w:rFonts w:eastAsia="Arial"/>
                <w:noProof/>
                <w:color w:val="000000"/>
                <w:lang w:val="sr-Cyrl-CS"/>
              </w:rPr>
              <w:t xml:space="preserve"> или ако је маса врата већа од </w:t>
            </w:r>
            <w:r w:rsidRPr="003800AA">
              <w:rPr>
                <w:rFonts w:eastAsia="Arial"/>
                <w:noProof/>
                <w:color w:val="000000"/>
                <w:lang w:val="sr-Latn-CS"/>
              </w:rPr>
              <w:t>25 kg.</w:t>
            </w:r>
          </w:p>
          <w:p w:rsidR="000C4E77" w:rsidRPr="003800AA" w:rsidRDefault="000C4E77" w:rsidP="000C4E77">
            <w:pPr>
              <w:rPr>
                <w:rFonts w:eastAsia="Arial"/>
                <w:noProof/>
                <w:color w:val="000000"/>
                <w:lang w:val="sr-Cyrl-CS"/>
              </w:rPr>
            </w:pPr>
            <w:r w:rsidRPr="003800AA">
              <w:rPr>
                <w:rFonts w:eastAsia="Arial"/>
                <w:noProof/>
                <w:color w:val="000000"/>
                <w:lang w:val="sr-Cyrl-CS"/>
              </w:rPr>
              <w:t>Инсталациони зидови у купатилима се изводе са двоструком подконструкцијом (због цеви већих пречника).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 За повећање крутости и стабилности, одвојене потконструкције се повезују мањим комадима гипс картон плоча ширине око 30 </w:t>
            </w:r>
            <w:r w:rsidRPr="003800AA">
              <w:rPr>
                <w:rFonts w:eastAsia="Arial"/>
                <w:noProof/>
                <w:color w:val="000000"/>
                <w:lang w:val="sr-Latn-CS"/>
              </w:rPr>
              <w:t>cm</w:t>
            </w:r>
            <w:r w:rsidRPr="003800AA">
              <w:rPr>
                <w:rFonts w:eastAsia="Arial"/>
                <w:noProof/>
                <w:color w:val="000000"/>
                <w:lang w:val="sr-Cyrl-CS"/>
              </w:rPr>
              <w:t xml:space="preserve">, које се вијцима причвршћују на </w:t>
            </w:r>
            <w:r w:rsidRPr="003800AA">
              <w:rPr>
                <w:rFonts w:eastAsia="Arial"/>
                <w:noProof/>
                <w:color w:val="000000"/>
                <w:lang w:val="sr-Latn-CS"/>
              </w:rPr>
              <w:t>CNJ</w:t>
            </w:r>
            <w:r w:rsidRPr="003800AA">
              <w:rPr>
                <w:rFonts w:eastAsia="Arial"/>
                <w:noProof/>
                <w:color w:val="000000"/>
                <w:lang w:val="sr-Cyrl-CS"/>
              </w:rPr>
              <w:t>-профиле. За зидове уобичајене спратне висине ово ојачање се ради на два места по висини.</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Код продора инсталација из зида треба изрезати отвор у гипс картону шири за 10mm од пречника цеви и ту шупљину испунити трајно еластичним фунгицидним китом (ако произвођач кита то захтева, претходно подлогу премазати прајмером).Облоге зидова на подконструкцији:</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Код облога зидова </w:t>
            </w:r>
            <w:r w:rsidRPr="003800AA">
              <w:rPr>
                <w:rFonts w:eastAsia="Arial"/>
                <w:noProof/>
                <w:color w:val="000000"/>
                <w:lang w:val="sr-Latn-CS"/>
              </w:rPr>
              <w:t>C</w:t>
            </w:r>
            <w:r w:rsidRPr="003800AA">
              <w:rPr>
                <w:rFonts w:eastAsia="Arial"/>
                <w:noProof/>
                <w:color w:val="000000"/>
                <w:lang w:val="sr-Cyrl-CS"/>
              </w:rPr>
              <w:t xml:space="preserve"> или </w:t>
            </w:r>
            <w:r w:rsidRPr="003800AA">
              <w:rPr>
                <w:rFonts w:eastAsia="Arial"/>
                <w:noProof/>
                <w:color w:val="000000"/>
                <w:lang w:val="sr-Latn-CS"/>
              </w:rPr>
              <w:t>CD</w:t>
            </w:r>
            <w:r w:rsidRPr="003800AA">
              <w:rPr>
                <w:rFonts w:eastAsia="Arial"/>
                <w:noProof/>
                <w:color w:val="000000"/>
                <w:lang w:val="sr-Cyrl-CS"/>
              </w:rPr>
              <w:t xml:space="preserve"> профилима растојање између дистанцера треба да је 60</w:t>
            </w:r>
            <w:r w:rsidRPr="003800AA">
              <w:rPr>
                <w:rFonts w:eastAsia="Arial"/>
                <w:noProof/>
                <w:color w:val="000000"/>
                <w:lang w:val="sr-Latn-CS"/>
              </w:rPr>
              <w:t>cm</w:t>
            </w:r>
            <w:r w:rsidRPr="003800AA">
              <w:rPr>
                <w:rFonts w:eastAsia="Arial"/>
                <w:noProof/>
                <w:color w:val="000000"/>
                <w:lang w:val="sr-Cyrl-CS"/>
              </w:rPr>
              <w:t xml:space="preserve"> по хоризонтали и 130</w:t>
            </w:r>
            <w:r w:rsidRPr="003800AA">
              <w:rPr>
                <w:rFonts w:eastAsia="Arial"/>
                <w:noProof/>
                <w:color w:val="000000"/>
                <w:lang w:val="sr-Latn-CS"/>
              </w:rPr>
              <w:t xml:space="preserve"> cm</w:t>
            </w:r>
            <w:r w:rsidRPr="003800AA">
              <w:rPr>
                <w:rFonts w:eastAsia="Arial"/>
                <w:noProof/>
                <w:color w:val="000000"/>
                <w:lang w:val="sr-Cyrl-CS"/>
              </w:rPr>
              <w:t xml:space="preserve"> по вертикали.</w:t>
            </w:r>
          </w:p>
          <w:p w:rsidR="000C4E77" w:rsidRPr="003800AA" w:rsidRDefault="000C4E77" w:rsidP="000C4E77">
            <w:pPr>
              <w:rPr>
                <w:rFonts w:eastAsia="Arial"/>
                <w:noProof/>
                <w:color w:val="000000"/>
                <w:lang w:val="sr-Latn-CS"/>
              </w:rPr>
            </w:pPr>
            <w:r w:rsidRPr="003800AA">
              <w:rPr>
                <w:rFonts w:eastAsia="Arial"/>
                <w:noProof/>
                <w:color w:val="000000"/>
                <w:lang w:val="sr-Latn-CS"/>
              </w:rPr>
              <w:t>U</w:t>
            </w:r>
            <w:r w:rsidRPr="003800AA">
              <w:rPr>
                <w:rFonts w:eastAsia="Arial"/>
                <w:noProof/>
                <w:color w:val="000000"/>
                <w:lang w:val="sr-Cyrl-CS"/>
              </w:rPr>
              <w:t xml:space="preserve">или </w:t>
            </w:r>
            <w:r w:rsidRPr="003800AA">
              <w:rPr>
                <w:rFonts w:eastAsia="Arial"/>
                <w:noProof/>
                <w:color w:val="000000"/>
                <w:lang w:val="sr-Latn-CS"/>
              </w:rPr>
              <w:t>UD</w:t>
            </w:r>
            <w:r w:rsidRPr="003800AA">
              <w:rPr>
                <w:rFonts w:eastAsia="Arial"/>
                <w:noProof/>
                <w:color w:val="000000"/>
                <w:lang w:val="sr-Cyrl-CS"/>
              </w:rPr>
              <w:t xml:space="preserve"> профиле на подовима и плафонима обложити самолепљивом траком за звучну изолацију, испод дистанцера такође лепити траку за звучну изолацију. </w:t>
            </w:r>
          </w:p>
          <w:p w:rsidR="000C4E77" w:rsidRPr="003800AA" w:rsidRDefault="000C4E77" w:rsidP="000C4E77">
            <w:pPr>
              <w:rPr>
                <w:rFonts w:eastAsia="Arial"/>
                <w:noProof/>
                <w:color w:val="000000"/>
                <w:lang w:val="sr-Latn-CS"/>
              </w:rPr>
            </w:pPr>
          </w:p>
          <w:p w:rsidR="000C4E77" w:rsidRPr="003800AA" w:rsidRDefault="000C4E77" w:rsidP="000C4E77">
            <w:pPr>
              <w:spacing w:after="1" w:line="257" w:lineRule="auto"/>
              <w:rPr>
                <w:rFonts w:eastAsia="Arial"/>
                <w:noProof/>
                <w:color w:val="000000"/>
                <w:lang w:val="sr-Cyrl-CS"/>
              </w:rPr>
            </w:pPr>
            <w:r w:rsidRPr="003800AA">
              <w:rPr>
                <w:rFonts w:eastAsia="Arial"/>
                <w:noProof/>
                <w:color w:val="000000"/>
                <w:lang w:val="sr-Cyrl-CS"/>
              </w:rPr>
              <w:t>Вијци за причвршћивање гипс-картон плоча за подконструкцију треба да су на растојању 25</w:t>
            </w:r>
            <w:r w:rsidRPr="003800AA">
              <w:rPr>
                <w:rFonts w:eastAsia="Arial"/>
                <w:noProof/>
                <w:color w:val="000000"/>
                <w:lang w:val="sr-Latn-CS"/>
              </w:rPr>
              <w:t>cm</w:t>
            </w:r>
            <w:r w:rsidRPr="003800AA">
              <w:rPr>
                <w:rFonts w:eastAsia="Arial"/>
                <w:noProof/>
                <w:color w:val="000000"/>
                <w:lang w:val="sr-Cyrl-CS"/>
              </w:rPr>
              <w:t>. Главе вијака треба да су утопљене у дубину плоче око 1</w:t>
            </w:r>
            <w:r w:rsidRPr="003800AA">
              <w:rPr>
                <w:rFonts w:eastAsia="Arial"/>
                <w:noProof/>
                <w:color w:val="000000"/>
                <w:lang w:val="sr-Latn-CS"/>
              </w:rPr>
              <w:t>mm</w:t>
            </w:r>
            <w:r w:rsidRPr="003800AA">
              <w:rPr>
                <w:rFonts w:eastAsia="Arial"/>
                <w:noProof/>
                <w:color w:val="000000"/>
                <w:lang w:val="sr-Cyrl-CS"/>
              </w:rPr>
              <w:t xml:space="preserve">. </w:t>
            </w:r>
          </w:p>
          <w:p w:rsidR="000C4E77" w:rsidRPr="003800AA" w:rsidRDefault="000C4E77" w:rsidP="000C4E77">
            <w:pPr>
              <w:rPr>
                <w:rFonts w:eastAsia="Arial"/>
                <w:noProof/>
                <w:color w:val="000000"/>
                <w:lang w:val="sr-Cyrl-CS"/>
              </w:rPr>
            </w:pPr>
            <w:r w:rsidRPr="003800AA">
              <w:rPr>
                <w:rFonts w:eastAsia="Arial"/>
                <w:noProof/>
                <w:color w:val="000000"/>
                <w:lang w:val="sr-Cyrl-CS"/>
              </w:rPr>
              <w:t>Лепљење гипс-картон плоча на масивне зидове: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Код лепљења гипс-картон плоча на масивне зидове плоче треба да су таквих димензија да покривају целу висину зидова (висина плоче = висина зида умањена за 15</w:t>
            </w:r>
            <w:r w:rsidRPr="003800AA">
              <w:rPr>
                <w:rFonts w:eastAsia="Arial"/>
                <w:noProof/>
                <w:color w:val="000000"/>
                <w:lang w:val="sr-Latn-CS"/>
              </w:rPr>
              <w:t xml:space="preserve"> mm</w:t>
            </w:r>
            <w:r w:rsidRPr="003800AA">
              <w:rPr>
                <w:rFonts w:eastAsia="Arial"/>
                <w:noProof/>
                <w:color w:val="000000"/>
                <w:lang w:val="sr-Cyrl-CS"/>
              </w:rPr>
              <w:t>). Плоче се од пода издижу за 10</w:t>
            </w:r>
            <w:r w:rsidRPr="003800AA">
              <w:rPr>
                <w:rFonts w:eastAsia="Arial"/>
                <w:noProof/>
                <w:color w:val="000000"/>
                <w:lang w:val="sr-Latn-CS"/>
              </w:rPr>
              <w:t xml:space="preserve"> mm</w:t>
            </w:r>
            <w:r w:rsidRPr="003800AA">
              <w:rPr>
                <w:rFonts w:eastAsia="Arial"/>
                <w:noProof/>
                <w:color w:val="000000"/>
                <w:lang w:val="sr-Cyrl-CS"/>
              </w:rPr>
              <w:t xml:space="preserve"> (подлошкама од комадића гипс картона), на врху остаје зазор око 5</w:t>
            </w:r>
            <w:r w:rsidRPr="003800AA">
              <w:rPr>
                <w:rFonts w:eastAsia="Arial"/>
                <w:noProof/>
                <w:color w:val="000000"/>
                <w:lang w:val="sr-Latn-CS"/>
              </w:rPr>
              <w:t xml:space="preserve"> mm</w:t>
            </w:r>
            <w:r w:rsidRPr="003800AA">
              <w:rPr>
                <w:rFonts w:eastAsia="Arial"/>
                <w:noProof/>
                <w:color w:val="000000"/>
                <w:lang w:val="sr-Cyrl-CS"/>
              </w:rPr>
              <w:t>.</w:t>
            </w:r>
          </w:p>
          <w:p w:rsidR="000C4E77" w:rsidRPr="003800AA" w:rsidRDefault="000C4E77" w:rsidP="000C4E77">
            <w:pPr>
              <w:rPr>
                <w:rFonts w:eastAsia="Arial"/>
                <w:noProof/>
                <w:color w:val="000000"/>
                <w:lang w:val="sr-Latn-CS"/>
              </w:rPr>
            </w:pPr>
            <w:r w:rsidRPr="003800AA">
              <w:rPr>
                <w:rFonts w:eastAsia="Arial"/>
                <w:noProof/>
                <w:color w:val="000000"/>
                <w:lang w:val="sr-Cyrl-CS"/>
              </w:rPr>
              <w:t>Лепак се наноси у виду погача и то у три вертикална реда по ширини плоче за плоче дебљине 12.5</w:t>
            </w:r>
            <w:r w:rsidRPr="003800AA">
              <w:rPr>
                <w:rFonts w:eastAsia="Arial"/>
                <w:noProof/>
                <w:color w:val="000000"/>
                <w:lang w:val="sr-Latn-CS"/>
              </w:rPr>
              <w:t xml:space="preserve"> mm</w:t>
            </w:r>
            <w:r w:rsidRPr="003800AA">
              <w:rPr>
                <w:rFonts w:eastAsia="Arial"/>
                <w:noProof/>
                <w:color w:val="000000"/>
                <w:lang w:val="sr-Cyrl-CS"/>
              </w:rPr>
              <w:t xml:space="preserve"> и у четири вертикална реда за плоче дебљине 9.</w:t>
            </w:r>
            <w:r w:rsidRPr="003800AA">
              <w:rPr>
                <w:rFonts w:eastAsia="Arial"/>
                <w:noProof/>
                <w:color w:val="000000"/>
                <w:lang w:val="sr-Latn-CS"/>
              </w:rPr>
              <w:t>5 mm.</w:t>
            </w:r>
            <w:r w:rsidRPr="003800AA">
              <w:rPr>
                <w:rFonts w:eastAsia="Arial"/>
                <w:noProof/>
                <w:color w:val="000000"/>
                <w:lang w:val="sr-Cyrl-CS"/>
              </w:rPr>
              <w:t xml:space="preserve"> Плоче се равнају равњачама које захватају три плоче. Код облагања прозорских ниша или избочења у просторији, везивом се прекрива пуна површина плоче. Када се облаже неравна или оштећена површина зида, на размацима од 60</w:t>
            </w:r>
            <w:r w:rsidRPr="003800AA">
              <w:rPr>
                <w:rFonts w:eastAsia="Arial"/>
                <w:noProof/>
                <w:color w:val="000000"/>
                <w:lang w:val="sr-Latn-CS"/>
              </w:rPr>
              <w:t xml:space="preserve"> cm</w:t>
            </w:r>
            <w:r w:rsidRPr="003800AA">
              <w:rPr>
                <w:rFonts w:eastAsia="Arial"/>
                <w:noProof/>
                <w:color w:val="000000"/>
                <w:lang w:val="sr-Cyrl-CS"/>
              </w:rPr>
              <w:t xml:space="preserve"> се лепе уске вертикалне траке од гипс-картон плоча, а ако подлога није довољно носива, </w:t>
            </w:r>
            <w:r w:rsidRPr="003800AA">
              <w:rPr>
                <w:rFonts w:eastAsia="Arial"/>
                <w:noProof/>
                <w:color w:val="000000"/>
                <w:lang w:val="sr-Cyrl-CS"/>
              </w:rPr>
              <w:lastRenderedPageBreak/>
              <w:t>траке се додатно причвршћују типловима и вијцима у зид (вертикални размак типлова и вијака је око 60</w:t>
            </w:r>
            <w:r w:rsidRPr="003800AA">
              <w:rPr>
                <w:rFonts w:eastAsia="Arial"/>
                <w:noProof/>
                <w:color w:val="000000"/>
                <w:lang w:val="sr-Latn-CS"/>
              </w:rPr>
              <w:t xml:space="preserve">  cm</w:t>
            </w:r>
            <w:r w:rsidRPr="003800AA">
              <w:rPr>
                <w:rFonts w:eastAsia="Arial"/>
                <w:noProof/>
                <w:color w:val="000000"/>
                <w:lang w:val="sr-Cyrl-CS"/>
              </w:rPr>
              <w:t>). На тако поравнате уске траке лепе се целе плоче дебљине 12,5</w:t>
            </w:r>
            <w:r w:rsidRPr="003800AA">
              <w:rPr>
                <w:rFonts w:eastAsia="Arial"/>
                <w:noProof/>
                <w:color w:val="000000"/>
                <w:lang w:val="sr-Latn-CS"/>
              </w:rPr>
              <w:t xml:space="preserve"> mm</w:t>
            </w:r>
            <w:r w:rsidRPr="003800AA">
              <w:rPr>
                <w:rFonts w:eastAsia="Arial"/>
                <w:noProof/>
                <w:color w:val="000000"/>
                <w:lang w:val="sr-Cyrl-CS"/>
              </w:rPr>
              <w:t>.</w:t>
            </w:r>
          </w:p>
          <w:p w:rsidR="000C4E77" w:rsidRPr="003800AA" w:rsidRDefault="000C4E77" w:rsidP="000C4E77">
            <w:pPr>
              <w:rPr>
                <w:rFonts w:eastAsia="Arial"/>
                <w:noProof/>
                <w:color w:val="000000"/>
                <w:lang w:val="sr-Cyrl-CS"/>
              </w:rPr>
            </w:pPr>
            <w:r w:rsidRPr="003800AA">
              <w:rPr>
                <w:rFonts w:eastAsia="Arial"/>
                <w:noProof/>
                <w:color w:val="000000"/>
                <w:lang w:val="sr-Cyrl-CS"/>
              </w:rPr>
              <w:t>Начин вршења контроле и мерења</w:t>
            </w:r>
          </w:p>
          <w:p w:rsidR="000C4E77" w:rsidRPr="003800AA" w:rsidRDefault="000C4E77" w:rsidP="000C4E77">
            <w:pPr>
              <w:rPr>
                <w:rFonts w:eastAsia="Arial"/>
                <w:noProof/>
                <w:color w:val="000000"/>
                <w:lang w:val="sr-Latn-CS"/>
              </w:rPr>
            </w:pPr>
            <w:r w:rsidRPr="003800AA">
              <w:rPr>
                <w:rFonts w:eastAsia="Arial"/>
                <w:noProof/>
                <w:color w:val="000000"/>
                <w:lang w:val="sr-Cyrl-CS"/>
              </w:rPr>
              <w:t>Спуштени плафони, преградни зидови и зидне облоге се обрачунавају по м2 стварно урађене површине која се види из просторија. Уколико није другачије наведено у предмеру, денивелације у плафонима и облоге мањих димензија (опшивање инсталационих цеви, пиластри итд.) такође се обрачунавају по м2. Делови зидова који остају у простору спуштеног плафона, обложени гипс картонским плочама које се не бандажирају или само подконструкција која се везује за таваницу, ако другачије није наведено у предмеру се не обрачунавају.</w:t>
            </w:r>
          </w:p>
        </w:tc>
      </w:tr>
      <w:tr w:rsidR="000C4E77" w:rsidRPr="003800AA" w:rsidTr="000C4E77">
        <w:trPr>
          <w:trHeight w:val="3824"/>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709" w:type="dxa"/>
            <w:vMerge/>
            <w:tcBorders>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7"/>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70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ОПШТИ ОПИС ЗА РАДОВЕ  СА ГИПС-КАРТОНСКИМ ПЛОЧАМА</w:t>
            </w:r>
          </w:p>
        </w:tc>
      </w:tr>
      <w:tr w:rsidR="000C4E77" w:rsidRPr="003800AA" w:rsidTr="000C4E77">
        <w:trPr>
          <w:trHeight w:val="305"/>
          <w:jc w:val="center"/>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70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5569" w:type="dxa"/>
        <w:tblInd w:w="-43" w:type="dxa"/>
        <w:tblCellMar>
          <w:left w:w="43" w:type="dxa"/>
          <w:right w:w="30" w:type="dxa"/>
        </w:tblCellMar>
        <w:tblLook w:val="04A0" w:firstRow="1" w:lastRow="0" w:firstColumn="1" w:lastColumn="0" w:noHBand="0" w:noVBand="1"/>
      </w:tblPr>
      <w:tblGrid>
        <w:gridCol w:w="680"/>
        <w:gridCol w:w="4969"/>
        <w:gridCol w:w="694"/>
        <w:gridCol w:w="1166"/>
        <w:gridCol w:w="1673"/>
        <w:gridCol w:w="2129"/>
        <w:gridCol w:w="2129"/>
        <w:gridCol w:w="2129"/>
      </w:tblGrid>
      <w:tr w:rsidR="000C4E77" w:rsidRPr="003800AA" w:rsidTr="000C4E77">
        <w:trPr>
          <w:trHeight w:val="4071"/>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noProof/>
                <w:color w:val="000000"/>
                <w:lang w:val="sr-Cyrl-CS"/>
              </w:rPr>
              <w:lastRenderedPageBreak/>
              <w:t>9.1</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5"/>
              <w:rPr>
                <w:rFonts w:eastAsia="Arial"/>
                <w:noProof/>
                <w:color w:val="000000"/>
                <w:lang w:val="sr-Cyrl-CS"/>
              </w:rPr>
            </w:pPr>
            <w:r w:rsidRPr="003800AA">
              <w:rPr>
                <w:rFonts w:eastAsia="Arial"/>
                <w:noProof/>
                <w:color w:val="000000"/>
                <w:lang w:val="sr-Cyrl-CS"/>
              </w:rPr>
              <w:t>Набавка материјала и израда спуштеног плафона од влагоо</w:t>
            </w:r>
            <w:r w:rsidR="00327507">
              <w:rPr>
                <w:rFonts w:eastAsia="Arial"/>
                <w:noProof/>
                <w:color w:val="000000"/>
                <w:lang w:val="sr-Cyrl-CS"/>
              </w:rPr>
              <w:t xml:space="preserve">тпорних гипс-картонских плоча, </w:t>
            </w:r>
            <w:r w:rsidRPr="003800AA">
              <w:rPr>
                <w:rFonts w:eastAsia="Arial"/>
                <w:noProof/>
                <w:color w:val="000000"/>
                <w:lang w:val="sr-Cyrl-CS"/>
              </w:rPr>
              <w:t xml:space="preserve">систем "Ригипс" </w:t>
            </w:r>
            <w:r w:rsidR="00327507" w:rsidRPr="00CF129A">
              <w:rPr>
                <w:rFonts w:eastAsia="Arial"/>
                <w:noProof/>
                <w:color w:val="000000" w:themeColor="text1"/>
                <w:lang w:val="sr-Cyrl-CS"/>
              </w:rPr>
              <w:t xml:space="preserve">или одговарајуће </w:t>
            </w:r>
            <w:r w:rsidRPr="00CF129A">
              <w:rPr>
                <w:rFonts w:eastAsia="Arial"/>
                <w:noProof/>
                <w:color w:val="000000" w:themeColor="text1"/>
                <w:lang w:val="sr-Cyrl-CS"/>
              </w:rPr>
              <w:t xml:space="preserve">у тоалетима </w:t>
            </w:r>
            <w:r w:rsidRPr="003800AA">
              <w:rPr>
                <w:rFonts w:eastAsia="Arial"/>
                <w:noProof/>
                <w:color w:val="000000"/>
                <w:lang w:val="sr-Cyrl-CS"/>
              </w:rPr>
              <w:t xml:space="preserve">и свлачионицама у приземљу. Конструкција плафона </w:t>
            </w:r>
            <w:r w:rsidRPr="003800AA">
              <w:rPr>
                <w:rFonts w:eastAsia="Arial"/>
                <w:noProof/>
                <w:color w:val="000000"/>
                <w:lang w:val="sr-Latn-CS"/>
              </w:rPr>
              <w:t>UD</w:t>
            </w:r>
            <w:r w:rsidRPr="003800AA">
              <w:rPr>
                <w:rFonts w:eastAsia="Arial"/>
                <w:noProof/>
                <w:color w:val="000000"/>
                <w:lang w:val="sr-Cyrl-CS"/>
              </w:rPr>
              <w:t xml:space="preserve"> и </w:t>
            </w:r>
            <w:r w:rsidRPr="003800AA">
              <w:rPr>
                <w:rFonts w:eastAsia="Arial"/>
                <w:noProof/>
                <w:color w:val="000000"/>
                <w:lang w:val="sr-Latn-CS"/>
              </w:rPr>
              <w:t>CD</w:t>
            </w:r>
            <w:r w:rsidRPr="003800AA">
              <w:rPr>
                <w:rFonts w:eastAsia="Arial"/>
                <w:noProof/>
                <w:color w:val="000000"/>
                <w:lang w:val="sr-Cyrl-CS"/>
              </w:rPr>
              <w:t xml:space="preserve"> профили, размак профила према упутсву произвођача. Вешање плафона на постојећу таваницу. Облога плафона су једноструке  гипс-картонске плоче дебљине </w:t>
            </w:r>
            <w:r w:rsidRPr="003800AA">
              <w:rPr>
                <w:rFonts w:eastAsia="Arial"/>
                <w:noProof/>
                <w:color w:val="000000"/>
                <w:lang w:val="sr-Latn-CS"/>
              </w:rPr>
              <w:t>d</w:t>
            </w:r>
            <w:r w:rsidRPr="003800AA">
              <w:rPr>
                <w:rFonts w:eastAsia="Arial"/>
                <w:noProof/>
                <w:color w:val="000000"/>
                <w:lang w:val="sr-Cyrl-CS"/>
              </w:rPr>
              <w:t>=12.5</w:t>
            </w:r>
            <w:r w:rsidRPr="003800AA">
              <w:rPr>
                <w:rFonts w:eastAsia="Arial"/>
                <w:noProof/>
                <w:color w:val="000000"/>
                <w:lang w:val="sr-Latn-CS"/>
              </w:rPr>
              <w:t xml:space="preserve"> mm</w:t>
            </w:r>
            <w:r w:rsidRPr="003800AA">
              <w:rPr>
                <w:rFonts w:eastAsia="Arial"/>
                <w:noProof/>
                <w:color w:val="000000"/>
                <w:lang w:val="sr-Cyrl-CS"/>
              </w:rPr>
              <w:t xml:space="preserve">, са испуном спојница и мрежицом у свему према упутству произвођача. Спуштен плафон поставити на висине у свему према графичким прилозима у пројекту и детаљима.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8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15"/>
              <w:jc w:val="right"/>
              <w:rPr>
                <w:rFonts w:eastAsia="Arial"/>
                <w:noProof/>
                <w:color w:val="000000"/>
                <w:lang w:val="sr-Cyrl-CS"/>
              </w:rPr>
            </w:pPr>
            <w:r w:rsidRPr="003800AA">
              <w:rPr>
                <w:rFonts w:eastAsia="Arial"/>
                <w:noProof/>
                <w:color w:val="000000"/>
                <w:lang w:val="sr-Cyrl-CS"/>
              </w:rPr>
              <w:t>138.00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15"/>
              <w:jc w:val="right"/>
              <w:rPr>
                <w:rFonts w:eastAsia="Arial"/>
                <w:noProof/>
                <w:color w:val="000000"/>
                <w:lang w:val="sr-Cyrl-CS"/>
              </w:rPr>
            </w:pPr>
            <w:r w:rsidRPr="003800AA">
              <w:rPr>
                <w:rFonts w:eastAsia="Arial"/>
                <w:noProof/>
                <w:color w:val="FFFFFF"/>
                <w:lang w:val="sr-Cyrl-CS"/>
              </w:rPr>
              <w:t>1,500.00</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207,000.00 </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2616"/>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noProof/>
                <w:color w:val="000000"/>
                <w:lang w:val="sr-Cyrl-CS"/>
              </w:rPr>
              <w:t>9.2</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8"/>
              <w:jc w:val="both"/>
              <w:rPr>
                <w:rFonts w:eastAsia="Arial"/>
                <w:noProof/>
                <w:color w:val="000000"/>
                <w:lang w:val="sr-Cyrl-CS"/>
              </w:rPr>
            </w:pPr>
            <w:r w:rsidRPr="003800AA">
              <w:rPr>
                <w:rFonts w:eastAsia="Arial"/>
                <w:noProof/>
                <w:color w:val="000000"/>
                <w:lang w:val="sr-Cyrl-CS"/>
              </w:rPr>
              <w:t>Набавка материјала и израда спуштеног плафона од гипс-картонских плоча,типа "АРМСТРОНГ"</w:t>
            </w:r>
            <w:r w:rsidR="00327507">
              <w:rPr>
                <w:rFonts w:eastAsia="Arial"/>
                <w:noProof/>
                <w:color w:val="000000"/>
                <w:lang w:val="sr-Cyrl-CS"/>
              </w:rPr>
              <w:t xml:space="preserve"> </w:t>
            </w:r>
            <w:r w:rsidR="00327507" w:rsidRPr="00CF129A">
              <w:rPr>
                <w:rFonts w:eastAsia="Arial"/>
                <w:noProof/>
                <w:color w:val="000000" w:themeColor="text1"/>
                <w:lang w:val="sr-Cyrl-CS"/>
              </w:rPr>
              <w:t>или одговарајуће</w:t>
            </w:r>
            <w:r w:rsidRPr="00CF129A">
              <w:rPr>
                <w:rFonts w:eastAsia="Arial"/>
                <w:noProof/>
                <w:color w:val="000000" w:themeColor="text1"/>
                <w:lang w:val="sr-Cyrl-CS"/>
              </w:rPr>
              <w:t>, растер плоче 60x60</w:t>
            </w:r>
            <w:r w:rsidRPr="00CF129A">
              <w:rPr>
                <w:rFonts w:eastAsia="Arial"/>
                <w:noProof/>
                <w:color w:val="000000" w:themeColor="text1"/>
                <w:lang w:val="sr-Latn-CS"/>
              </w:rPr>
              <w:t>cm</w:t>
            </w:r>
            <w:r w:rsidRPr="00CF129A">
              <w:rPr>
                <w:rFonts w:eastAsia="Arial"/>
                <w:noProof/>
                <w:color w:val="000000" w:themeColor="text1"/>
                <w:lang w:val="sr-Cyrl-CS"/>
              </w:rPr>
              <w:t>. Конструкциј</w:t>
            </w:r>
            <w:r w:rsidRPr="003800AA">
              <w:rPr>
                <w:rFonts w:eastAsia="Arial"/>
                <w:noProof/>
                <w:color w:val="000000"/>
                <w:lang w:val="sr-Cyrl-CS"/>
              </w:rPr>
              <w:t xml:space="preserve">а плафона типска за овај тип спуштеног плафона, све по упутсву произвођача. Вешање плафона на постојећу таваницу. Спуштен плафон поставити на висине у свему према графичким прилозима у пројекту и детаљима.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7"/>
        </w:trPr>
        <w:tc>
          <w:tcPr>
            <w:tcW w:w="68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11"/>
              <w:jc w:val="right"/>
              <w:rPr>
                <w:rFonts w:eastAsia="Arial"/>
                <w:noProof/>
                <w:color w:val="000000"/>
                <w:lang w:val="sr-Cyrl-CS"/>
              </w:rPr>
            </w:pPr>
            <w:r w:rsidRPr="003800AA">
              <w:rPr>
                <w:rFonts w:eastAsia="Arial"/>
                <w:noProof/>
                <w:color w:val="000000"/>
                <w:lang w:val="sr-Cyrl-CS"/>
              </w:rPr>
              <w:t xml:space="preserve"> плафон УЛАЗНОГ ХОЛА</w:t>
            </w: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1</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15"/>
              <w:jc w:val="right"/>
              <w:rPr>
                <w:rFonts w:eastAsia="Arial"/>
                <w:noProof/>
                <w:color w:val="000000"/>
                <w:lang w:val="sr-Cyrl-CS"/>
              </w:rPr>
            </w:pPr>
            <w:r w:rsidRPr="003800AA">
              <w:rPr>
                <w:rFonts w:eastAsia="Arial"/>
                <w:noProof/>
                <w:color w:val="000000"/>
                <w:lang w:val="sr-Cyrl-CS"/>
              </w:rPr>
              <w:t>235.00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15"/>
              <w:jc w:val="right"/>
              <w:rPr>
                <w:rFonts w:eastAsia="Arial"/>
                <w:noProof/>
                <w:color w:val="000000"/>
                <w:lang w:val="sr-Cyrl-CS"/>
              </w:rPr>
            </w:pPr>
            <w:r w:rsidRPr="003800AA">
              <w:rPr>
                <w:rFonts w:eastAsia="Arial"/>
                <w:noProof/>
                <w:color w:val="FFFFFF"/>
                <w:lang w:val="sr-Cyrl-CS"/>
              </w:rPr>
              <w:t>1,800.00</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423,000.00 </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2907"/>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noProof/>
                <w:color w:val="000000"/>
                <w:lang w:val="sr-Cyrl-CS"/>
              </w:rPr>
              <w:lastRenderedPageBreak/>
              <w:t>9.3</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Набавка и израда преградног зида </w:t>
            </w:r>
            <w:r w:rsidRPr="003800AA">
              <w:rPr>
                <w:rFonts w:eastAsia="Arial"/>
                <w:noProof/>
                <w:color w:val="000000"/>
                <w:lang w:val="sr-Latn-CS"/>
              </w:rPr>
              <w:t>dz</w:t>
            </w:r>
            <w:r w:rsidRPr="003800AA">
              <w:rPr>
                <w:rFonts w:eastAsia="Arial"/>
                <w:noProof/>
                <w:color w:val="000000"/>
                <w:lang w:val="sr-Cyrl-CS"/>
              </w:rPr>
              <w:t>=12</w:t>
            </w:r>
            <w:r w:rsidRPr="003800AA">
              <w:rPr>
                <w:rFonts w:eastAsia="Arial"/>
                <w:noProof/>
                <w:color w:val="000000"/>
                <w:lang w:val="sr-Latn-CS"/>
              </w:rPr>
              <w:t>cm</w:t>
            </w:r>
            <w:r w:rsidRPr="003800AA">
              <w:rPr>
                <w:rFonts w:eastAsia="Arial"/>
                <w:noProof/>
                <w:color w:val="000000"/>
                <w:lang w:val="sr-Cyrl-CS"/>
              </w:rPr>
              <w:t xml:space="preserve">. </w:t>
            </w:r>
          </w:p>
          <w:p w:rsidR="000C4E77" w:rsidRPr="003800AA" w:rsidRDefault="000C4E77" w:rsidP="000C4E77">
            <w:pPr>
              <w:ind w:right="3"/>
              <w:rPr>
                <w:rFonts w:eastAsia="Arial"/>
                <w:noProof/>
                <w:color w:val="000000"/>
                <w:lang w:val="sr-Cyrl-CS"/>
              </w:rPr>
            </w:pPr>
            <w:r w:rsidRPr="003800AA">
              <w:rPr>
                <w:rFonts w:eastAsia="Arial"/>
                <w:noProof/>
                <w:color w:val="000000"/>
                <w:lang w:val="sr-Cyrl-CS"/>
              </w:rPr>
              <w:t>Гипс-картонска облога двострука и двострана  (2x12.5</w:t>
            </w:r>
            <w:r w:rsidRPr="003800AA">
              <w:rPr>
                <w:rFonts w:eastAsia="Arial"/>
                <w:noProof/>
                <w:color w:val="000000"/>
                <w:lang w:val="sr-Latn-CS"/>
              </w:rPr>
              <w:t>mm</w:t>
            </w:r>
            <w:r w:rsidRPr="003800AA">
              <w:rPr>
                <w:rFonts w:eastAsia="Arial"/>
                <w:noProof/>
                <w:color w:val="000000"/>
                <w:lang w:val="sr-Cyrl-CS"/>
              </w:rPr>
              <w:t>); Челична потконструкција (</w:t>
            </w:r>
            <w:r w:rsidRPr="003800AA">
              <w:rPr>
                <w:rFonts w:eastAsia="Arial"/>
                <w:noProof/>
                <w:color w:val="000000"/>
                <w:lang w:val="sr-Latn-CS"/>
              </w:rPr>
              <w:t>U</w:t>
            </w:r>
            <w:r w:rsidRPr="003800AA">
              <w:rPr>
                <w:rFonts w:eastAsia="Arial"/>
                <w:noProof/>
                <w:color w:val="000000"/>
                <w:lang w:val="sr-Cyrl-CS"/>
              </w:rPr>
              <w:t>W и</w:t>
            </w:r>
            <w:r w:rsidRPr="003800AA">
              <w:rPr>
                <w:rFonts w:eastAsia="Arial"/>
                <w:noProof/>
                <w:color w:val="000000"/>
                <w:lang w:val="sr-Latn-CS"/>
              </w:rPr>
              <w:t xml:space="preserve"> C</w:t>
            </w:r>
            <w:r w:rsidRPr="003800AA">
              <w:rPr>
                <w:rFonts w:eastAsia="Arial"/>
                <w:noProof/>
                <w:color w:val="000000"/>
                <w:lang w:val="sr-Cyrl-CS"/>
              </w:rPr>
              <w:t>W профили) 75</w:t>
            </w:r>
            <w:r w:rsidRPr="003800AA">
              <w:rPr>
                <w:rFonts w:eastAsia="Arial"/>
                <w:noProof/>
                <w:color w:val="000000"/>
                <w:lang w:val="sr-Latn-CS"/>
              </w:rPr>
              <w:t>mm</w:t>
            </w:r>
            <w:r w:rsidRPr="003800AA">
              <w:rPr>
                <w:rFonts w:eastAsia="Arial"/>
                <w:noProof/>
                <w:color w:val="000000"/>
                <w:lang w:val="sr-Cyrl-CS"/>
              </w:rPr>
              <w:t>; Испуна од минералне вуне 8</w:t>
            </w:r>
            <w:r w:rsidRPr="003800AA">
              <w:rPr>
                <w:rFonts w:eastAsia="Arial"/>
                <w:noProof/>
                <w:color w:val="000000"/>
                <w:lang w:val="sr-Latn-CS"/>
              </w:rPr>
              <w:t>cm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Гипс-картонска облога двострука и двострана (2x12.5</w:t>
            </w:r>
            <w:r w:rsidRPr="003800AA">
              <w:rPr>
                <w:rFonts w:eastAsia="Arial"/>
                <w:noProof/>
                <w:color w:val="000000"/>
                <w:lang w:val="sr-Latn-CS"/>
              </w:rPr>
              <w:t>mm</w:t>
            </w:r>
            <w:r w:rsidRPr="003800AA">
              <w:rPr>
                <w:rFonts w:eastAsia="Arial"/>
                <w:noProof/>
                <w:color w:val="000000"/>
                <w:lang w:val="sr-Cyrl-CS"/>
              </w:rPr>
              <w:t xml:space="preserve">); На споју потконструкције са подом , зидом и плафоном уградити заптивање Треннwандкитт-ом. Бандажирати спојеве и испунити.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290"/>
        </w:trPr>
        <w:tc>
          <w:tcPr>
            <w:tcW w:w="68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15"/>
              <w:jc w:val="right"/>
              <w:rPr>
                <w:rFonts w:eastAsia="Arial"/>
                <w:noProof/>
                <w:color w:val="000000"/>
                <w:lang w:val="sr-Cyrl-CS"/>
              </w:rPr>
            </w:pPr>
            <w:r w:rsidRPr="003800AA">
              <w:rPr>
                <w:rFonts w:eastAsia="Arial"/>
                <w:noProof/>
                <w:color w:val="000000"/>
                <w:lang w:val="sr-Cyrl-CS"/>
              </w:rPr>
              <w:t>37.00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15"/>
              <w:jc w:val="right"/>
              <w:rPr>
                <w:rFonts w:eastAsia="Arial"/>
                <w:noProof/>
                <w:color w:val="000000"/>
                <w:lang w:val="sr-Cyrl-CS"/>
              </w:rPr>
            </w:pPr>
            <w:r w:rsidRPr="003800AA">
              <w:rPr>
                <w:rFonts w:eastAsia="Arial"/>
                <w:noProof/>
                <w:color w:val="FFFFFF"/>
                <w:lang w:val="sr-Cyrl-CS"/>
              </w:rPr>
              <w:t>1,700.00</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62,900.00 </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80"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200"/>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10"/>
              <w:jc w:val="right"/>
              <w:rPr>
                <w:rFonts w:eastAsia="Arial"/>
                <w:noProof/>
                <w:color w:val="000000"/>
                <w:lang w:val="sr-Cyrl-CS"/>
              </w:rPr>
            </w:pPr>
            <w:r w:rsidRPr="003800AA">
              <w:rPr>
                <w:rFonts w:eastAsia="Arial"/>
                <w:noProof/>
                <w:color w:val="000000"/>
                <w:lang w:val="sr-Cyrl-CS"/>
              </w:rPr>
              <w:t>9.4</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Набавка и израда противпожарне преграде  </w:t>
            </w:r>
            <w:r w:rsidRPr="003800AA">
              <w:rPr>
                <w:rFonts w:eastAsia="Arial"/>
                <w:noProof/>
                <w:color w:val="000000"/>
                <w:lang w:val="sr-Latn-CS"/>
              </w:rPr>
              <w:t>dz</w:t>
            </w:r>
            <w:r w:rsidRPr="003800AA">
              <w:rPr>
                <w:rFonts w:eastAsia="Arial"/>
                <w:noProof/>
                <w:color w:val="000000"/>
                <w:lang w:val="sr-Cyrl-CS"/>
              </w:rPr>
              <w:t>=12. Гипс-картонска облога ватроотпорна двострука и двострана  (2x12.5</w:t>
            </w:r>
            <w:r w:rsidRPr="003800AA">
              <w:rPr>
                <w:rFonts w:eastAsia="Arial"/>
                <w:noProof/>
                <w:color w:val="000000"/>
                <w:lang w:val="sr-Latn-CS"/>
              </w:rPr>
              <w:t>mm</w:t>
            </w:r>
            <w:r w:rsidRPr="003800AA">
              <w:rPr>
                <w:rFonts w:eastAsia="Arial"/>
                <w:noProof/>
                <w:color w:val="000000"/>
                <w:lang w:val="sr-Cyrl-CS"/>
              </w:rPr>
              <w:t>); Челична потконструкција (</w:t>
            </w:r>
            <w:r w:rsidRPr="003800AA">
              <w:rPr>
                <w:rFonts w:eastAsia="Arial"/>
                <w:noProof/>
                <w:color w:val="000000"/>
                <w:lang w:val="sr-Latn-CS"/>
              </w:rPr>
              <w:t>U</w:t>
            </w:r>
            <w:r w:rsidRPr="003800AA">
              <w:rPr>
                <w:rFonts w:eastAsia="Arial"/>
                <w:noProof/>
                <w:color w:val="000000"/>
                <w:lang w:val="sr-Cyrl-CS"/>
              </w:rPr>
              <w:t>W и</w:t>
            </w:r>
            <w:r w:rsidRPr="003800AA">
              <w:rPr>
                <w:rFonts w:eastAsia="Arial"/>
                <w:noProof/>
                <w:color w:val="000000"/>
                <w:lang w:val="sr-Latn-CS"/>
              </w:rPr>
              <w:t xml:space="preserve"> C</w:t>
            </w:r>
            <w:r w:rsidRPr="003800AA">
              <w:rPr>
                <w:rFonts w:eastAsia="Arial"/>
                <w:noProof/>
                <w:color w:val="000000"/>
                <w:lang w:val="sr-Cyrl-CS"/>
              </w:rPr>
              <w:t>W профили) 75</w:t>
            </w:r>
            <w:r w:rsidRPr="003800AA">
              <w:rPr>
                <w:rFonts w:eastAsia="Arial"/>
                <w:noProof/>
                <w:color w:val="000000"/>
                <w:lang w:val="sr-Latn-CS"/>
              </w:rPr>
              <w:t>mm</w:t>
            </w:r>
            <w:r w:rsidRPr="003800AA">
              <w:rPr>
                <w:rFonts w:eastAsia="Arial"/>
                <w:noProof/>
                <w:color w:val="000000"/>
                <w:lang w:val="sr-Cyrl-CS"/>
              </w:rPr>
              <w:t>; Испуна од камене вуне 8</w:t>
            </w:r>
            <w:r w:rsidRPr="003800AA">
              <w:rPr>
                <w:rFonts w:eastAsia="Arial"/>
                <w:noProof/>
                <w:color w:val="000000"/>
                <w:lang w:val="sr-Latn-CS"/>
              </w:rPr>
              <w:t xml:space="preserve"> cm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Гипс-картонска ватроотпорна облога двострука и двострана (2x12.5</w:t>
            </w:r>
            <w:r w:rsidRPr="003800AA">
              <w:rPr>
                <w:rFonts w:eastAsia="Arial"/>
                <w:noProof/>
                <w:color w:val="000000"/>
                <w:lang w:val="sr-Latn-CS"/>
              </w:rPr>
              <w:t>mm</w:t>
            </w:r>
            <w:r w:rsidRPr="003800AA">
              <w:rPr>
                <w:rFonts w:eastAsia="Arial"/>
                <w:noProof/>
                <w:color w:val="000000"/>
                <w:lang w:val="sr-Cyrl-CS"/>
              </w:rPr>
              <w:t xml:space="preserve">); На споју потконструкције са подом , зидом и плафоном уградити заптивање </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Треннwандкитт-ом. Бандажирати спојеве и испунити.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8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14"/>
              <w:jc w:val="right"/>
              <w:rPr>
                <w:rFonts w:eastAsia="Arial"/>
                <w:noProof/>
                <w:color w:val="000000"/>
                <w:lang w:val="sr-Cyrl-CS"/>
              </w:rPr>
            </w:pPr>
            <w:r w:rsidRPr="003800AA">
              <w:rPr>
                <w:rFonts w:eastAsia="Arial"/>
                <w:noProof/>
                <w:color w:val="000000"/>
                <w:lang w:val="sr-Cyrl-CS"/>
              </w:rPr>
              <w:t>7.00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15"/>
              <w:jc w:val="right"/>
              <w:rPr>
                <w:rFonts w:eastAsia="Arial"/>
                <w:noProof/>
                <w:color w:val="000000"/>
                <w:lang w:val="sr-Cyrl-CS"/>
              </w:rPr>
            </w:pPr>
            <w:r w:rsidRPr="003800AA">
              <w:rPr>
                <w:rFonts w:eastAsia="Arial"/>
                <w:noProof/>
                <w:color w:val="FFFFFF"/>
                <w:lang w:val="sr-Cyrl-CS"/>
              </w:rPr>
              <w:t>2,500.00</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17,500.00 </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bl>
    <w:tbl>
      <w:tblPr>
        <w:tblStyle w:val="TableGrid0"/>
        <w:tblpPr w:vertAnchor="text" w:tblpX="-43" w:tblpY="-14731"/>
        <w:tblOverlap w:val="never"/>
        <w:tblW w:w="15636" w:type="dxa"/>
        <w:tblInd w:w="0" w:type="dxa"/>
        <w:tblCellMar>
          <w:top w:w="6" w:type="dxa"/>
          <w:left w:w="43" w:type="dxa"/>
        </w:tblCellMar>
        <w:tblLook w:val="04A0" w:firstRow="1" w:lastRow="0" w:firstColumn="1" w:lastColumn="0" w:noHBand="0" w:noVBand="1"/>
      </w:tblPr>
      <w:tblGrid>
        <w:gridCol w:w="679"/>
        <w:gridCol w:w="4969"/>
        <w:gridCol w:w="694"/>
        <w:gridCol w:w="1166"/>
        <w:gridCol w:w="1673"/>
        <w:gridCol w:w="2130"/>
        <w:gridCol w:w="2130"/>
        <w:gridCol w:w="2130"/>
        <w:gridCol w:w="65"/>
      </w:tblGrid>
      <w:tr w:rsidR="000C4E77" w:rsidRPr="003800AA" w:rsidTr="000C4E77">
        <w:trPr>
          <w:trHeight w:val="1454"/>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lastRenderedPageBreak/>
              <w:t>9.5</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Набавка и израда маски  (облоге цеви од канализације )</w:t>
            </w:r>
            <w:r w:rsidRPr="003800AA">
              <w:rPr>
                <w:rFonts w:eastAsia="Arial"/>
                <w:noProof/>
                <w:color w:val="000000"/>
                <w:lang w:val="sr-Latn-CS"/>
              </w:rPr>
              <w:t xml:space="preserve"> </w:t>
            </w:r>
            <w:r w:rsidRPr="003800AA">
              <w:rPr>
                <w:rFonts w:eastAsia="Arial"/>
                <w:noProof/>
                <w:color w:val="000000"/>
                <w:lang w:val="sr-Cyrl-CS"/>
              </w:rPr>
              <w:t>од гипс-картона 12.5</w:t>
            </w:r>
            <w:r w:rsidRPr="003800AA">
              <w:rPr>
                <w:rFonts w:eastAsia="Arial"/>
                <w:noProof/>
                <w:color w:val="000000"/>
                <w:lang w:val="sr-Latn-CS"/>
              </w:rPr>
              <w:t>mm</w:t>
            </w:r>
            <w:r w:rsidRPr="003800AA">
              <w:rPr>
                <w:rFonts w:eastAsia="Arial"/>
                <w:noProof/>
                <w:color w:val="000000"/>
                <w:lang w:val="sr-Cyrl-CS"/>
              </w:rPr>
              <w:t xml:space="preserve"> на потконструкцији.Димензије маске 30x30</w:t>
            </w:r>
            <w:r w:rsidRPr="003800AA">
              <w:rPr>
                <w:rFonts w:eastAsia="Arial"/>
                <w:noProof/>
                <w:color w:val="000000"/>
                <w:lang w:val="sr-Latn-CS"/>
              </w:rPr>
              <w:t>cm</w:t>
            </w:r>
            <w:r w:rsidRPr="003800AA">
              <w:rPr>
                <w:rFonts w:eastAsia="Arial"/>
                <w:noProof/>
                <w:color w:val="000000"/>
                <w:lang w:val="sr-Cyrl-CS"/>
              </w:rPr>
              <w:t xml:space="preserve">. </w:t>
            </w:r>
          </w:p>
          <w:p w:rsidR="000C4E77" w:rsidRPr="003800AA" w:rsidRDefault="000C4E77" w:rsidP="000C4E77">
            <w:pPr>
              <w:jc w:val="both"/>
              <w:rPr>
                <w:rFonts w:eastAsia="Arial"/>
                <w:noProof/>
                <w:color w:val="000000"/>
                <w:lang w:val="sr-Cyrl-CS"/>
              </w:rPr>
            </w:pPr>
            <w:r w:rsidRPr="003800AA">
              <w:rPr>
                <w:rFonts w:eastAsia="Arial"/>
                <w:noProof/>
                <w:color w:val="000000"/>
                <w:lang w:val="sr-Cyrl-CS"/>
              </w:rPr>
              <w:t xml:space="preserve">Гипс картонске површине испунити и бандажирати. </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95"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65.00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1,400.00</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91,000.00 </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95" w:type="dxa"/>
            <w:gridSpan w:val="2"/>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2209"/>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9.6</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Набавка и уградња спуштеног плафона у спољном простору у нивоу изнад приземља, а целом дужином северне и јужне фасаде као и плафон изнад пасажа плафонским ламелема типа Hanter-Daglas</w:t>
            </w:r>
            <w:r w:rsidRPr="003800AA">
              <w:rPr>
                <w:rFonts w:eastAsia="Arial"/>
                <w:noProof/>
                <w:color w:val="000000"/>
                <w:lang w:val="sr-Latn-CS"/>
              </w:rPr>
              <w:t xml:space="preserve"> </w:t>
            </w:r>
            <w:r w:rsidR="00327507" w:rsidRPr="00327507">
              <w:rPr>
                <w:rFonts w:eastAsia="Arial"/>
                <w:noProof/>
                <w:color w:val="FF0000"/>
                <w:lang w:val="sr-Cyrl-CS"/>
              </w:rPr>
              <w:t xml:space="preserve"> </w:t>
            </w:r>
            <w:r w:rsidR="00327507" w:rsidRPr="00CF129A">
              <w:rPr>
                <w:rFonts w:eastAsia="Arial"/>
                <w:noProof/>
                <w:color w:val="000000" w:themeColor="text1"/>
                <w:lang w:val="sr-Cyrl-CS"/>
              </w:rPr>
              <w:t xml:space="preserve">или одговарајуће </w:t>
            </w:r>
            <w:r w:rsidRPr="003800AA">
              <w:rPr>
                <w:rFonts w:eastAsia="Arial"/>
                <w:noProof/>
                <w:color w:val="000000"/>
                <w:lang w:val="sr-Cyrl-CS"/>
              </w:rPr>
              <w:t xml:space="preserve">на металној подконструкцији.Обрачун по </w:t>
            </w:r>
            <w:r w:rsidRPr="003800AA">
              <w:rPr>
                <w:rFonts w:eastAsia="Arial"/>
                <w:noProof/>
                <w:color w:val="000000"/>
                <w:lang w:val="sr-Latn-CS"/>
              </w:rPr>
              <w:t>m</w:t>
            </w:r>
            <w:r w:rsidRPr="003800AA">
              <w:rPr>
                <w:rFonts w:eastAsia="Arial"/>
                <w:noProof/>
                <w:color w:val="000000"/>
                <w:lang w:val="sr-Cyrl-CS"/>
              </w:rPr>
              <w:t xml:space="preserve">2.                       </w:t>
            </w:r>
          </w:p>
          <w:p w:rsidR="000C4E77" w:rsidRPr="003800AA" w:rsidRDefault="000C4E77" w:rsidP="000C4E77">
            <w:pPr>
              <w:rPr>
                <w:rFonts w:eastAsia="Arial"/>
                <w:noProof/>
                <w:color w:val="000000"/>
                <w:lang w:val="sr-Cyrl-CS"/>
              </w:rPr>
            </w:pPr>
            <w:r w:rsidRPr="003800AA">
              <w:rPr>
                <w:rFonts w:eastAsia="Arial"/>
                <w:noProof/>
                <w:color w:val="000000"/>
                <w:lang w:val="sr-Cyrl-CS"/>
              </w:rPr>
              <w:t>У цену урачунато све комплет.</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95"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100.00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2,000.00</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200,000.00 </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95" w:type="dxa"/>
            <w:gridSpan w:val="2"/>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7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829" w:type="dxa"/>
            <w:gridSpan w:val="3"/>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 xml:space="preserve"> РАДОВИ СА ГИПС-КАРТОНСКИМ ПЛОЧАМА УКУПНО:</w:t>
            </w:r>
          </w:p>
        </w:tc>
        <w:tc>
          <w:tcPr>
            <w:tcW w:w="1673"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1,001,400.00</w:t>
            </w:r>
          </w:p>
        </w:tc>
        <w:tc>
          <w:tcPr>
            <w:tcW w:w="2130"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95" w:type="dxa"/>
            <w:gridSpan w:val="2"/>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7"/>
        </w:trPr>
        <w:tc>
          <w:tcPr>
            <w:tcW w:w="11311" w:type="dxa"/>
            <w:gridSpan w:val="6"/>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Latn-CS"/>
              </w:rPr>
              <w:t xml:space="preserve">                 </w:t>
            </w:r>
            <w:r w:rsidRPr="003800AA">
              <w:rPr>
                <w:rFonts w:eastAsia="Arial"/>
                <w:b/>
                <w:noProof/>
                <w:color w:val="000000"/>
                <w:lang w:val="sr-Cyrl-CS"/>
              </w:rPr>
              <w:t>X МОЛЕРСКО ФАРБАРСКИ РАДОВИ</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000000"/>
                <w:lang w:val="sr-Cyrl-CS"/>
              </w:rPr>
            </w:pPr>
          </w:p>
        </w:tc>
        <w:tc>
          <w:tcPr>
            <w:tcW w:w="2195"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000000"/>
                <w:lang w:val="sr-Cyrl-CS"/>
              </w:rPr>
            </w:pPr>
          </w:p>
        </w:tc>
      </w:tr>
      <w:tr w:rsidR="000C4E77" w:rsidRPr="003800AA" w:rsidTr="000C4E77">
        <w:trPr>
          <w:trHeight w:val="307"/>
        </w:trPr>
        <w:tc>
          <w:tcPr>
            <w:tcW w:w="15636" w:type="dxa"/>
            <w:gridSpan w:val="9"/>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272"/>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957" w:type="dxa"/>
            <w:gridSpan w:val="8"/>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Опис предвиђеног материјала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Комерцијални називи боја су дисперзивне боје, латекс боје или акрилне боје. Материјал за бојење треба да задовољи захтеве који се своде на две основне категорије:</w:t>
            </w:r>
          </w:p>
          <w:p w:rsidR="000C4E77" w:rsidRPr="003800AA" w:rsidRDefault="000C4E77" w:rsidP="000C4E77">
            <w:pPr>
              <w:rPr>
                <w:rFonts w:eastAsia="Arial"/>
                <w:noProof/>
                <w:color w:val="000000"/>
                <w:lang w:val="sr-Cyrl-CS"/>
              </w:rPr>
            </w:pPr>
            <w:r w:rsidRPr="003800AA">
              <w:rPr>
                <w:rFonts w:eastAsia="Arial"/>
                <w:noProof/>
                <w:color w:val="000000"/>
                <w:lang w:val="sr-Cyrl-CS"/>
              </w:rPr>
              <w:t>-естетски захтеви (изглед завршно обрађених зидова и плафона) и</w:t>
            </w:r>
          </w:p>
          <w:p w:rsidR="000C4E77" w:rsidRPr="003800AA" w:rsidRDefault="000C4E77" w:rsidP="000C4E77">
            <w:pPr>
              <w:rPr>
                <w:rFonts w:eastAsia="Arial"/>
                <w:noProof/>
                <w:color w:val="000000"/>
                <w:lang w:val="sr-Cyrl-CS"/>
              </w:rPr>
            </w:pPr>
            <w:r w:rsidRPr="003800AA">
              <w:rPr>
                <w:rFonts w:eastAsia="Arial"/>
                <w:noProof/>
                <w:color w:val="000000"/>
                <w:lang w:val="sr-Cyrl-CS"/>
              </w:rPr>
              <w:t>-функционални захтеви (понашање завршно обрађених зидова у процесу експлоатације).</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Појединачни материјали за обраду зидова и плафона су део система који се састоји од материјала за неутралисање и импрегнацију подлоге (прајмери), за уклањање непожељних састојака на подлози (мрље, гљивице и сл.), за глетовање подлоге и завршно бојење површина. Сви ови материјали треба да су компатибилни и да се на пројекту примењују у складу са препорукама произвођача.</w:t>
            </w:r>
          </w:p>
          <w:p w:rsidR="000C4E77" w:rsidRPr="003800AA" w:rsidRDefault="000C4E77" w:rsidP="000C4E77">
            <w:pPr>
              <w:ind w:right="18"/>
              <w:rPr>
                <w:rFonts w:eastAsia="Arial"/>
                <w:noProof/>
                <w:color w:val="000000"/>
                <w:lang w:val="sr-Cyrl-CS"/>
              </w:rPr>
            </w:pPr>
            <w:r w:rsidRPr="003800AA">
              <w:rPr>
                <w:rFonts w:eastAsia="Arial"/>
                <w:noProof/>
                <w:color w:val="000000"/>
                <w:lang w:val="sr-Cyrl-CS"/>
              </w:rPr>
              <w:t>Ниједан од примењених материјала не сме да садржи штетне састојке за људе који изводе радове или ће боравити у просторијама које се обрађују, као и штетне састојке за околину и то:</w:t>
            </w:r>
          </w:p>
        </w:tc>
      </w:tr>
      <w:tr w:rsidR="000C4E77" w:rsidRPr="003800AA" w:rsidTr="000C4E77">
        <w:trPr>
          <w:gridAfter w:val="1"/>
          <w:wAfter w:w="65" w:type="dxa"/>
          <w:trHeight w:val="5250"/>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0632" w:type="dxa"/>
            <w:gridSpan w:val="5"/>
            <w:tcBorders>
              <w:top w:val="single" w:sz="8" w:space="0" w:color="000000"/>
              <w:left w:val="single" w:sz="8" w:space="0" w:color="000000"/>
              <w:bottom w:val="single" w:sz="8" w:space="0" w:color="000000"/>
              <w:right w:val="single" w:sz="8" w:space="0" w:color="000000"/>
            </w:tcBorders>
          </w:tcPr>
          <w:p w:rsidR="000C4E77" w:rsidRPr="003800AA" w:rsidRDefault="000C4E77" w:rsidP="003F1D08">
            <w:pPr>
              <w:numPr>
                <w:ilvl w:val="0"/>
                <w:numId w:val="11"/>
              </w:numPr>
              <w:spacing w:line="249" w:lineRule="auto"/>
              <w:ind w:right="5462"/>
              <w:rPr>
                <w:rFonts w:eastAsia="Arial"/>
                <w:noProof/>
                <w:color w:val="000000"/>
                <w:lang w:val="sr-Cyrl-CS"/>
              </w:rPr>
            </w:pPr>
            <w:r w:rsidRPr="003800AA">
              <w:rPr>
                <w:rFonts w:eastAsia="Arial"/>
                <w:noProof/>
                <w:color w:val="000000"/>
                <w:lang w:val="sr-Cyrl-CS"/>
              </w:rPr>
              <w:t>дозвољена количина олова је 0.05% (мерено од масе која не испарава);</w:t>
            </w:r>
          </w:p>
          <w:p w:rsidR="000C4E77" w:rsidRPr="003800AA" w:rsidRDefault="000C4E77" w:rsidP="003F1D08">
            <w:pPr>
              <w:numPr>
                <w:ilvl w:val="0"/>
                <w:numId w:val="11"/>
              </w:numPr>
              <w:spacing w:line="249" w:lineRule="auto"/>
              <w:ind w:right="5462"/>
              <w:rPr>
                <w:rFonts w:eastAsia="Arial"/>
                <w:noProof/>
                <w:color w:val="000000"/>
                <w:lang w:val="sr-Cyrl-CS"/>
              </w:rPr>
            </w:pPr>
            <w:r w:rsidRPr="003800AA">
              <w:rPr>
                <w:rFonts w:eastAsia="Arial"/>
                <w:noProof/>
                <w:color w:val="000000"/>
                <w:lang w:val="sr-Cyrl-CS"/>
              </w:rPr>
              <w:t>није дозвољено да материјали садрже цинк-хромат или стронцијум-хромат;</w:t>
            </w:r>
          </w:p>
          <w:p w:rsidR="000C4E77" w:rsidRPr="003800AA" w:rsidRDefault="000C4E77" w:rsidP="003F1D08">
            <w:pPr>
              <w:numPr>
                <w:ilvl w:val="0"/>
                <w:numId w:val="11"/>
              </w:numPr>
              <w:spacing w:line="249" w:lineRule="auto"/>
              <w:ind w:right="5462"/>
              <w:rPr>
                <w:rFonts w:eastAsia="Arial"/>
                <w:noProof/>
                <w:color w:val="000000"/>
                <w:lang w:val="sr-Cyrl-CS"/>
              </w:rPr>
            </w:pPr>
            <w:r w:rsidRPr="003800AA">
              <w:rPr>
                <w:rFonts w:eastAsia="Arial"/>
                <w:noProof/>
                <w:color w:val="000000"/>
                <w:lang w:val="sr-Cyrl-CS"/>
              </w:rPr>
              <w:t>материјали не смеју да садрже азбест;</w:t>
            </w:r>
          </w:p>
          <w:p w:rsidR="000C4E77" w:rsidRPr="003800AA" w:rsidRDefault="000C4E77" w:rsidP="003F1D08">
            <w:pPr>
              <w:numPr>
                <w:ilvl w:val="0"/>
                <w:numId w:val="11"/>
              </w:numPr>
              <w:spacing w:line="249" w:lineRule="auto"/>
              <w:ind w:right="5462"/>
              <w:rPr>
                <w:rFonts w:eastAsia="Arial"/>
                <w:noProof/>
                <w:color w:val="000000"/>
                <w:lang w:val="sr-Cyrl-CS"/>
              </w:rPr>
            </w:pPr>
            <w:r w:rsidRPr="003800AA">
              <w:rPr>
                <w:rFonts w:eastAsia="Arial"/>
                <w:noProof/>
                <w:color w:val="000000"/>
                <w:lang w:val="sr-Cyrl-CS"/>
              </w:rPr>
              <w:t>материјали не смеју да садрже живу;</w:t>
            </w:r>
          </w:p>
          <w:p w:rsidR="000C4E77" w:rsidRPr="003800AA" w:rsidRDefault="000C4E77" w:rsidP="003F1D08">
            <w:pPr>
              <w:numPr>
                <w:ilvl w:val="0"/>
                <w:numId w:val="11"/>
              </w:numPr>
              <w:spacing w:line="257" w:lineRule="auto"/>
              <w:ind w:right="5462"/>
              <w:rPr>
                <w:rFonts w:eastAsia="Arial"/>
                <w:noProof/>
                <w:color w:val="000000"/>
                <w:lang w:val="sr-Cyrl-CS"/>
              </w:rPr>
            </w:pPr>
            <w:r w:rsidRPr="003800AA">
              <w:rPr>
                <w:rFonts w:eastAsia="Arial"/>
                <w:noProof/>
                <w:color w:val="000000"/>
                <w:lang w:val="sr-Cyrl-CS"/>
              </w:rPr>
              <w:t>материјали не смеју да садрже супстанце из група А1 и А2 карциногених супстанци;- материјали не смеју да садрже ВОЦ (“волатиле органиц цомпоундс“) састојке.</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Вода за разређивање свих материјала мора бити чиста и без штетних примеса. </w:t>
            </w:r>
          </w:p>
          <w:p w:rsidR="000C4E77" w:rsidRPr="003800AA" w:rsidRDefault="000C4E77" w:rsidP="000C4E77">
            <w:pPr>
              <w:spacing w:line="257" w:lineRule="auto"/>
              <w:ind w:right="192"/>
              <w:rPr>
                <w:rFonts w:eastAsia="Arial"/>
                <w:noProof/>
                <w:color w:val="000000"/>
                <w:lang w:val="sr-Cyrl-CS"/>
              </w:rPr>
            </w:pPr>
            <w:r w:rsidRPr="003800AA">
              <w:rPr>
                <w:rFonts w:eastAsia="Arial"/>
                <w:noProof/>
                <w:color w:val="000000"/>
                <w:lang w:val="sr-Cyrl-CS"/>
              </w:rPr>
              <w:t>Пре почетка радова на овој позицији систем материјала за обраду зидова и плафона и метод извођења радова треба да буде одобрен од представника инвеститора (наџора), пројектанта, извођача и испоручиоца материјала. Естетски захтеви:</w:t>
            </w:r>
          </w:p>
          <w:p w:rsidR="000C4E77" w:rsidRPr="003800AA" w:rsidRDefault="000C4E77" w:rsidP="000C4E77">
            <w:pPr>
              <w:rPr>
                <w:rFonts w:eastAsia="Arial"/>
                <w:noProof/>
                <w:color w:val="000000"/>
                <w:lang w:val="sr-Cyrl-CS"/>
              </w:rPr>
            </w:pPr>
            <w:r w:rsidRPr="003800AA">
              <w:rPr>
                <w:rFonts w:eastAsia="Arial"/>
                <w:noProof/>
                <w:color w:val="000000"/>
                <w:lang w:val="sr-Cyrl-CS"/>
              </w:rPr>
              <w:t>Тонирање боје обавезно треба да је машинско.</w:t>
            </w:r>
          </w:p>
          <w:p w:rsidR="000C4E77" w:rsidRPr="003800AA" w:rsidRDefault="000C4E77" w:rsidP="000C4E77">
            <w:pPr>
              <w:rPr>
                <w:rFonts w:eastAsia="Arial"/>
                <w:noProof/>
                <w:color w:val="000000"/>
                <w:lang w:val="sr-Cyrl-CS"/>
              </w:rPr>
            </w:pPr>
            <w:r w:rsidRPr="003800AA">
              <w:rPr>
                <w:rFonts w:eastAsia="Arial"/>
                <w:noProof/>
                <w:color w:val="000000"/>
                <w:lang w:val="sr-Cyrl-CS"/>
              </w:rPr>
              <w:t>Сјајност обојене површине треба да је, изражена у складу са стандардом ЕН ИСО 2813:</w:t>
            </w:r>
          </w:p>
          <w:p w:rsidR="000C4E77" w:rsidRPr="003800AA" w:rsidRDefault="000C4E77" w:rsidP="003F1D08">
            <w:pPr>
              <w:numPr>
                <w:ilvl w:val="0"/>
                <w:numId w:val="11"/>
              </w:numPr>
              <w:spacing w:line="249" w:lineRule="auto"/>
              <w:ind w:right="5462"/>
              <w:rPr>
                <w:rFonts w:eastAsia="Arial"/>
                <w:noProof/>
                <w:color w:val="000000"/>
                <w:lang w:val="sr-Cyrl-CS"/>
              </w:rPr>
            </w:pPr>
            <w:r w:rsidRPr="003800AA">
              <w:rPr>
                <w:rFonts w:eastAsia="Arial"/>
                <w:noProof/>
                <w:color w:val="000000"/>
                <w:lang w:val="sr-Cyrl-CS"/>
              </w:rPr>
              <w:t>мат (“матт”) или</w:t>
            </w:r>
          </w:p>
          <w:p w:rsidR="000C4E77" w:rsidRPr="003800AA" w:rsidRDefault="000C4E77" w:rsidP="000C4E77">
            <w:pPr>
              <w:rPr>
                <w:rFonts w:eastAsia="Arial"/>
                <w:noProof/>
                <w:color w:val="000000"/>
                <w:lang w:val="sr-Cyrl-CS"/>
              </w:rPr>
            </w:pPr>
            <w:r w:rsidRPr="003800AA">
              <w:rPr>
                <w:rFonts w:eastAsia="Arial"/>
                <w:noProof/>
                <w:color w:val="000000"/>
                <w:lang w:val="sr-Latn-CS"/>
              </w:rPr>
              <w:t>-</w:t>
            </w:r>
            <w:r w:rsidRPr="003800AA">
              <w:rPr>
                <w:rFonts w:eastAsia="Arial"/>
                <w:noProof/>
                <w:color w:val="000000"/>
                <w:lang w:val="sr-Cyrl-CS"/>
              </w:rPr>
              <w:t>потпуно мат (“dead-matt”).</w:t>
            </w:r>
          </w:p>
          <w:p w:rsidR="000C4E77" w:rsidRPr="003800AA" w:rsidRDefault="000C4E77" w:rsidP="000C4E77">
            <w:pPr>
              <w:spacing w:after="11" w:line="249" w:lineRule="auto"/>
              <w:ind w:right="28"/>
              <w:rPr>
                <w:rFonts w:eastAsia="Arial"/>
                <w:noProof/>
                <w:color w:val="000000"/>
                <w:lang w:val="sr-Latn-CS"/>
              </w:rPr>
            </w:pPr>
            <w:r w:rsidRPr="003800AA">
              <w:rPr>
                <w:rFonts w:eastAsia="Arial"/>
                <w:noProof/>
                <w:color w:val="000000"/>
                <w:lang w:val="sr-Cyrl-CS"/>
              </w:rPr>
              <w:t>Структура боје исказана највећом величином зрна у саставу боје (гранулација), изражена постандардима Е</w:t>
            </w:r>
            <w:r w:rsidRPr="003800AA">
              <w:rPr>
                <w:rFonts w:eastAsia="Arial"/>
                <w:noProof/>
                <w:color w:val="000000"/>
                <w:lang w:val="sr-Latn-CS"/>
              </w:rPr>
              <w:t>N</w:t>
            </w:r>
            <w:r w:rsidRPr="003800AA">
              <w:rPr>
                <w:rFonts w:eastAsia="Arial"/>
                <w:noProof/>
                <w:color w:val="000000"/>
                <w:lang w:val="sr-Cyrl-CS"/>
              </w:rPr>
              <w:t xml:space="preserve"> 21524 и </w:t>
            </w:r>
            <w:r w:rsidRPr="003800AA">
              <w:rPr>
                <w:rFonts w:eastAsia="Arial"/>
                <w:noProof/>
                <w:color w:val="000000"/>
                <w:lang w:val="sr-Latn-CS"/>
              </w:rPr>
              <w:t>ISO</w:t>
            </w:r>
            <w:r w:rsidRPr="003800AA">
              <w:rPr>
                <w:rFonts w:eastAsia="Arial"/>
                <w:noProof/>
                <w:color w:val="000000"/>
                <w:lang w:val="sr-Cyrl-CS"/>
              </w:rPr>
              <w:t xml:space="preserve"> 787-7 треба да је:</w:t>
            </w:r>
          </w:p>
          <w:p w:rsidR="000C4E77" w:rsidRPr="003800AA" w:rsidRDefault="000C4E77" w:rsidP="003F1D08">
            <w:pPr>
              <w:numPr>
                <w:ilvl w:val="0"/>
                <w:numId w:val="11"/>
              </w:numPr>
              <w:spacing w:after="11" w:line="249" w:lineRule="auto"/>
              <w:ind w:right="28" w:hanging="10"/>
              <w:contextualSpacing/>
              <w:rPr>
                <w:rFonts w:eastAsia="Arial"/>
                <w:noProof/>
                <w:color w:val="000000"/>
                <w:lang w:val="sr-Latn-CS"/>
              </w:rPr>
            </w:pPr>
            <w:r w:rsidRPr="003800AA">
              <w:rPr>
                <w:rFonts w:eastAsia="Arial"/>
                <w:noProof/>
                <w:color w:val="000000"/>
                <w:lang w:val="sr-Cyrl-CS"/>
              </w:rPr>
              <w:t>фина (величина зрна до 100µ</w:t>
            </w:r>
            <w:r w:rsidRPr="003800AA">
              <w:rPr>
                <w:rFonts w:eastAsia="Arial"/>
                <w:noProof/>
                <w:color w:val="000000"/>
                <w:lang w:val="sr-Latn-CS"/>
              </w:rPr>
              <w:t>m</w:t>
            </w:r>
            <w:r w:rsidRPr="003800AA">
              <w:rPr>
                <w:rFonts w:eastAsia="Arial"/>
                <w:noProof/>
                <w:color w:val="000000"/>
                <w:lang w:val="sr-Cyrl-CS"/>
              </w:rPr>
              <w:t>)</w:t>
            </w:r>
          </w:p>
          <w:p w:rsidR="000C4E77" w:rsidRPr="003800AA" w:rsidRDefault="000C4E77" w:rsidP="000C4E77">
            <w:pPr>
              <w:rPr>
                <w:rFonts w:eastAsia="Arial"/>
                <w:noProof/>
                <w:color w:val="000000"/>
                <w:lang w:val="sr-Cyrl-CS"/>
              </w:rPr>
            </w:pPr>
          </w:p>
        </w:tc>
        <w:tc>
          <w:tcPr>
            <w:tcW w:w="4260"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bl>
    <w:tbl>
      <w:tblPr>
        <w:tblStyle w:val="TableGrid0"/>
        <w:tblpPr w:vertAnchor="text" w:tblpX="-43"/>
        <w:tblOverlap w:val="never"/>
        <w:tblW w:w="15494" w:type="dxa"/>
        <w:tblInd w:w="0" w:type="dxa"/>
        <w:tblCellMar>
          <w:top w:w="16" w:type="dxa"/>
          <w:left w:w="43" w:type="dxa"/>
        </w:tblCellMar>
        <w:tblLook w:val="04A0" w:firstRow="1" w:lastRow="0" w:firstColumn="1" w:lastColumn="0" w:noHBand="0" w:noVBand="1"/>
      </w:tblPr>
      <w:tblGrid>
        <w:gridCol w:w="281"/>
        <w:gridCol w:w="13666"/>
        <w:gridCol w:w="1547"/>
      </w:tblGrid>
      <w:tr w:rsidR="000C4E77" w:rsidRPr="003800AA" w:rsidTr="000C4E77">
        <w:trPr>
          <w:gridAfter w:val="1"/>
          <w:wAfter w:w="4183" w:type="dxa"/>
          <w:trHeight w:val="3879"/>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0632" w:type="dxa"/>
            <w:tcBorders>
              <w:top w:val="single" w:sz="8" w:space="0" w:color="000000"/>
              <w:left w:val="single" w:sz="8" w:space="0" w:color="000000"/>
              <w:bottom w:val="single" w:sz="8" w:space="0" w:color="000000"/>
            </w:tcBorders>
          </w:tcPr>
          <w:p w:rsidR="000C4E77" w:rsidRPr="003800AA" w:rsidRDefault="000C4E77" w:rsidP="000C4E77">
            <w:pPr>
              <w:ind w:right="885"/>
              <w:rPr>
                <w:rFonts w:eastAsia="Arial"/>
                <w:noProof/>
                <w:color w:val="000000"/>
                <w:lang w:val="sr-Cyrl-CS"/>
              </w:rPr>
            </w:pPr>
          </w:p>
          <w:p w:rsidR="000C4E77" w:rsidRPr="003800AA" w:rsidRDefault="000C4E77" w:rsidP="000C4E77">
            <w:pPr>
              <w:spacing w:after="11" w:line="249" w:lineRule="auto"/>
              <w:ind w:right="5462"/>
              <w:rPr>
                <w:rFonts w:eastAsia="Arial"/>
                <w:color w:val="000000"/>
                <w:lang w:val="sr-Cyrl-CS"/>
              </w:rPr>
            </w:pPr>
          </w:p>
          <w:p w:rsidR="000C4E77" w:rsidRPr="003800AA" w:rsidRDefault="000C4E77" w:rsidP="000C4E77">
            <w:pPr>
              <w:spacing w:after="11" w:line="249" w:lineRule="auto"/>
              <w:ind w:right="5462"/>
              <w:rPr>
                <w:rFonts w:eastAsia="Arial"/>
                <w:color w:val="000000"/>
                <w:lang w:val="sr-Cyrl-CS"/>
              </w:rPr>
            </w:pPr>
          </w:p>
          <w:p w:rsidR="000C4E77" w:rsidRPr="003800AA" w:rsidRDefault="000C4E77" w:rsidP="000C4E77">
            <w:pPr>
              <w:spacing w:after="11" w:line="249" w:lineRule="auto"/>
              <w:ind w:right="5462"/>
              <w:rPr>
                <w:rFonts w:eastAsia="Arial"/>
                <w:color w:val="000000"/>
                <w:lang w:val="sr-Cyrl-CS"/>
              </w:rPr>
            </w:pPr>
          </w:p>
          <w:p w:rsidR="000C4E77" w:rsidRPr="003800AA" w:rsidRDefault="000C4E77" w:rsidP="000C4E77">
            <w:pPr>
              <w:spacing w:after="11" w:line="249" w:lineRule="auto"/>
              <w:ind w:right="5462"/>
              <w:rPr>
                <w:rFonts w:eastAsia="Arial"/>
                <w:color w:val="000000"/>
                <w:lang w:val="sr-Cyrl-CS"/>
              </w:rPr>
            </w:pPr>
          </w:p>
          <w:p w:rsidR="000C4E77" w:rsidRPr="003800AA" w:rsidRDefault="000C4E77" w:rsidP="000C4E77">
            <w:pPr>
              <w:tabs>
                <w:tab w:val="left" w:pos="3675"/>
              </w:tabs>
              <w:spacing w:after="11" w:line="249" w:lineRule="auto"/>
              <w:ind w:right="5462"/>
              <w:rPr>
                <w:rFonts w:eastAsia="Arial"/>
                <w:color w:val="000000"/>
                <w:lang w:val="sr-Latn-CS"/>
              </w:rPr>
            </w:pPr>
            <w:r w:rsidRPr="003800AA">
              <w:rPr>
                <w:rFonts w:eastAsia="Arial"/>
                <w:color w:val="000000"/>
                <w:lang w:val="sr-Cyrl-CS"/>
              </w:rPr>
              <w:tab/>
            </w:r>
          </w:p>
          <w:p w:rsidR="000C4E77" w:rsidRPr="003800AA" w:rsidRDefault="000C4E77" w:rsidP="000C4E77">
            <w:pPr>
              <w:spacing w:after="11" w:line="249" w:lineRule="auto"/>
              <w:ind w:right="5462"/>
              <w:rPr>
                <w:rFonts w:eastAsia="Arial"/>
                <w:color w:val="000000"/>
                <w:lang w:val="sr-Cyrl-CS"/>
              </w:rPr>
            </w:pPr>
          </w:p>
          <w:p w:rsidR="000C4E77" w:rsidRPr="003800AA" w:rsidRDefault="000C4E77" w:rsidP="000C4E77">
            <w:pPr>
              <w:spacing w:after="11" w:line="249" w:lineRule="auto"/>
              <w:ind w:right="5462"/>
              <w:rPr>
                <w:rFonts w:eastAsia="Arial"/>
                <w:color w:val="000000"/>
                <w:lang w:val="sr-Cyrl-CS"/>
              </w:rPr>
            </w:pPr>
          </w:p>
          <w:p w:rsidR="000C4E77" w:rsidRPr="003800AA" w:rsidRDefault="000C4E77" w:rsidP="000C4E77">
            <w:pPr>
              <w:spacing w:after="11" w:line="249" w:lineRule="auto"/>
              <w:ind w:right="5462"/>
              <w:rPr>
                <w:rFonts w:eastAsia="Arial"/>
                <w:color w:val="000000"/>
                <w:lang w:val="sr-Cyrl-CS"/>
              </w:rPr>
            </w:pPr>
          </w:p>
          <w:p w:rsidR="000C4E77" w:rsidRPr="003800AA" w:rsidRDefault="000C4E77" w:rsidP="000C4E77">
            <w:pPr>
              <w:spacing w:after="11" w:line="249" w:lineRule="auto"/>
              <w:ind w:right="5462"/>
              <w:rPr>
                <w:rFonts w:eastAsia="Arial"/>
                <w:color w:val="000000"/>
                <w:lang w:val="sr-Cyrl-CS"/>
              </w:rPr>
            </w:pPr>
          </w:p>
          <w:p w:rsidR="000C4E77" w:rsidRPr="003800AA" w:rsidRDefault="000C4E77" w:rsidP="000C4E77">
            <w:pPr>
              <w:spacing w:after="11" w:line="249" w:lineRule="auto"/>
              <w:ind w:right="5462"/>
              <w:rPr>
                <w:rFonts w:eastAsia="Arial"/>
                <w:color w:val="000000"/>
                <w:lang w:val="sr-Cyrl-CS"/>
              </w:rPr>
            </w:pPr>
          </w:p>
          <w:p w:rsidR="000C4E77" w:rsidRPr="003800AA" w:rsidRDefault="000C4E77" w:rsidP="000C4E77">
            <w:pPr>
              <w:tabs>
                <w:tab w:val="left" w:pos="8160"/>
              </w:tabs>
              <w:spacing w:after="11" w:line="249" w:lineRule="auto"/>
              <w:ind w:right="5462"/>
              <w:rPr>
                <w:rFonts w:eastAsia="Arial"/>
                <w:color w:val="000000"/>
                <w:lang w:val="sr-Cyrl-CS"/>
              </w:rPr>
            </w:pPr>
            <w:r w:rsidRPr="003800AA">
              <w:rPr>
                <w:rFonts w:eastAsia="Arial"/>
                <w:color w:val="000000"/>
                <w:lang w:val="sr-Cyrl-CS"/>
              </w:rPr>
              <w:tab/>
            </w:r>
          </w:p>
        </w:tc>
      </w:tr>
      <w:tr w:rsidR="000C4E77" w:rsidRPr="003800AA" w:rsidTr="000C4E77">
        <w:trPr>
          <w:gridAfter w:val="1"/>
          <w:wAfter w:w="4183" w:type="dxa"/>
          <w:trHeight w:val="3879"/>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0632" w:type="dxa"/>
            <w:tcBorders>
              <w:top w:val="single" w:sz="8" w:space="0" w:color="000000"/>
              <w:left w:val="single" w:sz="8" w:space="0" w:color="000000"/>
              <w:bottom w:val="single" w:sz="8" w:space="0" w:color="000000"/>
            </w:tcBorders>
          </w:tcPr>
          <w:p w:rsidR="000C4E77" w:rsidRPr="003800AA" w:rsidRDefault="000C4E77" w:rsidP="000C4E77">
            <w:pPr>
              <w:ind w:right="885"/>
              <w:rPr>
                <w:rFonts w:eastAsia="Arial"/>
                <w:noProof/>
                <w:color w:val="000000"/>
                <w:lang w:val="sr-Cyrl-CS"/>
              </w:rPr>
            </w:pPr>
          </w:p>
        </w:tc>
      </w:tr>
      <w:tr w:rsidR="000C4E77" w:rsidRPr="003800AA" w:rsidTr="000C4E77">
        <w:trPr>
          <w:trHeight w:val="4712"/>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15"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Latn-CS"/>
              </w:rPr>
            </w:pPr>
            <w:r w:rsidRPr="003800AA">
              <w:rPr>
                <w:rFonts w:eastAsia="Arial"/>
                <w:noProof/>
                <w:color w:val="000000"/>
                <w:lang w:val="sr-Cyrl-CS"/>
              </w:rPr>
              <w:t>Функционални захтеви:</w:t>
            </w:r>
            <w:r w:rsidRPr="003800AA">
              <w:rPr>
                <w:rFonts w:eastAsia="Arial"/>
                <w:noProof/>
                <w:color w:val="000000"/>
                <w:lang w:val="sr-Latn-CS"/>
              </w:rPr>
              <w:t xml:space="preserve"> </w:t>
            </w:r>
            <w:r w:rsidRPr="003800AA">
              <w:rPr>
                <w:rFonts w:eastAsia="Arial"/>
                <w:noProof/>
                <w:color w:val="000000"/>
                <w:lang w:val="sr-Cyrl-CS"/>
              </w:rPr>
              <w:t xml:space="preserve">Сви материјали треба да добро приањају на подлогу. Примењени систем (подлога - глет - завршна боја) треба да образује паропропусну структуру. Тон боје треба да је постојан и да се не мења под утицајем светлости.Примењени материјали морају да буду такви да је у току експлоатације објекта могуће поновно бојење површина (барем) истим материјалом. Обојене површине треба да су отпорне према “влажном рибању”, у складу са стандардом </w:t>
            </w:r>
            <w:r w:rsidRPr="003800AA">
              <w:rPr>
                <w:rFonts w:eastAsia="Arial"/>
                <w:noProof/>
                <w:color w:val="000000"/>
                <w:lang w:val="sr-Latn-CS"/>
              </w:rPr>
              <w:t>ISO</w:t>
            </w:r>
            <w:r w:rsidRPr="003800AA">
              <w:rPr>
                <w:rFonts w:eastAsia="Arial"/>
                <w:noProof/>
                <w:color w:val="000000"/>
                <w:lang w:val="sr-Cyrl-CS"/>
              </w:rPr>
              <w:t xml:space="preserve"> 11998 (класификација по губитку у дебљини слоја после одређеног броја рибања), у класи:- Најмање класа 2 (≥5μ</w:t>
            </w:r>
            <w:r w:rsidRPr="003800AA">
              <w:rPr>
                <w:rFonts w:eastAsia="Arial"/>
                <w:noProof/>
                <w:color w:val="000000"/>
                <w:lang w:val="sr-Latn-CS"/>
              </w:rPr>
              <w:t>m</w:t>
            </w:r>
            <w:r w:rsidRPr="003800AA">
              <w:rPr>
                <w:rFonts w:eastAsia="Arial"/>
                <w:noProof/>
                <w:color w:val="000000"/>
                <w:lang w:val="sr-Cyrl-CS"/>
              </w:rPr>
              <w:t xml:space="preserve"> и &lt;20μ</w:t>
            </w:r>
            <w:r w:rsidRPr="003800AA">
              <w:rPr>
                <w:rFonts w:eastAsia="Arial"/>
                <w:noProof/>
                <w:color w:val="000000"/>
                <w:lang w:val="sr-Latn-CS"/>
              </w:rPr>
              <w:t>m</w:t>
            </w:r>
            <w:r w:rsidRPr="003800AA">
              <w:rPr>
                <w:rFonts w:eastAsia="Arial"/>
                <w:noProof/>
                <w:color w:val="000000"/>
                <w:lang w:val="sr-Cyrl-CS"/>
              </w:rPr>
              <w:t xml:space="preserve"> при 200 понављања) - за зидове простора где је већа могућност прљања, као што су холови, степеништа, кафеи и сл. или- Најмање класа 3 (≥20μ</w:t>
            </w:r>
            <w:r w:rsidRPr="003800AA">
              <w:rPr>
                <w:rFonts w:eastAsia="Arial"/>
                <w:noProof/>
                <w:color w:val="000000"/>
                <w:lang w:val="sr-Latn-CS"/>
              </w:rPr>
              <w:t>m</w:t>
            </w:r>
            <w:r w:rsidRPr="003800AA">
              <w:rPr>
                <w:rFonts w:eastAsia="Arial"/>
                <w:noProof/>
                <w:color w:val="000000"/>
                <w:lang w:val="sr-Cyrl-CS"/>
              </w:rPr>
              <w:t xml:space="preserve"> и &lt;70μ</w:t>
            </w:r>
            <w:r w:rsidRPr="003800AA">
              <w:rPr>
                <w:rFonts w:eastAsia="Arial"/>
                <w:noProof/>
                <w:color w:val="000000"/>
                <w:lang w:val="sr-Latn-CS"/>
              </w:rPr>
              <w:t>m</w:t>
            </w:r>
            <w:r w:rsidRPr="003800AA">
              <w:rPr>
                <w:rFonts w:eastAsia="Arial"/>
                <w:noProof/>
                <w:color w:val="000000"/>
                <w:lang w:val="sr-Cyrl-CS"/>
              </w:rPr>
              <w:t xml:space="preserve"> при 200 понављања) - за зидове просторија где је мања опасност да дође до прљања, као што су собе, канцеларије и сл. и- Најмање класа 4 (&lt;70μ</w:t>
            </w:r>
            <w:r w:rsidRPr="003800AA">
              <w:rPr>
                <w:rFonts w:eastAsia="Arial"/>
                <w:noProof/>
                <w:color w:val="000000"/>
                <w:lang w:val="sr-Latn-CS"/>
              </w:rPr>
              <w:t xml:space="preserve">m </w:t>
            </w:r>
            <w:r w:rsidRPr="003800AA">
              <w:rPr>
                <w:rFonts w:eastAsia="Arial"/>
                <w:noProof/>
                <w:color w:val="000000"/>
                <w:lang w:val="sr-Cyrl-CS"/>
              </w:rPr>
              <w:t>при 40 понављања) - за плафоне просторија</w:t>
            </w:r>
            <w:r w:rsidRPr="003800AA">
              <w:rPr>
                <w:rFonts w:eastAsia="Arial"/>
                <w:noProof/>
                <w:color w:val="000000"/>
                <w:lang w:val="sr-Latn-CS"/>
              </w:rPr>
              <w:t>.</w:t>
            </w:r>
          </w:p>
          <w:p w:rsidR="000C4E77" w:rsidRPr="003800AA" w:rsidRDefault="000C4E77" w:rsidP="000C4E77">
            <w:pPr>
              <w:rPr>
                <w:rFonts w:eastAsia="Arial"/>
                <w:noProof/>
                <w:color w:val="000000"/>
                <w:lang w:val="sr-Latn-CS"/>
              </w:rPr>
            </w:pPr>
          </w:p>
          <w:p w:rsidR="000C4E77" w:rsidRPr="003800AA" w:rsidRDefault="000C4E77" w:rsidP="000C4E77">
            <w:pPr>
              <w:rPr>
                <w:rFonts w:eastAsia="Arial"/>
                <w:noProof/>
                <w:color w:val="000000"/>
                <w:lang w:val="sr-Latn-CS"/>
              </w:rPr>
            </w:pPr>
            <w:r w:rsidRPr="003800AA">
              <w:rPr>
                <w:rFonts w:eastAsia="Arial"/>
                <w:noProof/>
                <w:color w:val="000000"/>
                <w:lang w:val="sr-Latn-CS"/>
              </w:rPr>
              <w:t>Завршни слој, боја, треба да је еластичан тако да покрива пукотине величине до 0,5 mm.Начин извођења радоваМалтерисане површине и елементе од гипса оставити да се „суше“ најмање 30 дана пре почетка извођења молерских радова. Максимална допуштена влажност малтера зависи од врсте материјала који се примењује. Неопходно је да наџор одобри почетак извођења молерских радова. Површине које се обрађују треба да су без металних делова, завртњева, анкера и сл. или да су они идентификовани пре обраде. Пре обраде површине очистити од прашине и других прљавштина, као што су смола, уље, маст, рђа, цементни малтер и сл. и репарирати сва минорна оштећења, пукотине, спојеве, рупе. Старе премазе који нису чврсти и подесни као подлога треба скинути одговарајућим поступком, као што је стругање, прање, брушење и сл. Дозвољено је обрађивати само суву и припремљену подлогу, без недостатака као што су:-малтер који садржи разне активне соли, неугашене честице креча (кокице), честице угља и друге органске материје које су топиве у води и уљу;-мекани и слаби малтери који се дробе (ломе) или удубљују на притисак прста;-трошан, смрзнут, прегашен, испуцао или влажан малтер;-бетон или цементни малтер који није довољно сув и очишћен од уља и масти.</w:t>
            </w:r>
          </w:p>
        </w:tc>
      </w:tr>
      <w:tr w:rsidR="000C4E77" w:rsidRPr="003800AA" w:rsidTr="000C4E77">
        <w:trPr>
          <w:trHeight w:val="5816"/>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15"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Сви електро фитинзи треба да се пре почетка извођења радова демонтирају и после завршног бојења поново врате. Заштитити од боје све површине које не подлежу бојењу, подове, столарију, санитарну опрему и сл. папиром, фолијама и/или креп траком.Молерски радови треба да се изводе на температури већој од 10˚</w:t>
            </w:r>
            <w:r w:rsidRPr="003800AA">
              <w:rPr>
                <w:rFonts w:eastAsia="Arial"/>
                <w:noProof/>
                <w:color w:val="000000"/>
                <w:lang w:val="sr-Latn-CS"/>
              </w:rPr>
              <w:t>C</w:t>
            </w:r>
            <w:r w:rsidRPr="003800AA">
              <w:rPr>
                <w:rFonts w:eastAsia="Arial"/>
                <w:noProof/>
                <w:color w:val="000000"/>
                <w:lang w:val="sr-Cyrl-CS"/>
              </w:rPr>
              <w:t xml:space="preserve"> и мањој од 35˚</w:t>
            </w:r>
            <w:r w:rsidRPr="003800AA">
              <w:rPr>
                <w:rFonts w:eastAsia="Arial"/>
                <w:noProof/>
                <w:color w:val="000000"/>
                <w:lang w:val="sr-Latn-CS"/>
              </w:rPr>
              <w:t xml:space="preserve">C </w:t>
            </w:r>
            <w:r w:rsidRPr="003800AA">
              <w:rPr>
                <w:rFonts w:eastAsia="Arial"/>
                <w:noProof/>
                <w:color w:val="000000"/>
                <w:lang w:val="sr-Cyrl-CS"/>
              </w:rPr>
              <w:t>уколико није другачије одређено каталогом произвођача или допуштено од стране наџора.Период сушења материјала између две „руке“ или период сушења нанетог материјала до наношења другог материјала треба да је у складу са препорукама произвођача материјала. Армирање спојева различитих материјала или спојева табли гипс картона вршити тракама за армирање са стакленим влакнима (фиберглас) мин. ширине 5</w:t>
            </w:r>
            <w:r w:rsidRPr="003800AA">
              <w:rPr>
                <w:rFonts w:eastAsia="Arial"/>
                <w:noProof/>
                <w:color w:val="000000"/>
                <w:lang w:val="sr-Latn-CS"/>
              </w:rPr>
              <w:t>cm</w:t>
            </w:r>
            <w:r w:rsidRPr="003800AA">
              <w:rPr>
                <w:rFonts w:eastAsia="Arial"/>
                <w:noProof/>
                <w:color w:val="000000"/>
                <w:lang w:val="sr-Cyrl-CS"/>
              </w:rPr>
              <w:t>, које се постављају у дебљину слоја глета 1</w:t>
            </w:r>
            <w:r w:rsidRPr="003800AA">
              <w:rPr>
                <w:rFonts w:eastAsia="Arial"/>
                <w:noProof/>
                <w:color w:val="000000"/>
                <w:lang w:val="sr-Latn-CS"/>
              </w:rPr>
              <w:t xml:space="preserve"> mm</w:t>
            </w:r>
            <w:r w:rsidRPr="003800AA">
              <w:rPr>
                <w:rFonts w:eastAsia="Arial"/>
                <w:noProof/>
                <w:color w:val="000000"/>
                <w:lang w:val="sr-Cyrl-CS"/>
              </w:rPr>
              <w:t xml:space="preserve">. Дозвољена су два начина монтаже, или се траке утапају у свежи слој глета, или се лепе на изглетовану површину. У оба случаја наноси се још један слој глета тако да се образују слојеви глет-трака-глет. Траке треба да добро проводе влагу. За армирање спојева табли гипскартона користе се самолепљиве траке.Спољашње углове заштитити алуминијумским угаоним профилима.Глет масу наносити ручно или машински. Водити рачуна да свуда маса буде једнаке дебљине (око 2-3 </w:t>
            </w:r>
            <w:r w:rsidRPr="003800AA">
              <w:rPr>
                <w:rFonts w:eastAsia="Arial"/>
                <w:noProof/>
                <w:color w:val="000000"/>
                <w:lang w:val="sr-Latn-CS"/>
              </w:rPr>
              <w:t>mm</w:t>
            </w:r>
            <w:r w:rsidRPr="003800AA">
              <w:rPr>
                <w:rFonts w:eastAsia="Arial"/>
                <w:noProof/>
                <w:color w:val="000000"/>
                <w:lang w:val="sr-Cyrl-CS"/>
              </w:rPr>
              <w:t>) и да нема неравнина и линија од крајева глетерице. Када су се зидови осушили, ситном шмирглом (ручно или машински) лагано прешмирглати оглетоване површине. Ако су и даље остале неке неравнине поравнати их шмирглом. Затим нанети други слој који је нешто тањи него претходни (око 2</w:t>
            </w:r>
            <w:r w:rsidRPr="003800AA">
              <w:rPr>
                <w:rFonts w:eastAsia="Arial"/>
                <w:noProof/>
                <w:color w:val="000000"/>
                <w:lang w:val="sr-Latn-CS"/>
              </w:rPr>
              <w:t xml:space="preserve"> mm</w:t>
            </w:r>
            <w:r w:rsidRPr="003800AA">
              <w:rPr>
                <w:rFonts w:eastAsia="Arial"/>
                <w:noProof/>
                <w:color w:val="000000"/>
                <w:lang w:val="sr-Cyrl-CS"/>
              </w:rPr>
              <w:t>). Када се осуши други слој поновити поступак шмирглања. Уколико надзор захтева нанети и трећи слој који је нешто тањи него претходни (око 1</w:t>
            </w:r>
            <w:r w:rsidRPr="003800AA">
              <w:rPr>
                <w:rFonts w:eastAsia="Arial"/>
                <w:noProof/>
                <w:color w:val="000000"/>
                <w:lang w:val="sr-Latn-CS"/>
              </w:rPr>
              <w:t xml:space="preserve"> mm</w:t>
            </w:r>
            <w:r w:rsidRPr="003800AA">
              <w:rPr>
                <w:rFonts w:eastAsia="Arial"/>
                <w:noProof/>
                <w:color w:val="000000"/>
                <w:lang w:val="sr-Cyrl-CS"/>
              </w:rPr>
              <w:t>). Пошто се осушио трећи слој веома ситном шмирглом прећи лагано преко зида.</w:t>
            </w:r>
          </w:p>
        </w:tc>
      </w:tr>
    </w:tbl>
    <w:p w:rsidR="000C4E77" w:rsidRPr="003800AA" w:rsidRDefault="000C4E77" w:rsidP="000C4E77">
      <w:pPr>
        <w:ind w:right="28"/>
        <w:rPr>
          <w:rFonts w:eastAsia="Arial"/>
          <w:noProof/>
          <w:color w:val="000000"/>
          <w:lang w:val="sr-Cyrl-CS" w:eastAsia="sr-Latn-RS"/>
        </w:rPr>
      </w:pPr>
    </w:p>
    <w:tbl>
      <w:tblPr>
        <w:tblStyle w:val="TableGrid0"/>
        <w:tblW w:w="15537" w:type="dxa"/>
        <w:tblInd w:w="-43" w:type="dxa"/>
        <w:tblCellMar>
          <w:top w:w="6" w:type="dxa"/>
          <w:left w:w="43" w:type="dxa"/>
        </w:tblCellMar>
        <w:tblLook w:val="04A0" w:firstRow="1" w:lastRow="0" w:firstColumn="1" w:lastColumn="0" w:noHBand="0" w:noVBand="1"/>
      </w:tblPr>
      <w:tblGrid>
        <w:gridCol w:w="679"/>
        <w:gridCol w:w="4969"/>
        <w:gridCol w:w="694"/>
        <w:gridCol w:w="1166"/>
        <w:gridCol w:w="1673"/>
        <w:gridCol w:w="6356"/>
      </w:tblGrid>
      <w:tr w:rsidR="000C4E77" w:rsidRPr="003800AA" w:rsidTr="000C4E77">
        <w:trPr>
          <w:trHeight w:val="5816"/>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gridSpan w:val="5"/>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Нијанса боје, за сваки од зидова или плафона, биће опредељена у главном пројекту. За просторије за које се не ради пројекат енетеријера, боју одређује пројектант уз обавезну сагласност наручиоца. Пробни премази се морају по жељи наручиоца извести за све премазе, различите по тону и начину извођења.</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Боју наносити у најмање два слоја, ручно (микрофибер ваљком, са што мањом употребом четке) или машински (пиштољем).</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Премази боје морају да одају уједначену површину, без трагова четке или ваљка. Боја мора бити уједначеног интензитета (без мрља) и да потпуно покрива подлогу. Сви завршеци обојених површина морају бити равни и правилни.</w:t>
            </w:r>
          </w:p>
          <w:p w:rsidR="000C4E77" w:rsidRPr="003800AA" w:rsidRDefault="000C4E77" w:rsidP="000C4E77">
            <w:pPr>
              <w:spacing w:line="257" w:lineRule="auto"/>
              <w:ind w:right="287"/>
              <w:rPr>
                <w:rFonts w:eastAsia="Arial"/>
                <w:noProof/>
                <w:color w:val="000000"/>
                <w:lang w:val="sr-Cyrl-CS"/>
              </w:rPr>
            </w:pPr>
            <w:r w:rsidRPr="003800AA">
              <w:rPr>
                <w:rFonts w:eastAsia="Arial"/>
                <w:noProof/>
                <w:color w:val="000000"/>
                <w:lang w:val="sr-Cyrl-CS"/>
              </w:rPr>
              <w:t>Обавезе извођача молерских радова, које се не обрачунавају и не наплаћују посебно су: -Довоз материјала, чак и у случају када га даје наручилац, од складишта на градилишту до места уградње и његово евентуално враћање;</w:t>
            </w:r>
          </w:p>
          <w:p w:rsidR="000C4E77" w:rsidRPr="003800AA" w:rsidRDefault="000C4E77" w:rsidP="000C4E77">
            <w:pPr>
              <w:spacing w:line="257" w:lineRule="auto"/>
              <w:ind w:right="551"/>
              <w:rPr>
                <w:rFonts w:eastAsia="Arial"/>
                <w:noProof/>
                <w:color w:val="000000"/>
                <w:lang w:val="sr-Cyrl-CS"/>
              </w:rPr>
            </w:pPr>
            <w:r w:rsidRPr="003800AA">
              <w:rPr>
                <w:rFonts w:eastAsia="Arial"/>
                <w:noProof/>
                <w:color w:val="000000"/>
                <w:lang w:val="sr-Cyrl-CS"/>
              </w:rPr>
              <w:t>-Набавка, монтажа, коришћење и демонтажа и одвоз скеле са радним постољем до висине 2,0</w:t>
            </w:r>
            <w:r w:rsidRPr="003800AA">
              <w:rPr>
                <w:rFonts w:eastAsia="Arial"/>
                <w:noProof/>
                <w:color w:val="000000"/>
                <w:lang w:val="sr-Latn-CS"/>
              </w:rPr>
              <w:t xml:space="preserve"> m</w:t>
            </w:r>
            <w:r w:rsidRPr="003800AA">
              <w:rPr>
                <w:rFonts w:eastAsia="Arial"/>
                <w:noProof/>
                <w:color w:val="000000"/>
                <w:lang w:val="sr-Cyrl-CS"/>
              </w:rPr>
              <w:t>; -Поправљање мањих неравнина подлоге и кпљење рупица од ексера и вијака; -Израда пробних узорака.</w:t>
            </w:r>
          </w:p>
          <w:p w:rsidR="000C4E77" w:rsidRPr="003800AA" w:rsidRDefault="000C4E77" w:rsidP="000C4E77">
            <w:pPr>
              <w:rPr>
                <w:rFonts w:eastAsia="Arial"/>
                <w:noProof/>
                <w:color w:val="000000"/>
                <w:lang w:val="sr-Cyrl-CS"/>
              </w:rPr>
            </w:pPr>
            <w:r w:rsidRPr="003800AA">
              <w:rPr>
                <w:rFonts w:eastAsia="Arial"/>
                <w:noProof/>
                <w:color w:val="000000"/>
                <w:lang w:val="sr-Cyrl-CS"/>
              </w:rPr>
              <w:t>Остаци материјала не смеју да се бацају у санитарне одводе.</w:t>
            </w:r>
          </w:p>
          <w:p w:rsidR="000C4E77" w:rsidRPr="003800AA" w:rsidRDefault="000C4E77" w:rsidP="000C4E77">
            <w:pPr>
              <w:rPr>
                <w:rFonts w:eastAsia="Arial"/>
                <w:noProof/>
                <w:color w:val="000000"/>
                <w:lang w:val="sr-Cyrl-CS"/>
              </w:rPr>
            </w:pPr>
            <w:r w:rsidRPr="003800AA">
              <w:rPr>
                <w:rFonts w:eastAsia="Arial"/>
                <w:noProof/>
                <w:color w:val="000000"/>
                <w:lang w:val="sr-Cyrl-CS"/>
              </w:rPr>
              <w:t>Начин вршења контроле и мерења</w:t>
            </w:r>
          </w:p>
          <w:p w:rsidR="000C4E77" w:rsidRPr="003800AA" w:rsidRDefault="000C4E77" w:rsidP="000C4E77">
            <w:pPr>
              <w:ind w:right="94"/>
              <w:rPr>
                <w:rFonts w:eastAsia="Arial"/>
                <w:noProof/>
                <w:color w:val="000000"/>
                <w:lang w:val="sr-Cyrl-CS"/>
              </w:rPr>
            </w:pPr>
            <w:r w:rsidRPr="003800AA">
              <w:rPr>
                <w:rFonts w:eastAsia="Arial"/>
                <w:noProof/>
                <w:color w:val="000000"/>
                <w:lang w:val="sr-Cyrl-CS"/>
              </w:rPr>
              <w:t>Извршени радови се обрачунавају по 1</w:t>
            </w:r>
            <w:r w:rsidRPr="003800AA">
              <w:rPr>
                <w:rFonts w:eastAsia="Arial"/>
                <w:noProof/>
                <w:color w:val="000000"/>
                <w:lang w:val="sr-Latn-CS"/>
              </w:rPr>
              <w:t>m</w:t>
            </w:r>
            <w:r w:rsidRPr="003800AA">
              <w:rPr>
                <w:rFonts w:eastAsia="Arial"/>
                <w:noProof/>
                <w:color w:val="000000"/>
                <w:lang w:val="sr-Cyrl-CS"/>
              </w:rPr>
              <w:t>2 површине или по комаду, мере се узимају на лицу места. За радове који се обрачунавају по комаду са назначеним димензијама, одступање до +/-5</w:t>
            </w:r>
            <w:r w:rsidRPr="003800AA">
              <w:rPr>
                <w:rFonts w:eastAsia="Arial"/>
                <w:noProof/>
                <w:color w:val="000000"/>
                <w:lang w:val="sr-Latn-CS"/>
              </w:rPr>
              <w:t>cm</w:t>
            </w:r>
            <w:r w:rsidRPr="003800AA">
              <w:rPr>
                <w:rFonts w:eastAsia="Arial"/>
                <w:noProof/>
                <w:color w:val="000000"/>
                <w:lang w:val="sr-Cyrl-CS"/>
              </w:rPr>
              <w:t xml:space="preserve"> од једне мере наведене у опису не узима се у обзир. За већа одступања (макар и једне димензије) </w:t>
            </w:r>
          </w:p>
        </w:tc>
      </w:tr>
      <w:tr w:rsidR="000C4E77" w:rsidRPr="003800AA" w:rsidTr="000C4E77">
        <w:trPr>
          <w:trHeight w:val="584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4858" w:type="dxa"/>
            <w:gridSpan w:val="5"/>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Радови у просторијама са степенастим или косим подом, са неравним косим плафоном или сводом </w:t>
            </w:r>
          </w:p>
          <w:p w:rsidR="000C4E77" w:rsidRPr="003800AA" w:rsidRDefault="000C4E77" w:rsidP="000C4E77">
            <w:pPr>
              <w:spacing w:after="7" w:line="257" w:lineRule="auto"/>
              <w:ind w:right="43"/>
              <w:rPr>
                <w:rFonts w:eastAsia="Arial"/>
                <w:noProof/>
                <w:color w:val="000000"/>
                <w:lang w:val="sr-Latn-CS"/>
              </w:rPr>
            </w:pPr>
            <w:r w:rsidRPr="003800AA">
              <w:rPr>
                <w:rFonts w:eastAsia="Arial"/>
                <w:noProof/>
                <w:color w:val="000000"/>
                <w:lang w:val="sr-Cyrl-CS"/>
              </w:rPr>
              <w:t>(простори степеништа, дворане и слично) и радови у просторијама вишим од 4</w:t>
            </w:r>
            <w:r w:rsidRPr="003800AA">
              <w:rPr>
                <w:rFonts w:eastAsia="Arial"/>
                <w:noProof/>
                <w:color w:val="000000"/>
                <w:lang w:val="sr-Latn-CS"/>
              </w:rPr>
              <w:t>m</w:t>
            </w:r>
            <w:r w:rsidRPr="003800AA">
              <w:rPr>
                <w:rFonts w:eastAsia="Arial"/>
                <w:noProof/>
                <w:color w:val="000000"/>
                <w:lang w:val="sr-Cyrl-CS"/>
              </w:rPr>
              <w:t xml:space="preserve"> обрачунавају се посебно.Бочне површине подвлака, греда и површине зидних појаса и испада додају се квадратури плафона ако су обрађене у истој техници. Коси плафони, подгледи степенишних кракова и слично - по </w:t>
            </w:r>
            <w:r w:rsidRPr="003800AA">
              <w:rPr>
                <w:rFonts w:eastAsia="Arial"/>
                <w:noProof/>
                <w:color w:val="000000"/>
                <w:lang w:val="sr-Latn-CS"/>
              </w:rPr>
              <w:t>m</w:t>
            </w:r>
            <w:r w:rsidRPr="003800AA">
              <w:rPr>
                <w:rFonts w:eastAsia="Arial"/>
                <w:noProof/>
                <w:color w:val="000000"/>
                <w:lang w:val="sr-Cyrl-CS"/>
              </w:rPr>
              <w:t>2 према стварној површини.Висина зидова се мери од пода или горње ивице подножја до горње границе зида. Ако је подножје израђено од другог материјала или изведено у другој техници бојења, висини зидне површине изнад подножја додаје се 20% висине подножја. Уколико је висина подножја које је изведено од другог материјала мања од 25</w:t>
            </w:r>
            <w:r w:rsidRPr="003800AA">
              <w:rPr>
                <w:rFonts w:eastAsia="Arial"/>
                <w:noProof/>
                <w:color w:val="000000"/>
                <w:lang w:val="sr-Latn-CS"/>
              </w:rPr>
              <w:t>cm</w:t>
            </w:r>
            <w:r w:rsidRPr="003800AA">
              <w:rPr>
                <w:rFonts w:eastAsia="Arial"/>
                <w:noProof/>
                <w:color w:val="000000"/>
                <w:lang w:val="sr-Cyrl-CS"/>
              </w:rPr>
              <w:t xml:space="preserve">, онда се висина зида мери од пода до горње границе зида.Сводови се обрачунавају по </w:t>
            </w:r>
            <w:r w:rsidRPr="003800AA">
              <w:rPr>
                <w:rFonts w:eastAsia="Arial"/>
                <w:noProof/>
                <w:color w:val="000000"/>
                <w:lang w:val="sr-Latn-CS"/>
              </w:rPr>
              <w:t>m</w:t>
            </w:r>
            <w:r w:rsidRPr="003800AA">
              <w:rPr>
                <w:rFonts w:eastAsia="Arial"/>
                <w:noProof/>
                <w:color w:val="000000"/>
                <w:lang w:val="sr-Cyrl-CS"/>
              </w:rPr>
              <w:t>2 и то се за висине темена свода једнаке 1/10 распона свода мери светла водоравна површина између зидова а за висине темена свода изнад 1/10 распона, мери се као просторија са равним плафоном, с тим што се за обрачун зидова узима висина темена свода.Испади и удубљења (шпалете, нише и слично) обрачунавају се посебно, иако су обрађени у истој техници као плафон и зидови.Зидови степенишних и сличних просторија мере се у целој висини од најнижег нивоа пода до највише границе плафона (зида) ако подножје зида није више од 25</w:t>
            </w:r>
            <w:r w:rsidRPr="003800AA">
              <w:rPr>
                <w:rFonts w:eastAsia="Arial"/>
                <w:noProof/>
                <w:color w:val="000000"/>
                <w:lang w:val="sr-Latn-CS"/>
              </w:rPr>
              <w:t xml:space="preserve"> cm</w:t>
            </w:r>
            <w:r w:rsidRPr="003800AA">
              <w:rPr>
                <w:rFonts w:eastAsia="Arial"/>
                <w:noProof/>
                <w:color w:val="000000"/>
                <w:lang w:val="sr-Cyrl-CS"/>
              </w:rPr>
              <w:t>. Уколико се у таквом простору на зидовима налази подножје обрађено од другог материјала, висине веће од 25</w:t>
            </w:r>
            <w:r w:rsidRPr="003800AA">
              <w:rPr>
                <w:rFonts w:eastAsia="Arial"/>
                <w:noProof/>
                <w:color w:val="000000"/>
                <w:lang w:val="sr-Latn-CS"/>
              </w:rPr>
              <w:t xml:space="preserve"> cm</w:t>
            </w:r>
            <w:r w:rsidRPr="003800AA">
              <w:rPr>
                <w:rFonts w:eastAsia="Arial"/>
                <w:noProof/>
                <w:color w:val="000000"/>
                <w:lang w:val="sr-Cyrl-CS"/>
              </w:rPr>
              <w:t>, од укупне висине зида одбија се збир висина подножја, умањен за 20%.Декоративна обрада или украсно сликање плафона, сводова и зидова просторија обрачунава се паушално, по комаду или по једном послу.Отвори величине до 3</w:t>
            </w:r>
            <w:r w:rsidRPr="003800AA">
              <w:rPr>
                <w:rFonts w:eastAsia="Arial"/>
                <w:noProof/>
                <w:color w:val="000000"/>
                <w:lang w:val="sr-Latn-CS"/>
              </w:rPr>
              <w:t>m</w:t>
            </w:r>
            <w:r w:rsidRPr="003800AA">
              <w:rPr>
                <w:rFonts w:eastAsia="Arial"/>
                <w:noProof/>
                <w:color w:val="000000"/>
                <w:lang w:val="sr-Cyrl-CS"/>
              </w:rPr>
              <w:t>2 не одбијају се од измерене површине. За веће отворе одбија се разлика већа од 3</w:t>
            </w:r>
            <w:r w:rsidRPr="003800AA">
              <w:rPr>
                <w:rFonts w:eastAsia="Arial"/>
                <w:noProof/>
                <w:color w:val="000000"/>
                <w:lang w:val="sr-Latn-CS"/>
              </w:rPr>
              <w:t xml:space="preserve"> m</w:t>
            </w:r>
            <w:r w:rsidRPr="003800AA">
              <w:rPr>
                <w:rFonts w:eastAsia="Arial"/>
                <w:noProof/>
                <w:color w:val="000000"/>
                <w:lang w:val="sr-Cyrl-CS"/>
              </w:rPr>
              <w:t>2. Као отвори сматрају се прозори, врата, уграђени ормани, преграде и сл.</w:t>
            </w:r>
          </w:p>
          <w:p w:rsidR="000C4E77" w:rsidRPr="003800AA" w:rsidRDefault="000C4E77" w:rsidP="000C4E77">
            <w:pPr>
              <w:spacing w:after="7" w:line="257" w:lineRule="auto"/>
              <w:ind w:right="43"/>
              <w:rPr>
                <w:rFonts w:eastAsia="Arial"/>
                <w:noProof/>
                <w:color w:val="000000"/>
                <w:lang w:val="sr-Latn-CS"/>
              </w:rPr>
            </w:pPr>
          </w:p>
          <w:p w:rsidR="000C4E77" w:rsidRPr="003800AA" w:rsidRDefault="000C4E77" w:rsidP="000C4E77">
            <w:pPr>
              <w:rPr>
                <w:rFonts w:eastAsia="Arial"/>
                <w:noProof/>
                <w:color w:val="000000"/>
                <w:lang w:val="sr-Cyrl-CS"/>
              </w:rPr>
            </w:pPr>
            <w:r w:rsidRPr="003800AA">
              <w:rPr>
                <w:rFonts w:eastAsia="Arial"/>
                <w:b/>
                <w:noProof/>
                <w:color w:val="000000"/>
                <w:lang w:val="sr-Cyrl-CS"/>
              </w:rPr>
              <w:t>ОВО ЈЕ ОПШТИ ОПИС ЗА ПОЗИ</w:t>
            </w:r>
            <w:r>
              <w:rPr>
                <w:rFonts w:eastAsia="Arial"/>
                <w:b/>
                <w:noProof/>
                <w:color w:val="000000"/>
                <w:lang w:val="sr-Cyrl-RS"/>
              </w:rPr>
              <w:t>ЦИ</w:t>
            </w:r>
            <w:r w:rsidRPr="003800AA">
              <w:rPr>
                <w:rFonts w:eastAsia="Arial"/>
                <w:b/>
                <w:noProof/>
                <w:color w:val="000000"/>
                <w:lang w:val="sr-Cyrl-CS"/>
              </w:rPr>
              <w:t>ЈЕ 10.1-10.6</w:t>
            </w:r>
          </w:p>
        </w:tc>
      </w:tr>
      <w:tr w:rsidR="000C4E77" w:rsidRPr="003800AA" w:rsidTr="000C4E77">
        <w:trPr>
          <w:trHeight w:val="2631"/>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10.1</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ind w:right="43"/>
              <w:rPr>
                <w:rFonts w:eastAsia="Arial"/>
                <w:noProof/>
                <w:color w:val="000000"/>
                <w:lang w:val="sr-Cyrl-CS"/>
              </w:rPr>
            </w:pPr>
            <w:r w:rsidRPr="003800AA">
              <w:rPr>
                <w:rFonts w:eastAsia="Arial"/>
                <w:noProof/>
                <w:color w:val="000000"/>
                <w:lang w:val="sr-Cyrl-CS"/>
              </w:rPr>
              <w:t xml:space="preserve">Набавка материјала и глетовање 50% зидова учионица ходника, кабинета канцеларија, осталих помоћних просторија и маски од гипскартона и нових ригипс-преградниг зидова. </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Површине обрусити, очистити и извршити неутрализовање. Прегледати и китовати мања оштећења и пукотине. Импрегнирати и превући дисперзивни кит три пута. Обрачун по </w:t>
            </w:r>
            <w:r w:rsidRPr="003800AA">
              <w:rPr>
                <w:rFonts w:eastAsia="Arial"/>
                <w:noProof/>
                <w:color w:val="000000"/>
                <w:lang w:val="sr-Latn-CS"/>
              </w:rPr>
              <w:t>m</w:t>
            </w:r>
            <w:r w:rsidRPr="003800AA">
              <w:rPr>
                <w:rFonts w:eastAsia="Arial"/>
                <w:noProof/>
                <w:color w:val="000000"/>
                <w:lang w:val="sr-Cyrl-CS"/>
              </w:rPr>
              <w:t>2 глетоване површине зидова.</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35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 xml:space="preserve">приземље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1,240.50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120.00</w:t>
            </w:r>
          </w:p>
        </w:tc>
        <w:tc>
          <w:tcPr>
            <w:tcW w:w="635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148,860.00 </w:t>
            </w:r>
          </w:p>
        </w:tc>
      </w:tr>
      <w:tr w:rsidR="000C4E77" w:rsidRPr="003800AA" w:rsidTr="000C4E77">
        <w:trPr>
          <w:trHeight w:val="305"/>
        </w:trPr>
        <w:tc>
          <w:tcPr>
            <w:tcW w:w="67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9"/>
              <w:jc w:val="right"/>
              <w:rPr>
                <w:rFonts w:eastAsia="Arial"/>
                <w:noProof/>
                <w:color w:val="000000"/>
                <w:lang w:val="sr-Cyrl-CS"/>
              </w:rPr>
            </w:pPr>
            <w:r w:rsidRPr="003800AA">
              <w:rPr>
                <w:rFonts w:eastAsia="Arial"/>
                <w:noProof/>
                <w:color w:val="000000"/>
                <w:lang w:val="sr-Cyrl-CS"/>
              </w:rPr>
              <w:t>спрат</w:t>
            </w: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1,109.00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120.00</w:t>
            </w:r>
          </w:p>
        </w:tc>
        <w:tc>
          <w:tcPr>
            <w:tcW w:w="635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133,080.00 </w:t>
            </w:r>
          </w:p>
        </w:tc>
      </w:tr>
    </w:tbl>
    <w:p w:rsidR="000C4E77" w:rsidRPr="003800AA" w:rsidRDefault="000C4E77" w:rsidP="000C4E77">
      <w:pPr>
        <w:ind w:right="28"/>
        <w:rPr>
          <w:rFonts w:eastAsia="Arial"/>
          <w:noProof/>
          <w:color w:val="000000"/>
          <w:lang w:val="sr-Cyrl-CS" w:eastAsia="sr-Latn-RS"/>
        </w:rPr>
      </w:pPr>
    </w:p>
    <w:tbl>
      <w:tblPr>
        <w:tblStyle w:val="TableGrid0"/>
        <w:tblW w:w="15569" w:type="dxa"/>
        <w:tblInd w:w="-43" w:type="dxa"/>
        <w:tblCellMar>
          <w:left w:w="43" w:type="dxa"/>
        </w:tblCellMar>
        <w:tblLook w:val="04A0" w:firstRow="1" w:lastRow="0" w:firstColumn="1" w:lastColumn="0" w:noHBand="0" w:noVBand="1"/>
      </w:tblPr>
      <w:tblGrid>
        <w:gridCol w:w="680"/>
        <w:gridCol w:w="4969"/>
        <w:gridCol w:w="694"/>
        <w:gridCol w:w="1166"/>
        <w:gridCol w:w="1673"/>
        <w:gridCol w:w="2129"/>
        <w:gridCol w:w="2129"/>
        <w:gridCol w:w="2129"/>
      </w:tblGrid>
      <w:tr w:rsidR="000C4E77" w:rsidRPr="003800AA" w:rsidTr="000C4E77">
        <w:trPr>
          <w:trHeight w:val="2340"/>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10.2</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after="26" w:line="268" w:lineRule="auto"/>
              <w:ind w:right="38"/>
              <w:jc w:val="both"/>
              <w:rPr>
                <w:rFonts w:eastAsia="Arial"/>
                <w:noProof/>
                <w:color w:val="000000"/>
                <w:lang w:val="sr-Cyrl-CS"/>
              </w:rPr>
            </w:pPr>
            <w:r w:rsidRPr="003800AA">
              <w:rPr>
                <w:rFonts w:eastAsia="Arial"/>
                <w:noProof/>
                <w:color w:val="000000"/>
                <w:lang w:val="sr-Cyrl-CS"/>
              </w:rPr>
              <w:t>Набавка материјала и глетовање 50% укупних плафона као глетовање обичних гипскартонских плафона дисперзивним китом.</w:t>
            </w:r>
          </w:p>
          <w:p w:rsidR="000C4E77" w:rsidRPr="003800AA" w:rsidRDefault="000C4E77" w:rsidP="000C4E77">
            <w:pPr>
              <w:ind w:right="38"/>
              <w:jc w:val="both"/>
              <w:rPr>
                <w:rFonts w:eastAsia="Arial"/>
                <w:noProof/>
                <w:color w:val="000000"/>
                <w:lang w:val="sr-Cyrl-CS"/>
              </w:rPr>
            </w:pPr>
            <w:r w:rsidRPr="003800AA">
              <w:rPr>
                <w:rFonts w:eastAsia="Arial"/>
                <w:noProof/>
                <w:color w:val="000000"/>
                <w:lang w:val="sr-Cyrl-CS"/>
              </w:rPr>
              <w:t xml:space="preserve">Површине обрусити, очистити и извршити неутрализовање. Прегледати и китовати мања оштећења и пукотине. Импрегнирати и превући дисперзивни кит три пута. Обрачун по </w:t>
            </w:r>
            <w:r w:rsidRPr="003800AA">
              <w:rPr>
                <w:rFonts w:eastAsia="Arial"/>
                <w:noProof/>
                <w:color w:val="000000"/>
                <w:lang w:val="sr-Latn-CS"/>
              </w:rPr>
              <w:t>m</w:t>
            </w:r>
            <w:r w:rsidRPr="003800AA">
              <w:rPr>
                <w:rFonts w:eastAsia="Arial"/>
                <w:noProof/>
                <w:color w:val="000000"/>
                <w:lang w:val="sr-Cyrl-CS"/>
              </w:rPr>
              <w:t>2 глетоване површине плафона.</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 xml:space="preserve">приземље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872.50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120.00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104,700.00 </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7"/>
        </w:trPr>
        <w:tc>
          <w:tcPr>
            <w:tcW w:w="68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9"/>
              <w:jc w:val="right"/>
              <w:rPr>
                <w:rFonts w:eastAsia="Arial"/>
                <w:noProof/>
                <w:color w:val="000000"/>
                <w:lang w:val="sr-Cyrl-CS"/>
              </w:rPr>
            </w:pPr>
            <w:r w:rsidRPr="003800AA">
              <w:rPr>
                <w:rFonts w:eastAsia="Arial"/>
                <w:noProof/>
                <w:color w:val="000000"/>
                <w:lang w:val="sr-Cyrl-CS"/>
              </w:rPr>
              <w:t>спрат</w:t>
            </w: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669.00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120.00</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80,280.00 </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2036"/>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10.3</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8"/>
              <w:jc w:val="both"/>
              <w:rPr>
                <w:rFonts w:eastAsia="Arial"/>
                <w:noProof/>
                <w:color w:val="000000"/>
                <w:lang w:val="sr-Cyrl-CS"/>
              </w:rPr>
            </w:pPr>
            <w:r w:rsidRPr="003800AA">
              <w:rPr>
                <w:rFonts w:eastAsia="Arial"/>
                <w:noProof/>
                <w:color w:val="000000"/>
                <w:lang w:val="sr-Cyrl-CS"/>
              </w:rPr>
              <w:t xml:space="preserve">Набавка материјала и бојење глетованих и малтерисаних зидова као нових ригипс преградних зидова и маски од гипс-картонских плоча дисперзивним бојама слично типу „Јупол голд“ у тону по избору пројектанта. Обрачун по </w:t>
            </w:r>
            <w:r w:rsidRPr="003800AA">
              <w:rPr>
                <w:rFonts w:eastAsia="Arial"/>
                <w:noProof/>
                <w:color w:val="000000"/>
                <w:lang w:val="sr-Latn-CS"/>
              </w:rPr>
              <w:t>m</w:t>
            </w:r>
            <w:r w:rsidRPr="003800AA">
              <w:rPr>
                <w:rFonts w:eastAsia="Arial"/>
                <w:noProof/>
                <w:color w:val="000000"/>
                <w:lang w:val="sr-Cyrl-CS"/>
              </w:rPr>
              <w:t>2 обојене површине.</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 xml:space="preserve">приземље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2,286.00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110.00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251,460.00 </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8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9"/>
              <w:jc w:val="right"/>
              <w:rPr>
                <w:rFonts w:eastAsia="Arial"/>
                <w:noProof/>
                <w:color w:val="000000"/>
                <w:lang w:val="sr-Cyrl-CS"/>
              </w:rPr>
            </w:pPr>
            <w:r w:rsidRPr="003800AA">
              <w:rPr>
                <w:rFonts w:eastAsia="Arial"/>
                <w:noProof/>
                <w:color w:val="000000"/>
                <w:lang w:val="sr-Cyrl-CS"/>
              </w:rPr>
              <w:t>спрат</w:t>
            </w: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2,001.00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110.00</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220,110.00</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680"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1162"/>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10.4</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216"/>
              <w:jc w:val="both"/>
              <w:rPr>
                <w:rFonts w:eastAsia="Arial"/>
                <w:noProof/>
                <w:color w:val="000000"/>
                <w:lang w:val="sr-Cyrl-CS"/>
              </w:rPr>
            </w:pPr>
            <w:r w:rsidRPr="003800AA">
              <w:rPr>
                <w:rFonts w:eastAsia="Arial"/>
                <w:noProof/>
                <w:color w:val="000000"/>
                <w:lang w:val="sr-Cyrl-CS"/>
              </w:rPr>
              <w:t xml:space="preserve">Набавка материјала и бојење глетованих плафона  полудисперзивним бојама  по избору пројектанта у два премаза.  Обрачун по </w:t>
            </w:r>
            <w:r w:rsidRPr="003800AA">
              <w:rPr>
                <w:rFonts w:eastAsia="Arial"/>
                <w:noProof/>
                <w:color w:val="000000"/>
                <w:lang w:val="sr-Latn-CS"/>
              </w:rPr>
              <w:t>m</w:t>
            </w:r>
            <w:r w:rsidRPr="003800AA">
              <w:rPr>
                <w:rFonts w:eastAsia="Arial"/>
                <w:noProof/>
                <w:color w:val="000000"/>
                <w:lang w:val="sr-Cyrl-CS"/>
              </w:rPr>
              <w:t>2 обојене површине.</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7"/>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приземље</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1,745.00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100.00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174,500.00 </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8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9"/>
              <w:jc w:val="right"/>
              <w:rPr>
                <w:rFonts w:eastAsia="Arial"/>
                <w:noProof/>
                <w:color w:val="000000"/>
                <w:lang w:val="sr-Cyrl-CS"/>
              </w:rPr>
            </w:pPr>
            <w:r w:rsidRPr="003800AA">
              <w:rPr>
                <w:rFonts w:eastAsia="Arial"/>
                <w:noProof/>
                <w:color w:val="000000"/>
                <w:lang w:val="sr-Cyrl-CS"/>
              </w:rPr>
              <w:t>спрат</w:t>
            </w: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1,338.00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100.00</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133,800.00 </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68"/>
        </w:trPr>
        <w:tc>
          <w:tcPr>
            <w:tcW w:w="680"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lastRenderedPageBreak/>
              <w:t>10.5</w:t>
            </w:r>
          </w:p>
        </w:tc>
        <w:tc>
          <w:tcPr>
            <w:tcW w:w="496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Обрада шпалетни после замене старе , дотрајале и уградње нове </w:t>
            </w:r>
            <w:r w:rsidRPr="003800AA">
              <w:rPr>
                <w:rFonts w:eastAsia="Arial"/>
                <w:noProof/>
                <w:color w:val="000000"/>
                <w:lang w:val="sr-Latn-CS"/>
              </w:rPr>
              <w:t>PVC</w:t>
            </w:r>
            <w:r w:rsidRPr="003800AA">
              <w:rPr>
                <w:rFonts w:eastAsia="Arial"/>
                <w:noProof/>
                <w:color w:val="000000"/>
                <w:lang w:val="sr-Cyrl-CS"/>
              </w:rPr>
              <w:t xml:space="preserve">и </w:t>
            </w:r>
            <w:r w:rsidRPr="003800AA">
              <w:rPr>
                <w:rFonts w:eastAsia="Arial"/>
                <w:noProof/>
                <w:color w:val="000000"/>
                <w:lang w:val="sr-Latn-CS"/>
              </w:rPr>
              <w:t>ALU</w:t>
            </w:r>
            <w:r w:rsidRPr="003800AA">
              <w:rPr>
                <w:rFonts w:eastAsia="Arial"/>
                <w:noProof/>
                <w:color w:val="000000"/>
                <w:lang w:val="sr-Cyrl-CS"/>
              </w:rPr>
              <w:t xml:space="preserve">              </w:t>
            </w:r>
          </w:p>
          <w:p w:rsidR="000C4E77" w:rsidRPr="003800AA" w:rsidRDefault="000C4E77" w:rsidP="000C4E77">
            <w:pPr>
              <w:ind w:right="41"/>
              <w:rPr>
                <w:rFonts w:eastAsia="Arial"/>
                <w:noProof/>
                <w:color w:val="000000"/>
                <w:lang w:val="sr-Cyrl-CS"/>
              </w:rPr>
            </w:pPr>
            <w:r w:rsidRPr="003800AA">
              <w:rPr>
                <w:rFonts w:eastAsia="Arial"/>
                <w:noProof/>
                <w:color w:val="000000"/>
                <w:lang w:val="sr-Cyrl-CS"/>
              </w:rPr>
              <w:t xml:space="preserve">( прозора и врата) , потребно је обрадити разрушене отворе ивица који су узроковани самим вађењем ( штемањем ). Мокри систем -Набавка материјала и обрада шпалетни  са продужним малтером , </w:t>
            </w:r>
            <w:r w:rsidRPr="003800AA">
              <w:rPr>
                <w:rFonts w:eastAsia="Arial"/>
                <w:noProof/>
                <w:color w:val="000000"/>
                <w:lang w:val="sr-Latn-CS"/>
              </w:rPr>
              <w:t>PVC</w:t>
            </w:r>
            <w:r w:rsidRPr="003800AA">
              <w:rPr>
                <w:rFonts w:eastAsia="Arial"/>
                <w:noProof/>
                <w:color w:val="000000"/>
                <w:lang w:val="sr-Cyrl-CS"/>
              </w:rPr>
              <w:t xml:space="preserve"> мрежицом, Ал. угаоним лајснама и лепком.У цену урачунато и набавка материјала и глетовање шпалетени два пута Обрачун по </w:t>
            </w:r>
            <w:r w:rsidRPr="003800AA">
              <w:rPr>
                <w:rFonts w:eastAsia="Arial"/>
                <w:noProof/>
                <w:color w:val="000000"/>
                <w:lang w:val="sr-Latn-CS"/>
              </w:rPr>
              <w:t>m</w:t>
            </w:r>
            <w:r w:rsidRPr="003800AA">
              <w:rPr>
                <w:rFonts w:eastAsia="Arial"/>
                <w:noProof/>
                <w:color w:val="000000"/>
                <w:lang w:val="sr-Cyrl-CS"/>
              </w:rPr>
              <w:t>2 отвора.</w:t>
            </w:r>
          </w:p>
        </w:tc>
        <w:tc>
          <w:tcPr>
            <w:tcW w:w="694"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7"/>
        </w:trPr>
        <w:tc>
          <w:tcPr>
            <w:tcW w:w="68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310.00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700.00</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217,000.00 </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2616"/>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10.6</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Набавка материјала и бојење зидова предпростора котларнице и ходника масном полуматираном бојом слично типу „Јупол латеx полмат“ у тону по избору пројектанта, до висине од 1,3</w:t>
            </w:r>
            <w:r w:rsidRPr="003800AA">
              <w:rPr>
                <w:rFonts w:eastAsia="Arial"/>
                <w:noProof/>
                <w:color w:val="000000"/>
                <w:lang w:val="sr-Latn-CS"/>
              </w:rPr>
              <w:t xml:space="preserve"> m</w:t>
            </w:r>
            <w:r w:rsidRPr="003800AA">
              <w:rPr>
                <w:rFonts w:eastAsia="Arial"/>
                <w:noProof/>
                <w:color w:val="000000"/>
                <w:lang w:val="sr-Cyrl-CS"/>
              </w:rPr>
              <w:t xml:space="preserve">. Зидове предбојити  и исправити тонираним дисперзионим китом, а затим бојити масном бојом у тону по избору аутора први и други пут. Обрачун по </w:t>
            </w:r>
            <w:r w:rsidRPr="003800AA">
              <w:rPr>
                <w:rFonts w:eastAsia="Arial"/>
                <w:noProof/>
                <w:color w:val="000000"/>
                <w:lang w:val="sr-Latn-CS"/>
              </w:rPr>
              <w:t>m</w:t>
            </w:r>
            <w:r w:rsidRPr="003800AA">
              <w:rPr>
                <w:rFonts w:eastAsia="Arial"/>
                <w:noProof/>
                <w:color w:val="000000"/>
                <w:lang w:val="sr-Cyrl-CS"/>
              </w:rPr>
              <w:t>2 обојене површине.</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7"/>
        </w:trPr>
        <w:tc>
          <w:tcPr>
            <w:tcW w:w="68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noProof/>
                <w:color w:val="000000"/>
                <w:lang w:val="sr-Cyrl-CS"/>
              </w:rPr>
              <w:t>приземље</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195.10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150.00</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29,265.00 </w:t>
            </w: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290"/>
        </w:trPr>
        <w:tc>
          <w:tcPr>
            <w:tcW w:w="68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9"/>
              <w:jc w:val="right"/>
              <w:rPr>
                <w:rFonts w:eastAsia="Arial"/>
                <w:noProof/>
                <w:color w:val="000000"/>
                <w:lang w:val="sr-Cyrl-CS"/>
              </w:rPr>
            </w:pPr>
            <w:r w:rsidRPr="003800AA">
              <w:rPr>
                <w:rFonts w:eastAsia="Arial"/>
                <w:noProof/>
                <w:color w:val="000000"/>
                <w:lang w:val="sr-Cyrl-CS"/>
              </w:rPr>
              <w:t>спрат</w:t>
            </w: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218.00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FFFFFF"/>
                <w:lang w:val="sr-Cyrl-CS"/>
              </w:rPr>
              <w:t>150.00</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32,700.00 </w:t>
            </w: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610"/>
        </w:trPr>
        <w:tc>
          <w:tcPr>
            <w:tcW w:w="680"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ind w:right="40"/>
              <w:jc w:val="right"/>
              <w:rPr>
                <w:rFonts w:eastAsia="Arial"/>
                <w:noProof/>
                <w:color w:val="000000"/>
                <w:lang w:val="sr-Cyrl-CS"/>
              </w:rPr>
            </w:pPr>
            <w:r w:rsidRPr="003800AA">
              <w:rPr>
                <w:rFonts w:eastAsia="Arial"/>
                <w:b/>
                <w:noProof/>
                <w:color w:val="000000"/>
                <w:lang w:val="sr-Cyrl-CS"/>
              </w:rPr>
              <w:t>МОЛЕРСКО ФАРБАРСКИ РАДОВИ УКУПНО:</w:t>
            </w:r>
          </w:p>
        </w:tc>
        <w:tc>
          <w:tcPr>
            <w:tcW w:w="694"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1,525,755.00</w:t>
            </w:r>
          </w:p>
        </w:tc>
        <w:tc>
          <w:tcPr>
            <w:tcW w:w="212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bl>
    <w:p w:rsidR="000C4E77" w:rsidRPr="003800AA" w:rsidRDefault="000C4E77" w:rsidP="000C4E77">
      <w:pPr>
        <w:ind w:right="28"/>
        <w:jc w:val="both"/>
        <w:rPr>
          <w:rFonts w:eastAsia="Arial"/>
          <w:noProof/>
          <w:color w:val="000000"/>
          <w:lang w:val="sr-Cyrl-CS" w:eastAsia="sr-Latn-RS"/>
        </w:rPr>
      </w:pPr>
    </w:p>
    <w:tbl>
      <w:tblPr>
        <w:tblStyle w:val="TableGrid0"/>
        <w:tblW w:w="15571" w:type="dxa"/>
        <w:tblInd w:w="-43" w:type="dxa"/>
        <w:tblCellMar>
          <w:top w:w="6" w:type="dxa"/>
          <w:right w:w="8" w:type="dxa"/>
        </w:tblCellMar>
        <w:tblLook w:val="04A0" w:firstRow="1" w:lastRow="0" w:firstColumn="1" w:lastColumn="0" w:noHBand="0" w:noVBand="1"/>
      </w:tblPr>
      <w:tblGrid>
        <w:gridCol w:w="679"/>
        <w:gridCol w:w="4969"/>
        <w:gridCol w:w="694"/>
        <w:gridCol w:w="1166"/>
        <w:gridCol w:w="1673"/>
        <w:gridCol w:w="2130"/>
        <w:gridCol w:w="2130"/>
        <w:gridCol w:w="2130"/>
      </w:tblGrid>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X</w:t>
            </w:r>
            <w:r w:rsidRPr="003800AA">
              <w:rPr>
                <w:rFonts w:eastAsia="Arial"/>
                <w:b/>
                <w:noProof/>
                <w:color w:val="000000"/>
                <w:lang w:val="sr-Latn-CS"/>
              </w:rPr>
              <w:t>I</w:t>
            </w:r>
            <w:r w:rsidRPr="003800AA">
              <w:rPr>
                <w:rFonts w:eastAsia="Arial"/>
                <w:b/>
                <w:noProof/>
                <w:color w:val="000000"/>
                <w:lang w:val="sr-Cyrl-CS"/>
              </w:rPr>
              <w:t xml:space="preserve"> ФАСАДЕРСКИ РАДОВИ</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1162"/>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lastRenderedPageBreak/>
              <w:t>11.1</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Набавка материјала и поправка оштећених делова фасадних зидова са цементним малтером, </w:t>
            </w:r>
            <w:r w:rsidRPr="003800AA">
              <w:rPr>
                <w:rFonts w:eastAsia="Arial"/>
                <w:noProof/>
                <w:color w:val="000000"/>
                <w:lang w:val="sr-Latn-CS"/>
              </w:rPr>
              <w:t>PVC</w:t>
            </w:r>
            <w:r w:rsidRPr="003800AA">
              <w:rPr>
                <w:rFonts w:eastAsia="Arial"/>
                <w:noProof/>
                <w:color w:val="000000"/>
                <w:lang w:val="sr-Cyrl-CS"/>
              </w:rPr>
              <w:t xml:space="preserve"> мрежицом и лепком.Обрачун по </w:t>
            </w:r>
            <w:r w:rsidRPr="003800AA">
              <w:rPr>
                <w:rFonts w:eastAsia="Arial"/>
                <w:noProof/>
                <w:color w:val="000000"/>
                <w:lang w:val="sr-Latn-CS"/>
              </w:rPr>
              <w:t>m</w:t>
            </w:r>
            <w:r w:rsidRPr="003800AA">
              <w:rPr>
                <w:rFonts w:eastAsia="Arial"/>
                <w:noProof/>
                <w:color w:val="000000"/>
                <w:lang w:val="sr-Cyrl-CS"/>
              </w:rPr>
              <w:t xml:space="preserve">2.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7"/>
              <w:jc w:val="right"/>
              <w:rPr>
                <w:rFonts w:eastAsia="Arial"/>
                <w:noProof/>
                <w:color w:val="000000"/>
                <w:lang w:val="sr-Cyrl-CS"/>
              </w:rPr>
            </w:pPr>
            <w:r w:rsidRPr="003800AA">
              <w:rPr>
                <w:rFonts w:eastAsia="Arial"/>
                <w:noProof/>
                <w:color w:val="000000"/>
                <w:lang w:val="sr-Cyrl-CS"/>
              </w:rPr>
              <w:t>100.00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7"/>
              <w:jc w:val="right"/>
              <w:rPr>
                <w:rFonts w:eastAsia="Arial"/>
                <w:noProof/>
                <w:color w:val="000000"/>
                <w:lang w:val="sr-Cyrl-CS"/>
              </w:rPr>
            </w:pPr>
            <w:r w:rsidRPr="003800AA">
              <w:rPr>
                <w:rFonts w:eastAsia="Arial"/>
                <w:noProof/>
                <w:color w:val="FFFFFF"/>
                <w:lang w:val="sr-Cyrl-CS"/>
              </w:rPr>
              <w:t>650.00</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65,000.00 </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216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11.2</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after="1" w:line="257" w:lineRule="auto"/>
              <w:rPr>
                <w:rFonts w:eastAsia="Arial"/>
                <w:noProof/>
                <w:color w:val="000000"/>
                <w:lang w:val="sr-Cyrl-CS"/>
              </w:rPr>
            </w:pPr>
            <w:r w:rsidRPr="003800AA">
              <w:rPr>
                <w:rFonts w:eastAsia="Arial"/>
                <w:noProof/>
                <w:color w:val="000000"/>
                <w:lang w:val="sr-Cyrl-CS"/>
              </w:rPr>
              <w:t xml:space="preserve">Набавка материјала и обрада поправљених делова фасадних зидова са акрилном дисперзивном бојом (домаћи произвођач)  у свему према упутству произвођача и са свим потребним и савесно изведеним </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предрадњама. Боја идентична са постојећом у цену урачуната и оплата .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7"/>
              <w:jc w:val="right"/>
              <w:rPr>
                <w:rFonts w:eastAsia="Arial"/>
                <w:noProof/>
                <w:color w:val="000000"/>
                <w:lang w:val="sr-Cyrl-CS"/>
              </w:rPr>
            </w:pPr>
            <w:r w:rsidRPr="003800AA">
              <w:rPr>
                <w:rFonts w:eastAsia="Arial"/>
                <w:noProof/>
                <w:color w:val="000000"/>
                <w:lang w:val="sr-Cyrl-CS"/>
              </w:rPr>
              <w:t>100.00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7"/>
              <w:jc w:val="right"/>
              <w:rPr>
                <w:rFonts w:eastAsia="Arial"/>
                <w:noProof/>
                <w:color w:val="000000"/>
                <w:lang w:val="sr-Cyrl-CS"/>
              </w:rPr>
            </w:pPr>
            <w:r w:rsidRPr="003800AA">
              <w:rPr>
                <w:rFonts w:eastAsia="Arial"/>
                <w:noProof/>
                <w:color w:val="FFFFFF"/>
                <w:lang w:val="sr-Cyrl-CS"/>
              </w:rPr>
              <w:t>500.00</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50,000.00 </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667"/>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11.3</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Набавка материјала и бојење бојом за бетон бетонских олучних корита .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12" w:space="0" w:color="auto"/>
              <w:right w:val="single" w:sz="8" w:space="0" w:color="000000"/>
            </w:tcBorders>
            <w:vAlign w:val="center"/>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vAlign w:val="center"/>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7"/>
              <w:jc w:val="right"/>
              <w:rPr>
                <w:rFonts w:eastAsia="Arial"/>
                <w:noProof/>
                <w:color w:val="000000"/>
                <w:lang w:val="sr-Cyrl-CS"/>
              </w:rPr>
            </w:pPr>
            <w:r w:rsidRPr="003800AA">
              <w:rPr>
                <w:rFonts w:eastAsia="Arial"/>
                <w:noProof/>
                <w:color w:val="000000"/>
                <w:lang w:val="sr-Cyrl-CS"/>
              </w:rPr>
              <w:t>271.20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7"/>
              <w:jc w:val="right"/>
              <w:rPr>
                <w:rFonts w:eastAsia="Arial"/>
                <w:noProof/>
                <w:color w:val="000000"/>
                <w:lang w:val="sr-Cyrl-CS"/>
              </w:rPr>
            </w:pPr>
            <w:r w:rsidRPr="003800AA">
              <w:rPr>
                <w:rFonts w:eastAsia="Arial"/>
                <w:noProof/>
                <w:color w:val="FFFFFF"/>
                <w:lang w:val="sr-Cyrl-CS"/>
              </w:rPr>
              <w:t>200.00</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54,240.00 </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7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ind w:right="34"/>
              <w:jc w:val="right"/>
              <w:rPr>
                <w:rFonts w:eastAsia="Arial"/>
                <w:noProof/>
                <w:color w:val="000000"/>
                <w:lang w:val="sr-Cyrl-CS"/>
              </w:rPr>
            </w:pPr>
            <w:r w:rsidRPr="003800AA">
              <w:rPr>
                <w:rFonts w:eastAsia="Arial"/>
                <w:b/>
                <w:noProof/>
                <w:color w:val="000000"/>
                <w:lang w:val="sr-Cyrl-CS"/>
              </w:rPr>
              <w:t>ФАСАДЕРСКИ РАДОВИ УКУПНО:</w:t>
            </w:r>
          </w:p>
        </w:tc>
        <w:tc>
          <w:tcPr>
            <w:tcW w:w="694" w:type="dxa"/>
            <w:tcBorders>
              <w:top w:val="single" w:sz="12" w:space="0" w:color="auto"/>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30"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169,240.00</w:t>
            </w:r>
          </w:p>
        </w:tc>
        <w:tc>
          <w:tcPr>
            <w:tcW w:w="2130"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30"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7"/>
        </w:trPr>
        <w:tc>
          <w:tcPr>
            <w:tcW w:w="679"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X</w:t>
            </w:r>
            <w:r w:rsidRPr="003800AA">
              <w:rPr>
                <w:rFonts w:eastAsia="Arial"/>
                <w:b/>
                <w:noProof/>
                <w:color w:val="000000"/>
                <w:lang w:val="sr-Latn-CS"/>
              </w:rPr>
              <w:t>II</w:t>
            </w:r>
            <w:r w:rsidRPr="003800AA">
              <w:rPr>
                <w:rFonts w:eastAsia="Arial"/>
                <w:b/>
                <w:noProof/>
                <w:color w:val="000000"/>
                <w:lang w:val="sr-Cyrl-CS"/>
              </w:rPr>
              <w:t xml:space="preserve"> РАЗНИ РАДОВИ</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519"/>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lastRenderedPageBreak/>
              <w:t>12.1</w:t>
            </w:r>
          </w:p>
        </w:tc>
        <w:tc>
          <w:tcPr>
            <w:tcW w:w="10632" w:type="dxa"/>
            <w:gridSpan w:val="5"/>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 xml:space="preserve">ЕНТЕРИЈЕР ХОЛА </w:t>
            </w:r>
            <w:r w:rsidRPr="003800AA">
              <w:rPr>
                <w:rFonts w:eastAsia="Arial"/>
                <w:noProof/>
                <w:color w:val="000000"/>
                <w:lang w:val="sr-Cyrl-CS"/>
              </w:rPr>
              <w:t xml:space="preserve">-Набавка материјала, израда и монтажа пулта за дежурне ученике у улазном делу хола школе. Конструкција И завршна обрада пулта се израђује од универ плоча дебљине </w:t>
            </w:r>
            <w:r w:rsidRPr="003800AA">
              <w:rPr>
                <w:rFonts w:eastAsia="Arial"/>
                <w:noProof/>
                <w:color w:val="000000"/>
                <w:lang w:val="sr-Latn-CS"/>
              </w:rPr>
              <w:t>d</w:t>
            </w:r>
            <w:r w:rsidRPr="003800AA">
              <w:rPr>
                <w:rFonts w:eastAsia="Arial"/>
                <w:noProof/>
                <w:color w:val="000000"/>
                <w:lang w:val="sr-Cyrl-CS"/>
              </w:rPr>
              <w:t>=18</w:t>
            </w:r>
            <w:r w:rsidRPr="003800AA">
              <w:rPr>
                <w:rFonts w:eastAsia="Arial"/>
                <w:noProof/>
                <w:color w:val="000000"/>
                <w:lang w:val="sr-Latn-CS"/>
              </w:rPr>
              <w:t>mm</w:t>
            </w:r>
            <w:r w:rsidRPr="003800AA">
              <w:rPr>
                <w:rFonts w:eastAsia="Arial"/>
                <w:noProof/>
                <w:color w:val="000000"/>
                <w:lang w:val="sr-Cyrl-CS"/>
              </w:rPr>
              <w:t xml:space="preserve">, дезен у свему према избору пројектанта. Све ивице обрадити са АБС кант тракама у дезену универ плоча. Радне површине израђују се од медијапана дебљине </w:t>
            </w:r>
            <w:r w:rsidRPr="003800AA">
              <w:rPr>
                <w:rFonts w:eastAsia="Arial"/>
                <w:noProof/>
                <w:color w:val="000000"/>
                <w:lang w:val="sr-Latn-CS"/>
              </w:rPr>
              <w:t>d</w:t>
            </w:r>
            <w:r w:rsidRPr="003800AA">
              <w:rPr>
                <w:rFonts w:eastAsia="Arial"/>
                <w:noProof/>
                <w:color w:val="000000"/>
                <w:lang w:val="sr-Cyrl-CS"/>
              </w:rPr>
              <w:t>=4</w:t>
            </w:r>
            <w:r w:rsidRPr="003800AA">
              <w:rPr>
                <w:rFonts w:eastAsia="Arial"/>
                <w:noProof/>
                <w:color w:val="000000"/>
                <w:lang w:val="sr-Latn-CS"/>
              </w:rPr>
              <w:t>cm</w:t>
            </w:r>
            <w:r w:rsidRPr="003800AA">
              <w:rPr>
                <w:rFonts w:eastAsia="Arial"/>
                <w:noProof/>
                <w:color w:val="000000"/>
                <w:lang w:val="sr-Cyrl-CS"/>
              </w:rPr>
              <w:t xml:space="preserve">, бојеног полиуретанским бојама у тону по избору пројектанта. Пулт се састоји из две спојене целине, висине </w:t>
            </w:r>
            <w:r w:rsidRPr="003800AA">
              <w:rPr>
                <w:rFonts w:eastAsia="Arial"/>
                <w:noProof/>
                <w:color w:val="000000"/>
                <w:lang w:val="sr-Latn-CS"/>
              </w:rPr>
              <w:t>h</w:t>
            </w:r>
            <w:r w:rsidRPr="003800AA">
              <w:rPr>
                <w:rFonts w:eastAsia="Arial"/>
                <w:noProof/>
                <w:color w:val="000000"/>
                <w:lang w:val="sr-Cyrl-CS"/>
              </w:rPr>
              <w:t>=110</w:t>
            </w:r>
            <w:r w:rsidRPr="003800AA">
              <w:rPr>
                <w:rFonts w:eastAsia="Arial"/>
                <w:noProof/>
                <w:color w:val="000000"/>
                <w:lang w:val="sr-Latn-CS"/>
              </w:rPr>
              <w:t>cm</w:t>
            </w:r>
            <w:r w:rsidRPr="003800AA">
              <w:rPr>
                <w:rFonts w:eastAsia="Arial"/>
                <w:noProof/>
                <w:color w:val="000000"/>
                <w:lang w:val="sr-Cyrl-CS"/>
              </w:rPr>
              <w:t xml:space="preserve"> (ка холу) и друге унутрашње радне површине висине </w:t>
            </w:r>
            <w:r w:rsidRPr="003800AA">
              <w:rPr>
                <w:rFonts w:eastAsia="Arial"/>
                <w:noProof/>
                <w:color w:val="000000"/>
                <w:lang w:val="sr-Latn-CS"/>
              </w:rPr>
              <w:t>h</w:t>
            </w:r>
            <w:r w:rsidRPr="003800AA">
              <w:rPr>
                <w:rFonts w:eastAsia="Arial"/>
                <w:noProof/>
                <w:color w:val="000000"/>
                <w:lang w:val="sr-Cyrl-CS"/>
              </w:rPr>
              <w:t>=75</w:t>
            </w:r>
            <w:r w:rsidRPr="003800AA">
              <w:rPr>
                <w:rFonts w:eastAsia="Arial"/>
                <w:noProof/>
                <w:color w:val="000000"/>
                <w:lang w:val="sr-Latn-CS"/>
              </w:rPr>
              <w:t>cm</w:t>
            </w:r>
            <w:r w:rsidRPr="003800AA">
              <w:rPr>
                <w:rFonts w:eastAsia="Arial"/>
                <w:noProof/>
                <w:color w:val="000000"/>
                <w:lang w:val="sr-Cyrl-CS"/>
              </w:rPr>
              <w:t>. Димензије пулта износе DxVxŠ 217 x 75-110 x 40+60cm (Све мере проверити на лицу места пре извођења!). Са спољашње стране видљиве из хола, предвидети нутове на сваких 28</w:t>
            </w:r>
            <w:r w:rsidRPr="003800AA">
              <w:rPr>
                <w:rFonts w:eastAsia="Arial"/>
                <w:noProof/>
                <w:color w:val="000000"/>
                <w:lang w:val="sr-Latn-CS"/>
              </w:rPr>
              <w:t>cm</w:t>
            </w:r>
            <w:r w:rsidRPr="003800AA">
              <w:rPr>
                <w:rFonts w:eastAsia="Arial"/>
                <w:noProof/>
                <w:color w:val="000000"/>
                <w:lang w:val="sr-Cyrl-CS"/>
              </w:rPr>
              <w:t xml:space="preserve">, где се поставља декоративна ЛЕД трака за осветљење, у 4 реда у дужини 210 </w:t>
            </w:r>
            <w:r w:rsidRPr="003800AA">
              <w:rPr>
                <w:rFonts w:eastAsia="Arial"/>
                <w:noProof/>
                <w:color w:val="000000"/>
                <w:lang w:val="sr-Latn-CS"/>
              </w:rPr>
              <w:t>cm</w:t>
            </w:r>
            <w:r w:rsidRPr="003800AA">
              <w:rPr>
                <w:rFonts w:eastAsia="Arial"/>
                <w:noProof/>
                <w:color w:val="000000"/>
                <w:lang w:val="sr-Cyrl-CS"/>
              </w:rPr>
              <w:t>. На угловима предвидети иноx лајсне. Са унутрашње стране радног пулта, предвидети 3 фиоке за дежурне ученике. На корпусу и површини радног пулта предвидети типске кружне каналице са поклопцем за каблове од рачунара. Обрачун по комаду намештаја.</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000000"/>
                <w:lang w:val="sr-Cyrl-CS"/>
              </w:rPr>
            </w:pPr>
          </w:p>
        </w:tc>
      </w:tr>
      <w:tr w:rsidR="000C4E77" w:rsidRPr="003800AA" w:rsidTr="000C4E77">
        <w:trPr>
          <w:trHeight w:val="307"/>
        </w:trPr>
        <w:tc>
          <w:tcPr>
            <w:tcW w:w="679"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vAlign w:val="center"/>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6"/>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8"/>
              <w:jc w:val="right"/>
              <w:rPr>
                <w:rFonts w:eastAsia="Arial"/>
                <w:noProof/>
                <w:color w:val="000000"/>
                <w:lang w:val="sr-Cyrl-CS"/>
              </w:rPr>
            </w:pPr>
            <w:r w:rsidRPr="003800AA">
              <w:rPr>
                <w:rFonts w:eastAsia="Arial"/>
                <w:noProof/>
                <w:color w:val="FFFFFF"/>
                <w:lang w:val="sr-Cyrl-CS"/>
              </w:rPr>
              <w:t>120,000.00</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120,000.00 </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4188"/>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 xml:space="preserve">          </w:t>
            </w:r>
          </w:p>
        </w:tc>
        <w:tc>
          <w:tcPr>
            <w:tcW w:w="10632" w:type="dxa"/>
            <w:gridSpan w:val="5"/>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9"/>
              <w:rPr>
                <w:rFonts w:eastAsia="Arial"/>
                <w:noProof/>
                <w:color w:val="000000"/>
                <w:lang w:val="sr-Cyrl-CS"/>
              </w:rPr>
            </w:pPr>
            <w:r w:rsidRPr="003800AA">
              <w:rPr>
                <w:rFonts w:eastAsia="Arial"/>
                <w:b/>
                <w:noProof/>
                <w:color w:val="000000"/>
                <w:lang w:val="sr-Cyrl-CS"/>
              </w:rPr>
              <w:t xml:space="preserve">ЕНТЕРИЈЕР ХОЛА </w:t>
            </w:r>
            <w:r w:rsidRPr="003800AA">
              <w:rPr>
                <w:rFonts w:eastAsia="Arial"/>
                <w:noProof/>
                <w:color w:val="000000"/>
                <w:lang w:val="sr-Cyrl-CS"/>
              </w:rPr>
              <w:t>-Набавка материјала, израда и монтажа подне степенишне платформе на поду хола. Платформа се ради у улазном холу испред изложбене витрине. Димензије платформе износе 600x210</w:t>
            </w:r>
            <w:r w:rsidRPr="003800AA">
              <w:rPr>
                <w:rFonts w:eastAsia="Arial"/>
                <w:noProof/>
                <w:color w:val="000000"/>
                <w:lang w:val="sr-Latn-CS"/>
              </w:rPr>
              <w:t>cm</w:t>
            </w:r>
            <w:r w:rsidRPr="003800AA">
              <w:rPr>
                <w:rFonts w:eastAsia="Arial"/>
                <w:noProof/>
                <w:color w:val="000000"/>
                <w:lang w:val="sr-Cyrl-CS"/>
              </w:rPr>
              <w:t>, (3x17/70</w:t>
            </w:r>
            <w:r w:rsidRPr="003800AA">
              <w:rPr>
                <w:rFonts w:eastAsia="Arial"/>
                <w:noProof/>
                <w:color w:val="000000"/>
                <w:lang w:val="sr-Latn-CS"/>
              </w:rPr>
              <w:t>cm</w:t>
            </w:r>
            <w:r w:rsidRPr="003800AA">
              <w:rPr>
                <w:rFonts w:eastAsia="Arial"/>
                <w:noProof/>
                <w:color w:val="000000"/>
                <w:lang w:val="sr-Cyrl-CS"/>
              </w:rPr>
              <w:t xml:space="preserve">) - Све мере проверити на лицу места пре извођења! </w:t>
            </w:r>
          </w:p>
          <w:p w:rsidR="000C4E77" w:rsidRPr="003800AA" w:rsidRDefault="000C4E77" w:rsidP="000C4E77">
            <w:pPr>
              <w:ind w:right="39"/>
              <w:rPr>
                <w:rFonts w:eastAsia="Arial"/>
                <w:noProof/>
                <w:color w:val="000000"/>
                <w:lang w:val="sr-Cyrl-CS"/>
              </w:rPr>
            </w:pPr>
            <w:r w:rsidRPr="003800AA">
              <w:rPr>
                <w:rFonts w:eastAsia="Arial"/>
                <w:noProof/>
                <w:color w:val="000000"/>
                <w:lang w:val="sr-Cyrl-CS"/>
              </w:rPr>
              <w:t>Подконтрукција се изводи од челичних кутијастих профила 60x80x4</w:t>
            </w:r>
            <w:r w:rsidRPr="003800AA">
              <w:rPr>
                <w:rFonts w:eastAsia="Arial"/>
                <w:noProof/>
                <w:color w:val="000000"/>
                <w:lang w:val="sr-Latn-CS"/>
              </w:rPr>
              <w:t>mm</w:t>
            </w:r>
            <w:r w:rsidRPr="003800AA">
              <w:rPr>
                <w:rFonts w:eastAsia="Arial"/>
                <w:noProof/>
                <w:color w:val="000000"/>
                <w:lang w:val="sr-Cyrl-CS"/>
              </w:rPr>
              <w:t xml:space="preserve">, на које се постављају ОСБ плоче дебљине </w:t>
            </w:r>
            <w:r w:rsidRPr="003800AA">
              <w:rPr>
                <w:rFonts w:eastAsia="Arial"/>
                <w:noProof/>
                <w:color w:val="000000"/>
                <w:lang w:val="sr-Latn-CS"/>
              </w:rPr>
              <w:t>d</w:t>
            </w:r>
            <w:r w:rsidRPr="003800AA">
              <w:rPr>
                <w:rFonts w:eastAsia="Arial"/>
                <w:noProof/>
                <w:color w:val="000000"/>
                <w:lang w:val="sr-Cyrl-CS"/>
              </w:rPr>
              <w:t>=22</w:t>
            </w:r>
            <w:r w:rsidRPr="003800AA">
              <w:rPr>
                <w:rFonts w:eastAsia="Arial"/>
                <w:noProof/>
                <w:color w:val="000000"/>
                <w:lang w:val="sr-Latn-CS"/>
              </w:rPr>
              <w:t>mm</w:t>
            </w:r>
            <w:r w:rsidRPr="003800AA">
              <w:rPr>
                <w:rFonts w:eastAsia="Arial"/>
                <w:noProof/>
                <w:color w:val="000000"/>
                <w:lang w:val="sr-Cyrl-CS"/>
              </w:rPr>
              <w:t>, у свему према пројекту и детаљима . Преко ОСБ плоча се поставља завршна подна облога у виду фалцованог бродског пода од пуног дрвета (храст) 1. класе, који има оборену ивицу са све четири стране, дебљине 20</w:t>
            </w:r>
            <w:r w:rsidRPr="003800AA">
              <w:rPr>
                <w:rFonts w:eastAsia="Arial"/>
                <w:noProof/>
                <w:color w:val="000000"/>
                <w:lang w:val="sr-Latn-CS"/>
              </w:rPr>
              <w:t xml:space="preserve"> mm</w:t>
            </w:r>
            <w:r w:rsidRPr="003800AA">
              <w:rPr>
                <w:rFonts w:eastAsia="Arial"/>
                <w:noProof/>
                <w:color w:val="000000"/>
                <w:lang w:val="sr-Cyrl-CS"/>
              </w:rPr>
              <w:t>. Бродски под је димензија 2000</w:t>
            </w:r>
            <w:r w:rsidRPr="003800AA">
              <w:rPr>
                <w:rFonts w:eastAsia="Arial"/>
                <w:noProof/>
                <w:color w:val="000000"/>
                <w:lang w:val="sr-Latn-CS"/>
              </w:rPr>
              <w:t xml:space="preserve"> mm</w:t>
            </w:r>
            <w:r w:rsidRPr="003800AA">
              <w:rPr>
                <w:rFonts w:eastAsia="Arial"/>
                <w:noProof/>
                <w:color w:val="000000"/>
                <w:lang w:val="sr-Cyrl-CS"/>
              </w:rPr>
              <w:t xml:space="preserve"> x 120</w:t>
            </w:r>
            <w:r w:rsidRPr="003800AA">
              <w:rPr>
                <w:rFonts w:eastAsia="Arial"/>
                <w:noProof/>
                <w:color w:val="000000"/>
                <w:lang w:val="sr-Latn-CS"/>
              </w:rPr>
              <w:t xml:space="preserve"> mm</w:t>
            </w:r>
            <w:r w:rsidRPr="003800AA">
              <w:rPr>
                <w:rFonts w:eastAsia="Arial"/>
                <w:noProof/>
                <w:color w:val="000000"/>
                <w:lang w:val="sr-Cyrl-CS"/>
              </w:rPr>
              <w:t>. Уградњу извршити лепљењем двокомпонентним полиуретанским лепком на подлогу од ОСБ плоча. Неопходно је пре лепљења нанети прајмер за двокомпонентни полиуретански лепак. Завршно лакирати безбојним лаком у три слоја. Газишта препустити преко “чела” степеника у дужини од 4</w:t>
            </w:r>
            <w:r w:rsidRPr="003800AA">
              <w:rPr>
                <w:rFonts w:eastAsia="Arial"/>
                <w:noProof/>
                <w:color w:val="000000"/>
                <w:lang w:val="sr-Latn-CS"/>
              </w:rPr>
              <w:t>cm</w:t>
            </w:r>
            <w:r w:rsidRPr="003800AA">
              <w:rPr>
                <w:rFonts w:eastAsia="Arial"/>
                <w:noProof/>
                <w:color w:val="000000"/>
                <w:lang w:val="sr-Cyrl-CS"/>
              </w:rPr>
              <w:t>, направити “нут” и поставити декоративну лед траку за осветљење, у дифузору од алу профила са белим клиритом. који се поставља у равни пода са доње стране газишта. Бочне стране платформе такође затворити бродским подом. На ивицама поставити угаоне алуминијумске лајсне, а на спојевима зида и пода дрвену соклу од храста висине 8</w:t>
            </w:r>
            <w:r w:rsidRPr="003800AA">
              <w:rPr>
                <w:rFonts w:eastAsia="Arial"/>
                <w:noProof/>
                <w:color w:val="000000"/>
                <w:lang w:val="sr-Latn-CS"/>
              </w:rPr>
              <w:t>cm</w:t>
            </w:r>
            <w:r w:rsidRPr="003800AA">
              <w:rPr>
                <w:rFonts w:eastAsia="Arial"/>
                <w:noProof/>
                <w:color w:val="000000"/>
                <w:lang w:val="sr-Cyrl-CS"/>
              </w:rPr>
              <w:t>. Обрачун по комплетно изведеној позицији.</w:t>
            </w: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9"/>
              <w:rPr>
                <w:rFonts w:eastAsia="Arial"/>
                <w:b/>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39"/>
              <w:rPr>
                <w:rFonts w:eastAsia="Arial"/>
                <w:b/>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12" w:space="0" w:color="auto"/>
              <w:right w:val="single" w:sz="8" w:space="0" w:color="000000"/>
            </w:tcBorders>
            <w:vAlign w:val="center"/>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vAlign w:val="bottom"/>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6"/>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ind w:right="38"/>
              <w:jc w:val="right"/>
              <w:rPr>
                <w:rFonts w:eastAsia="Arial"/>
                <w:noProof/>
                <w:color w:val="000000"/>
                <w:lang w:val="sr-Cyrl-CS"/>
              </w:rPr>
            </w:pPr>
            <w:r w:rsidRPr="003800AA">
              <w:rPr>
                <w:rFonts w:eastAsia="Arial"/>
                <w:noProof/>
                <w:color w:val="FFFFFF"/>
                <w:lang w:val="sr-Cyrl-CS"/>
              </w:rPr>
              <w:t>80,000.00</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80,000.00 </w:t>
            </w: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c>
          <w:tcPr>
            <w:tcW w:w="2130" w:type="dxa"/>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jc w:val="both"/>
              <w:rPr>
                <w:rFonts w:eastAsia="Arial"/>
                <w:b/>
                <w:noProof/>
                <w:color w:val="FFFFFF"/>
                <w:lang w:val="sr-Cyrl-CS"/>
              </w:rPr>
            </w:pPr>
          </w:p>
        </w:tc>
      </w:tr>
      <w:tr w:rsidR="000C4E77" w:rsidRPr="003800AA" w:rsidTr="000C4E77">
        <w:trPr>
          <w:trHeight w:val="305"/>
        </w:trPr>
        <w:tc>
          <w:tcPr>
            <w:tcW w:w="679" w:type="dxa"/>
            <w:tcBorders>
              <w:top w:val="single" w:sz="12" w:space="0" w:color="auto"/>
              <w:left w:val="single" w:sz="8" w:space="0" w:color="000000"/>
              <w:bottom w:val="nil"/>
              <w:right w:val="single" w:sz="8" w:space="0" w:color="000000"/>
            </w:tcBorders>
            <w:vAlign w:val="bottom"/>
          </w:tcPr>
          <w:p w:rsidR="000C4E77" w:rsidRPr="003800AA" w:rsidRDefault="000C4E77" w:rsidP="000C4E77">
            <w:pPr>
              <w:rPr>
                <w:rFonts w:eastAsia="Arial"/>
                <w:noProof/>
                <w:color w:val="000000"/>
                <w:lang w:val="sr-Cyrl-CS"/>
              </w:rPr>
            </w:pPr>
          </w:p>
        </w:tc>
        <w:tc>
          <w:tcPr>
            <w:tcW w:w="4969" w:type="dxa"/>
            <w:tcBorders>
              <w:top w:val="single" w:sz="12" w:space="0" w:color="auto"/>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694"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12" w:space="0" w:color="auto"/>
              <w:left w:val="single" w:sz="8" w:space="0" w:color="000000"/>
              <w:bottom w:val="nil"/>
              <w:right w:val="single" w:sz="8" w:space="0" w:color="000000"/>
            </w:tcBorders>
            <w:vAlign w:val="bottom"/>
          </w:tcPr>
          <w:p w:rsidR="000C4E77" w:rsidRPr="003800AA" w:rsidRDefault="000C4E77" w:rsidP="000C4E77">
            <w:pPr>
              <w:rPr>
                <w:rFonts w:eastAsia="Arial"/>
                <w:noProof/>
                <w:color w:val="000000"/>
                <w:lang w:val="sr-Cyrl-CS"/>
              </w:rPr>
            </w:pPr>
          </w:p>
        </w:tc>
        <w:tc>
          <w:tcPr>
            <w:tcW w:w="2130" w:type="dxa"/>
            <w:tcBorders>
              <w:top w:val="single" w:sz="12" w:space="0" w:color="auto"/>
              <w:left w:val="single" w:sz="8" w:space="0" w:color="000000"/>
              <w:bottom w:val="nil"/>
              <w:right w:val="single" w:sz="8" w:space="0" w:color="000000"/>
            </w:tcBorders>
          </w:tcPr>
          <w:p w:rsidR="000C4E77" w:rsidRPr="003800AA" w:rsidRDefault="000C4E77" w:rsidP="000C4E77">
            <w:pPr>
              <w:rPr>
                <w:rFonts w:eastAsia="Arial"/>
                <w:noProof/>
                <w:color w:val="000000"/>
                <w:lang w:val="sr-Cyrl-CS"/>
              </w:rPr>
            </w:pPr>
          </w:p>
        </w:tc>
        <w:tc>
          <w:tcPr>
            <w:tcW w:w="2130" w:type="dxa"/>
            <w:tcBorders>
              <w:top w:val="single" w:sz="12" w:space="0" w:color="auto"/>
              <w:left w:val="single" w:sz="8" w:space="0" w:color="000000"/>
              <w:bottom w:val="nil"/>
              <w:right w:val="single" w:sz="8" w:space="0" w:color="000000"/>
            </w:tcBorders>
          </w:tcPr>
          <w:p w:rsidR="000C4E77" w:rsidRPr="003800AA" w:rsidRDefault="000C4E77" w:rsidP="000C4E77">
            <w:pPr>
              <w:rPr>
                <w:rFonts w:eastAsia="Arial"/>
                <w:noProof/>
                <w:color w:val="000000"/>
                <w:lang w:val="sr-Cyrl-CS"/>
              </w:rPr>
            </w:pPr>
          </w:p>
        </w:tc>
      </w:tr>
    </w:tbl>
    <w:p w:rsidR="000C4E77" w:rsidRPr="003800AA" w:rsidRDefault="000C4E77" w:rsidP="000C4E77">
      <w:pPr>
        <w:ind w:right="28"/>
        <w:rPr>
          <w:rFonts w:eastAsia="Arial"/>
          <w:noProof/>
          <w:color w:val="000000"/>
          <w:lang w:val="sr-Cyrl-CS" w:eastAsia="sr-Latn-RS"/>
        </w:rPr>
      </w:pPr>
    </w:p>
    <w:tbl>
      <w:tblPr>
        <w:tblStyle w:val="TableGrid0"/>
        <w:tblW w:w="15679" w:type="dxa"/>
        <w:tblInd w:w="-43" w:type="dxa"/>
        <w:tblCellMar>
          <w:left w:w="43" w:type="dxa"/>
        </w:tblCellMar>
        <w:tblLook w:val="04A0" w:firstRow="1" w:lastRow="0" w:firstColumn="1" w:lastColumn="0" w:noHBand="0" w:noVBand="1"/>
      </w:tblPr>
      <w:tblGrid>
        <w:gridCol w:w="679"/>
        <w:gridCol w:w="4969"/>
        <w:gridCol w:w="694"/>
        <w:gridCol w:w="1166"/>
        <w:gridCol w:w="1673"/>
        <w:gridCol w:w="6498"/>
      </w:tblGrid>
      <w:tr w:rsidR="000C4E77" w:rsidRPr="003800AA" w:rsidTr="000C4E77">
        <w:trPr>
          <w:trHeight w:val="3541"/>
        </w:trPr>
        <w:tc>
          <w:tcPr>
            <w:tcW w:w="679" w:type="dxa"/>
            <w:vMerge w:val="restart"/>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lastRenderedPageBreak/>
              <w:t>12.3</w:t>
            </w:r>
          </w:p>
        </w:tc>
        <w:tc>
          <w:tcPr>
            <w:tcW w:w="15000" w:type="dxa"/>
            <w:gridSpan w:val="5"/>
            <w:tcBorders>
              <w:top w:val="single" w:sz="8" w:space="0" w:color="000000"/>
              <w:left w:val="single" w:sz="8" w:space="0" w:color="000000"/>
              <w:bottom w:val="single" w:sz="12" w:space="0" w:color="auto"/>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ЕНТЕРИЈЕР ХОЛА -</w:t>
            </w:r>
            <w:r w:rsidRPr="003800AA">
              <w:rPr>
                <w:rFonts w:eastAsia="Arial"/>
                <w:noProof/>
                <w:color w:val="000000"/>
                <w:lang w:val="sr-Cyrl-CS"/>
              </w:rPr>
              <w:t xml:space="preserve"> Набавка материјала, израда и монтажа зидне изложбене витрине у улазном холу. Димензије витрине износе DxŠxV - 600 x 40 x 178cm (Све мере проверити на лицу места пре извођења!). Витрина се изводи између постојећих маснивних стубова, леђима окенута ка степеништу између којих стоји преграда у виду гипс-картонског зида, што је обрачунато у посебној позицији. Витрина се изводи од медијапан плоча дебљине 40</w:t>
            </w:r>
            <w:r w:rsidRPr="003800AA">
              <w:rPr>
                <w:rFonts w:eastAsia="Arial"/>
                <w:noProof/>
                <w:color w:val="000000"/>
                <w:lang w:val="sr-Latn-CS"/>
              </w:rPr>
              <w:t>mm</w:t>
            </w:r>
            <w:r w:rsidRPr="003800AA">
              <w:rPr>
                <w:rFonts w:eastAsia="Arial"/>
                <w:noProof/>
                <w:color w:val="000000"/>
                <w:lang w:val="sr-Cyrl-CS"/>
              </w:rPr>
              <w:t xml:space="preserve">, фарбаних полиуретанском бојом у белој боји (60% сјај), у свему према пројекту и детаљима. Позадина је направљена од белог пескареног стакла иза кога се постављају лед траке за осветљење полица. Стакла поставити тако да је могуће скидање унутар сваког “бокса” ради одржавања осветљења. Вертикалне  хоризонталне преграде креирају изложбене “боксове” у којима се постављају изложбе, и направљени су од бојених медијапан плоча дебљине </w:t>
            </w:r>
            <w:r w:rsidRPr="003800AA">
              <w:rPr>
                <w:rFonts w:eastAsia="Arial"/>
                <w:noProof/>
                <w:color w:val="000000"/>
                <w:lang w:val="sr-Latn-CS"/>
              </w:rPr>
              <w:t>d</w:t>
            </w:r>
            <w:r w:rsidRPr="003800AA">
              <w:rPr>
                <w:rFonts w:eastAsia="Arial"/>
                <w:noProof/>
                <w:color w:val="000000"/>
                <w:lang w:val="sr-Cyrl-CS"/>
              </w:rPr>
              <w:t>=40</w:t>
            </w:r>
            <w:r w:rsidRPr="003800AA">
              <w:rPr>
                <w:rFonts w:eastAsia="Arial"/>
                <w:noProof/>
                <w:color w:val="000000"/>
                <w:lang w:val="sr-Latn-CS"/>
              </w:rPr>
              <w:t xml:space="preserve"> mm</w:t>
            </w:r>
            <w:r w:rsidRPr="003800AA">
              <w:rPr>
                <w:rFonts w:eastAsia="Arial"/>
                <w:noProof/>
                <w:color w:val="000000"/>
                <w:lang w:val="sr-Cyrl-CS"/>
              </w:rPr>
              <w:t xml:space="preserve">. Са предње стране полице се постављају клизна врата од провидног каљеног стакла дебљине </w:t>
            </w:r>
            <w:r w:rsidRPr="003800AA">
              <w:rPr>
                <w:rFonts w:eastAsia="Arial"/>
                <w:noProof/>
                <w:color w:val="000000"/>
                <w:lang w:val="sr-Latn-CS"/>
              </w:rPr>
              <w:t>d</w:t>
            </w:r>
            <w:r w:rsidRPr="003800AA">
              <w:rPr>
                <w:rFonts w:eastAsia="Arial"/>
                <w:noProof/>
                <w:color w:val="000000"/>
                <w:lang w:val="sr-Cyrl-CS"/>
              </w:rPr>
              <w:t>=8</w:t>
            </w:r>
            <w:r w:rsidRPr="003800AA">
              <w:rPr>
                <w:rFonts w:eastAsia="Arial"/>
                <w:noProof/>
                <w:color w:val="000000"/>
                <w:lang w:val="sr-Latn-CS"/>
              </w:rPr>
              <w:t xml:space="preserve"> mm</w:t>
            </w:r>
            <w:r w:rsidRPr="003800AA">
              <w:rPr>
                <w:rFonts w:eastAsia="Arial"/>
                <w:noProof/>
                <w:color w:val="000000"/>
                <w:lang w:val="sr-Cyrl-CS"/>
              </w:rPr>
              <w:t xml:space="preserve">у алу раму. Врата су опремљена бравом са кључем. Обрачун по </w:t>
            </w:r>
            <w:r w:rsidRPr="003800AA">
              <w:rPr>
                <w:rFonts w:eastAsia="Arial"/>
                <w:noProof/>
                <w:color w:val="000000"/>
                <w:lang w:val="sr-Latn-CS"/>
              </w:rPr>
              <w:t>m</w:t>
            </w:r>
            <w:r w:rsidRPr="003800AA">
              <w:rPr>
                <w:rFonts w:eastAsia="Arial"/>
                <w:noProof/>
                <w:color w:val="000000"/>
                <w:lang w:val="sr-Cyrl-CS"/>
              </w:rPr>
              <w:t>2 израђене полице.</w:t>
            </w:r>
          </w:p>
        </w:tc>
      </w:tr>
      <w:tr w:rsidR="000C4E77" w:rsidRPr="003800AA" w:rsidTr="000C4E77">
        <w:trPr>
          <w:trHeight w:val="290"/>
        </w:trPr>
        <w:tc>
          <w:tcPr>
            <w:tcW w:w="0" w:type="auto"/>
            <w:vMerge/>
            <w:tcBorders>
              <w:top w:val="nil"/>
              <w:left w:val="single" w:sz="8" w:space="0" w:color="000000"/>
              <w:bottom w:val="single" w:sz="8" w:space="0" w:color="000000"/>
              <w:right w:val="single" w:sz="12" w:space="0" w:color="auto"/>
            </w:tcBorders>
          </w:tcPr>
          <w:p w:rsidR="000C4E77" w:rsidRPr="003800AA" w:rsidRDefault="000C4E77" w:rsidP="000C4E77">
            <w:pPr>
              <w:rPr>
                <w:rFonts w:eastAsia="Arial"/>
                <w:noProof/>
                <w:color w:val="000000"/>
                <w:lang w:val="sr-Cyrl-CS"/>
              </w:rPr>
            </w:pPr>
          </w:p>
        </w:tc>
        <w:tc>
          <w:tcPr>
            <w:tcW w:w="4969" w:type="dxa"/>
            <w:tcBorders>
              <w:top w:val="single" w:sz="12" w:space="0" w:color="auto"/>
              <w:left w:val="single" w:sz="12" w:space="0" w:color="auto"/>
              <w:bottom w:val="single" w:sz="12" w:space="0" w:color="auto"/>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12" w:space="0" w:color="auto"/>
              <w:left w:val="single" w:sz="8" w:space="0" w:color="000000"/>
              <w:bottom w:val="single" w:sz="12" w:space="0" w:color="auto"/>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12" w:space="0" w:color="auto"/>
              <w:left w:val="single" w:sz="8" w:space="0" w:color="000000"/>
              <w:bottom w:val="single" w:sz="12" w:space="0" w:color="auto"/>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1.00</w:t>
            </w:r>
          </w:p>
        </w:tc>
        <w:tc>
          <w:tcPr>
            <w:tcW w:w="1673" w:type="dxa"/>
            <w:tcBorders>
              <w:top w:val="single" w:sz="12" w:space="0" w:color="auto"/>
              <w:left w:val="single" w:sz="8" w:space="0" w:color="000000"/>
              <w:bottom w:val="single" w:sz="12" w:space="0" w:color="auto"/>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180,000.00</w:t>
            </w:r>
          </w:p>
        </w:tc>
        <w:tc>
          <w:tcPr>
            <w:tcW w:w="6498" w:type="dxa"/>
            <w:tcBorders>
              <w:top w:val="single" w:sz="12" w:space="0" w:color="auto"/>
              <w:left w:val="single" w:sz="8" w:space="0" w:color="000000"/>
              <w:bottom w:val="single" w:sz="12" w:space="0" w:color="auto"/>
              <w:right w:val="single" w:sz="12" w:space="0" w:color="auto"/>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180,000.00 </w:t>
            </w: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498" w:type="dxa"/>
            <w:tcBorders>
              <w:top w:val="single" w:sz="12" w:space="0" w:color="auto"/>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974"/>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12.4</w:t>
            </w:r>
          </w:p>
        </w:tc>
        <w:tc>
          <w:tcPr>
            <w:tcW w:w="15000" w:type="dxa"/>
            <w:gridSpan w:val="5"/>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ЕНТЕРИЈЕР ХОЛА -</w:t>
            </w:r>
            <w:r w:rsidRPr="003800AA">
              <w:rPr>
                <w:rFonts w:eastAsia="Arial"/>
                <w:noProof/>
                <w:color w:val="000000"/>
                <w:lang w:val="sr-Cyrl-CS"/>
              </w:rPr>
              <w:t>Набавка материјала и израда маске за радијатор у улазном холу од медијапана бојеног полуретанском бојом у белој боји. Димензије маске су 200</w:t>
            </w:r>
            <w:r w:rsidRPr="003800AA">
              <w:rPr>
                <w:rFonts w:eastAsia="Arial"/>
                <w:noProof/>
                <w:color w:val="000000"/>
                <w:lang w:val="sr-Latn-CS"/>
              </w:rPr>
              <w:t>mm</w:t>
            </w:r>
            <w:r w:rsidRPr="003800AA">
              <w:rPr>
                <w:rFonts w:eastAsia="Arial"/>
                <w:noProof/>
                <w:color w:val="000000"/>
                <w:lang w:val="sr-Cyrl-CS"/>
              </w:rPr>
              <w:t>x100</w:t>
            </w:r>
            <w:r w:rsidRPr="003800AA">
              <w:rPr>
                <w:rFonts w:eastAsia="Arial"/>
                <w:noProof/>
                <w:color w:val="000000"/>
                <w:lang w:val="sr-Latn-CS"/>
              </w:rPr>
              <w:t>mm</w:t>
            </w:r>
            <w:r w:rsidRPr="003800AA">
              <w:rPr>
                <w:rFonts w:eastAsia="Arial"/>
                <w:noProof/>
                <w:color w:val="000000"/>
                <w:lang w:val="sr-Cyrl-CS"/>
              </w:rPr>
              <w:t>x16</w:t>
            </w:r>
            <w:r w:rsidRPr="003800AA">
              <w:rPr>
                <w:rFonts w:eastAsia="Arial"/>
                <w:noProof/>
                <w:color w:val="000000"/>
                <w:lang w:val="sr-Latn-CS"/>
              </w:rPr>
              <w:t>mm</w:t>
            </w:r>
            <w:r w:rsidRPr="003800AA">
              <w:rPr>
                <w:rFonts w:eastAsia="Arial"/>
                <w:noProof/>
                <w:color w:val="000000"/>
                <w:lang w:val="sr-Cyrl-CS"/>
              </w:rPr>
              <w:t>. Обрачун по ком израђене маске.</w:t>
            </w: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6"/>
              <w:jc w:val="right"/>
              <w:rPr>
                <w:rFonts w:eastAsia="Arial"/>
                <w:noProof/>
                <w:color w:val="000000"/>
                <w:lang w:val="sr-Cyrl-CS"/>
              </w:rPr>
            </w:pPr>
            <w:r w:rsidRPr="003800AA">
              <w:rPr>
                <w:rFonts w:eastAsia="Arial"/>
                <w:noProof/>
                <w:color w:val="FFFFFF"/>
                <w:lang w:val="sr-Cyrl-CS"/>
              </w:rPr>
              <w:t>25,000.00</w:t>
            </w:r>
          </w:p>
        </w:tc>
        <w:tc>
          <w:tcPr>
            <w:tcW w:w="649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jc w:val="both"/>
              <w:rPr>
                <w:rFonts w:eastAsia="Arial"/>
                <w:noProof/>
                <w:color w:val="000000"/>
                <w:lang w:val="sr-Cyrl-CS"/>
              </w:rPr>
            </w:pPr>
            <w:r w:rsidRPr="003800AA">
              <w:rPr>
                <w:rFonts w:eastAsia="Arial"/>
                <w:b/>
                <w:noProof/>
                <w:color w:val="FFFFFF"/>
                <w:lang w:val="sr-Cyrl-CS"/>
              </w:rPr>
              <w:t xml:space="preserve">             25,000.00 </w:t>
            </w: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49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174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12.5</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0"/>
              <w:rPr>
                <w:rFonts w:eastAsia="Arial"/>
                <w:noProof/>
                <w:color w:val="000000"/>
                <w:lang w:val="sr-Cyrl-CS"/>
              </w:rPr>
            </w:pPr>
            <w:r w:rsidRPr="003800AA">
              <w:rPr>
                <w:rFonts w:eastAsia="Arial"/>
                <w:noProof/>
                <w:color w:val="000000"/>
                <w:lang w:val="sr-Cyrl-CS"/>
              </w:rPr>
              <w:t>Израда и уградња дрвених одбојника-штитника за зидове , израђених од универа у дезену које одреди пројектант +АБС КАНТ 2</w:t>
            </w:r>
            <w:r w:rsidRPr="003800AA">
              <w:rPr>
                <w:rFonts w:eastAsia="Arial"/>
                <w:noProof/>
                <w:color w:val="000000"/>
                <w:lang w:val="sr-Latn-CS"/>
              </w:rPr>
              <w:t>mm</w:t>
            </w:r>
            <w:r w:rsidRPr="003800AA">
              <w:rPr>
                <w:rFonts w:eastAsia="Arial"/>
                <w:noProof/>
                <w:color w:val="000000"/>
                <w:lang w:val="sr-Cyrl-CS"/>
              </w:rPr>
              <w:t>, у свему према детаљу димензије .Димензије 20+7</w:t>
            </w:r>
            <w:r w:rsidRPr="003800AA">
              <w:rPr>
                <w:rFonts w:eastAsia="Arial"/>
                <w:noProof/>
                <w:color w:val="000000"/>
                <w:lang w:val="sr-Latn-CS"/>
              </w:rPr>
              <w:t xml:space="preserve"> cm </w:t>
            </w:r>
            <w:r w:rsidRPr="003800AA">
              <w:rPr>
                <w:rFonts w:eastAsia="Arial"/>
                <w:noProof/>
                <w:color w:val="000000"/>
                <w:lang w:val="sr-Cyrl-CS"/>
              </w:rPr>
              <w:t xml:space="preserve">дебљине универа </w:t>
            </w:r>
            <w:r w:rsidRPr="003800AA">
              <w:rPr>
                <w:rFonts w:eastAsia="Arial"/>
                <w:noProof/>
                <w:color w:val="000000"/>
                <w:lang w:val="sr-Latn-CS"/>
              </w:rPr>
              <w:t xml:space="preserve"> d=2cm </w:t>
            </w:r>
            <w:r w:rsidRPr="003800AA">
              <w:rPr>
                <w:rFonts w:eastAsia="Arial"/>
                <w:noProof/>
                <w:color w:val="000000"/>
                <w:lang w:val="sr-Cyrl-CS"/>
              </w:rPr>
              <w:t xml:space="preserve">У свему према детаљу. Обрачун по </w:t>
            </w:r>
            <w:r w:rsidRPr="003800AA">
              <w:rPr>
                <w:rFonts w:eastAsia="Arial"/>
                <w:noProof/>
                <w:color w:val="000000"/>
                <w:lang w:val="sr-Latn-CS"/>
              </w:rPr>
              <w:t>m</w:t>
            </w:r>
            <w:r w:rsidRPr="003800AA">
              <w:rPr>
                <w:rFonts w:eastAsia="Arial"/>
                <w:noProof/>
                <w:color w:val="000000"/>
                <w:lang w:val="sr-Cyrl-CS"/>
              </w:rPr>
              <w:t>1.</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49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112"/>
              <w:jc w:val="right"/>
              <w:rPr>
                <w:rFonts w:eastAsia="Arial"/>
                <w:noProof/>
                <w:color w:val="000000"/>
                <w:lang w:val="sr-Cyrl-CS"/>
              </w:rPr>
            </w:pPr>
            <w:r w:rsidRPr="003800AA">
              <w:rPr>
                <w:rFonts w:eastAsia="Arial"/>
                <w:noProof/>
                <w:color w:val="000000"/>
                <w:lang w:val="sr-Cyrl-CS"/>
              </w:rPr>
              <w:t xml:space="preserve">приземље </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1</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130.24</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1,200.00</w:t>
            </w:r>
          </w:p>
        </w:tc>
        <w:tc>
          <w:tcPr>
            <w:tcW w:w="649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156,288.00 </w:t>
            </w:r>
          </w:p>
        </w:tc>
      </w:tr>
      <w:tr w:rsidR="000C4E77" w:rsidRPr="003800AA" w:rsidTr="000C4E77">
        <w:trPr>
          <w:trHeight w:val="307"/>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111"/>
              <w:jc w:val="right"/>
              <w:rPr>
                <w:rFonts w:eastAsia="Arial"/>
                <w:noProof/>
                <w:color w:val="000000"/>
                <w:lang w:val="sr-Cyrl-CS"/>
              </w:rPr>
            </w:pPr>
            <w:r w:rsidRPr="003800AA">
              <w:rPr>
                <w:rFonts w:eastAsia="Arial"/>
                <w:noProof/>
                <w:color w:val="000000"/>
                <w:lang w:val="sr-Cyrl-CS"/>
              </w:rPr>
              <w:t xml:space="preserve">спрат </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1</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118.25</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1,200.00</w:t>
            </w:r>
          </w:p>
        </w:tc>
        <w:tc>
          <w:tcPr>
            <w:tcW w:w="649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141,900.00 </w:t>
            </w:r>
          </w:p>
        </w:tc>
      </w:tr>
      <w:tr w:rsidR="000C4E77" w:rsidRPr="003800AA" w:rsidTr="000C4E77">
        <w:trPr>
          <w:trHeight w:val="1745"/>
        </w:trPr>
        <w:tc>
          <w:tcPr>
            <w:tcW w:w="67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lastRenderedPageBreak/>
              <w:t>12.6</w:t>
            </w:r>
          </w:p>
        </w:tc>
        <w:tc>
          <w:tcPr>
            <w:tcW w:w="4969"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ind w:right="9"/>
              <w:rPr>
                <w:rFonts w:eastAsia="Arial"/>
                <w:noProof/>
                <w:color w:val="000000"/>
                <w:lang w:val="sr-Cyrl-CS"/>
              </w:rPr>
            </w:pPr>
            <w:r w:rsidRPr="003800AA">
              <w:rPr>
                <w:rFonts w:eastAsia="Arial"/>
                <w:noProof/>
                <w:color w:val="000000"/>
                <w:lang w:val="sr-Cyrl-CS"/>
              </w:rPr>
              <w:t xml:space="preserve">Израда и монтажа ограде за унутрашње степениште тј. рукохвата на висини 1.0 </w:t>
            </w:r>
            <w:r w:rsidRPr="003800AA">
              <w:rPr>
                <w:rFonts w:eastAsia="Arial"/>
                <w:noProof/>
                <w:color w:val="000000"/>
                <w:lang w:val="sr-Latn-CS"/>
              </w:rPr>
              <w:t>m</w:t>
            </w:r>
            <w:r w:rsidRPr="003800AA">
              <w:rPr>
                <w:rFonts w:eastAsia="Arial"/>
                <w:noProof/>
                <w:color w:val="000000"/>
                <w:lang w:val="sr-Cyrl-CS"/>
              </w:rPr>
              <w:t xml:space="preserve"> од коте готовог пода .Ограда је од кутијастих  челичних профила , стубови и рукохват  је дрвени а вертикална испуна од 20/20/2</w:t>
            </w:r>
            <w:r w:rsidRPr="003800AA">
              <w:rPr>
                <w:rFonts w:eastAsia="Arial"/>
                <w:noProof/>
                <w:color w:val="000000"/>
                <w:lang w:val="sr-Latn-CS"/>
              </w:rPr>
              <w:t>mm</w:t>
            </w:r>
            <w:r w:rsidRPr="003800AA">
              <w:rPr>
                <w:rFonts w:eastAsia="Arial"/>
                <w:noProof/>
                <w:color w:val="000000"/>
                <w:lang w:val="sr-Cyrl-CS"/>
              </w:rPr>
              <w:t xml:space="preserve"> .Све минизирати и бојити.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498" w:type="dxa"/>
            <w:tcBorders>
              <w:top w:val="single" w:sz="12"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7"/>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15.8</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6,000.00</w:t>
            </w:r>
          </w:p>
        </w:tc>
        <w:tc>
          <w:tcPr>
            <w:tcW w:w="649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94,800.00 </w:t>
            </w:r>
          </w:p>
        </w:tc>
      </w:tr>
      <w:tr w:rsidR="000C4E77" w:rsidRPr="003800AA" w:rsidTr="000C4E77">
        <w:trPr>
          <w:trHeight w:val="871"/>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12.7</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Крпљење рупа и пробоја, након демонтаже и монтаже постојеће инсталације </w:t>
            </w:r>
            <w:r w:rsidRPr="003800AA">
              <w:rPr>
                <w:rFonts w:eastAsia="Arial"/>
                <w:noProof/>
                <w:color w:val="000000"/>
                <w:lang w:val="sr-Latn-CS"/>
              </w:rPr>
              <w:t>Vi</w:t>
            </w:r>
            <w:r w:rsidRPr="003800AA">
              <w:rPr>
                <w:rFonts w:eastAsia="Arial"/>
                <w:noProof/>
                <w:color w:val="000000"/>
                <w:lang w:val="sr-Cyrl-CS"/>
              </w:rPr>
              <w:t>К и електроинсталација.Обрачун паушално.</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49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7"/>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829" w:type="dxa"/>
            <w:gridSpan w:val="3"/>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 xml:space="preserve">    </w:t>
            </w:r>
            <w:r w:rsidRPr="003800AA">
              <w:rPr>
                <w:rFonts w:eastAsia="Arial"/>
                <w:noProof/>
                <w:color w:val="000000"/>
                <w:lang w:val="sr-Cyrl-CS"/>
              </w:rPr>
              <w:t>паушал</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300,000.00</w:t>
            </w:r>
          </w:p>
        </w:tc>
        <w:tc>
          <w:tcPr>
            <w:tcW w:w="649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300,000.00 </w:t>
            </w:r>
          </w:p>
        </w:tc>
      </w:tr>
      <w:tr w:rsidR="000C4E77" w:rsidRPr="003800AA" w:rsidTr="000C4E77">
        <w:trPr>
          <w:trHeight w:val="2036"/>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12.8</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ind w:right="19"/>
              <w:rPr>
                <w:rFonts w:eastAsia="Arial"/>
                <w:noProof/>
                <w:color w:val="000000"/>
                <w:lang w:val="sr-Cyrl-CS"/>
              </w:rPr>
            </w:pPr>
            <w:r w:rsidRPr="003800AA">
              <w:rPr>
                <w:rFonts w:eastAsia="Arial"/>
                <w:noProof/>
                <w:color w:val="000000"/>
                <w:lang w:val="sr-Cyrl-CS"/>
              </w:rPr>
              <w:t>Тракасте завесе су састављене од трака које су широке 127</w:t>
            </w:r>
            <w:r w:rsidRPr="003800AA">
              <w:rPr>
                <w:rFonts w:eastAsia="Arial"/>
                <w:noProof/>
                <w:color w:val="000000"/>
                <w:lang w:val="sr-Latn-CS"/>
              </w:rPr>
              <w:t xml:space="preserve"> mm</w:t>
            </w:r>
            <w:r w:rsidRPr="003800AA">
              <w:rPr>
                <w:rFonts w:eastAsia="Arial"/>
                <w:noProof/>
                <w:color w:val="000000"/>
                <w:lang w:val="sr-Cyrl-CS"/>
              </w:rPr>
              <w:t>. Боја и дезен тракстих завеса по избору пројектанта.Раде се по мери купца и  израђене су од благе пластифициране тканине, антистатичне, не прикупљају прашину нити мирисе.</w:t>
            </w:r>
          </w:p>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49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7"/>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45"/>
              <w:jc w:val="right"/>
              <w:rPr>
                <w:rFonts w:eastAsia="Arial"/>
                <w:noProof/>
                <w:color w:val="000000"/>
                <w:lang w:val="sr-Cyrl-CS"/>
              </w:rPr>
            </w:pPr>
            <w:r w:rsidRPr="003800AA">
              <w:rPr>
                <w:rFonts w:eastAsia="Arial"/>
                <w:noProof/>
                <w:color w:val="000000"/>
                <w:lang w:val="sr-Cyrl-CS"/>
              </w:rPr>
              <w:t>522.00</w:t>
            </w: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1,600.00</w:t>
            </w:r>
          </w:p>
        </w:tc>
        <w:tc>
          <w:tcPr>
            <w:tcW w:w="649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835,200.00 </w:t>
            </w:r>
          </w:p>
        </w:tc>
      </w:tr>
    </w:tbl>
    <w:p w:rsidR="000C4E77" w:rsidRPr="003800AA" w:rsidRDefault="000C4E77" w:rsidP="000C4E77">
      <w:pPr>
        <w:ind w:right="28"/>
        <w:rPr>
          <w:rFonts w:eastAsia="Arial"/>
          <w:noProof/>
          <w:color w:val="000000"/>
          <w:lang w:val="sr-Cyrl-CS" w:eastAsia="sr-Latn-RS"/>
        </w:rPr>
      </w:pPr>
    </w:p>
    <w:tbl>
      <w:tblPr>
        <w:tblStyle w:val="TableGrid0"/>
        <w:tblW w:w="15679" w:type="dxa"/>
        <w:tblInd w:w="-43" w:type="dxa"/>
        <w:tblCellMar>
          <w:top w:w="6" w:type="dxa"/>
          <w:left w:w="43" w:type="dxa"/>
          <w:right w:w="3" w:type="dxa"/>
        </w:tblCellMar>
        <w:tblLook w:val="04A0" w:firstRow="1" w:lastRow="0" w:firstColumn="1" w:lastColumn="0" w:noHBand="0" w:noVBand="1"/>
      </w:tblPr>
      <w:tblGrid>
        <w:gridCol w:w="679"/>
        <w:gridCol w:w="4969"/>
        <w:gridCol w:w="694"/>
        <w:gridCol w:w="1166"/>
        <w:gridCol w:w="1673"/>
        <w:gridCol w:w="6498"/>
      </w:tblGrid>
      <w:tr w:rsidR="000C4E77" w:rsidRPr="003800AA" w:rsidTr="000C4E77">
        <w:trPr>
          <w:trHeight w:val="1498"/>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12.9</w:t>
            </w: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Cyrl-CS"/>
              </w:rPr>
              <w:t xml:space="preserve">Хобловање и лакирање постојећег буковог паркета у наставничким просторијама и додатног отпрашивања квалитетним двокомпонентним лаком у три слоја.Обрачун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49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Latn-CS"/>
              </w:rPr>
            </w:pPr>
          </w:p>
        </w:tc>
      </w:tr>
      <w:tr w:rsidR="000C4E77" w:rsidRPr="003800AA" w:rsidTr="000C4E77">
        <w:trPr>
          <w:trHeight w:val="3461"/>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000" w:type="dxa"/>
            <w:gridSpan w:val="5"/>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Припрема површине врши се стругањем површине са завршним брушењем. Стругање (хобловање) се врши до глатке и чисте површине. После завршеног хобловања под детаљно очистити јаким усисивачима и пребрисати влажним памучним крпама. Брушење се врши у неколико фаза, прво брушење брусним папиром гранулације 40 или 60, после тога брусним папиром гранулације 80 а затим гранулације 120. </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Завршно брушење обавља се у свим случајевима брусним папиром гранулације 150. Паркет се фугује специјалном масом пре последње руке брушења. Вишак масе за глетовање обавезно одстранити са пода, а по стврдњавању масе под још једном пребрусити.Оптимални услови за хобловање паркета су:</w:t>
            </w:r>
          </w:p>
          <w:p w:rsidR="000C4E77" w:rsidRPr="003800AA" w:rsidRDefault="000C4E77" w:rsidP="000C4E77">
            <w:pPr>
              <w:rPr>
                <w:rFonts w:eastAsia="Arial"/>
                <w:noProof/>
                <w:color w:val="000000"/>
                <w:lang w:val="sr-Latn-CS"/>
              </w:rPr>
            </w:pPr>
            <w:r w:rsidRPr="003800AA">
              <w:rPr>
                <w:rFonts w:eastAsia="Arial"/>
                <w:noProof/>
                <w:color w:val="000000"/>
                <w:lang w:val="sr-Cyrl-CS"/>
              </w:rPr>
              <w:t>-температура ваздуха 15-20˚</w:t>
            </w:r>
            <w:r w:rsidRPr="003800AA">
              <w:rPr>
                <w:rFonts w:eastAsia="Arial"/>
                <w:noProof/>
                <w:color w:val="000000"/>
                <w:lang w:val="sr-Latn-CS"/>
              </w:rPr>
              <w:t>C</w:t>
            </w:r>
          </w:p>
          <w:p w:rsidR="000C4E77" w:rsidRPr="003800AA" w:rsidRDefault="000C4E77" w:rsidP="000C4E77">
            <w:pPr>
              <w:rPr>
                <w:rFonts w:eastAsia="Arial"/>
                <w:noProof/>
                <w:color w:val="000000"/>
                <w:lang w:val="sr-Cyrl-CS"/>
              </w:rPr>
            </w:pPr>
            <w:r w:rsidRPr="003800AA">
              <w:rPr>
                <w:rFonts w:eastAsia="Arial"/>
                <w:noProof/>
                <w:color w:val="000000"/>
                <w:lang w:val="sr-Cyrl-CS"/>
              </w:rPr>
              <w:t>-релативна влажност ваздуха 50-60%.</w:t>
            </w:r>
          </w:p>
          <w:p w:rsidR="000C4E77" w:rsidRPr="003800AA" w:rsidRDefault="000C4E77" w:rsidP="000C4E77">
            <w:pPr>
              <w:rPr>
                <w:rFonts w:eastAsia="Arial"/>
                <w:noProof/>
                <w:color w:val="000000"/>
                <w:lang w:val="sr-Cyrl-CS"/>
              </w:rPr>
            </w:pPr>
            <w:r w:rsidRPr="003800AA">
              <w:rPr>
                <w:rFonts w:eastAsia="Arial"/>
                <w:noProof/>
                <w:color w:val="000000"/>
                <w:lang w:val="sr-Cyrl-CS"/>
              </w:rPr>
              <w:t>Пре почетка лакирања паркета направити узорак димензије 1.0 x 1.0</w:t>
            </w:r>
            <w:r w:rsidRPr="003800AA">
              <w:rPr>
                <w:rFonts w:eastAsia="Arial"/>
                <w:noProof/>
                <w:color w:val="000000"/>
                <w:lang w:val="sr-Latn-CS"/>
              </w:rPr>
              <w:t>m</w:t>
            </w:r>
            <w:r w:rsidRPr="003800AA">
              <w:rPr>
                <w:rFonts w:eastAsia="Arial"/>
                <w:noProof/>
                <w:color w:val="000000"/>
                <w:lang w:val="sr-Cyrl-CS"/>
              </w:rPr>
              <w:t xml:space="preserve"> ради добијања сагласности инвеститора.</w:t>
            </w:r>
          </w:p>
        </w:tc>
      </w:tr>
      <w:tr w:rsidR="000C4E77" w:rsidRPr="003800AA" w:rsidTr="000C4E77">
        <w:trPr>
          <w:trHeight w:val="4683"/>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5000" w:type="dxa"/>
            <w:gridSpan w:val="5"/>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 xml:space="preserve"> зависности од упутства произвођача лака за паркет на под се наноси слој грунта (импрегнација) а затим две "руке" лака или се одмах приступа лакирању (три "руке"). Прашину од брушења уклонити усисивачем за прашину. Нарочито је важно да се поштује период сушења лака између два слоја препоручен од произвођача лака. Лак може бити водени или полиуретански.</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Између сваке руке лакирања, када се лак осуши, обавезно је машином за полирање (брусни папир 180)прећи преко лакиране површине  и након тога детаљно очистити површину.</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Приликом лакирања под не треба да буде изложен струјању ваздуха или директној сунчаној светлости Оптимални услови за лакирање паркета су:</w:t>
            </w:r>
          </w:p>
          <w:p w:rsidR="000C4E77" w:rsidRPr="003800AA" w:rsidRDefault="000C4E77" w:rsidP="000C4E77">
            <w:pPr>
              <w:rPr>
                <w:rFonts w:eastAsia="Arial"/>
                <w:noProof/>
                <w:color w:val="000000"/>
                <w:lang w:val="sr-Latn-CS"/>
              </w:rPr>
            </w:pPr>
            <w:r w:rsidRPr="003800AA">
              <w:rPr>
                <w:rFonts w:eastAsia="Arial"/>
                <w:noProof/>
                <w:color w:val="000000"/>
                <w:lang w:val="sr-Cyrl-CS"/>
              </w:rPr>
              <w:t>-температура ваздуха 18-22˚</w:t>
            </w:r>
            <w:r w:rsidRPr="003800AA">
              <w:rPr>
                <w:rFonts w:eastAsia="Arial"/>
                <w:noProof/>
                <w:color w:val="000000"/>
                <w:lang w:val="sr-Latn-CS"/>
              </w:rPr>
              <w:t>C</w:t>
            </w:r>
          </w:p>
          <w:p w:rsidR="000C4E77" w:rsidRPr="003800AA" w:rsidRDefault="000C4E77" w:rsidP="000C4E77">
            <w:pPr>
              <w:rPr>
                <w:rFonts w:eastAsia="Arial"/>
                <w:noProof/>
                <w:color w:val="000000"/>
                <w:lang w:val="sr-Cyrl-CS"/>
              </w:rPr>
            </w:pPr>
            <w:r w:rsidRPr="003800AA">
              <w:rPr>
                <w:rFonts w:eastAsia="Arial"/>
                <w:noProof/>
                <w:color w:val="000000"/>
                <w:lang w:val="sr-Cyrl-CS"/>
              </w:rPr>
              <w:t>-релативна влажност ваздуха 65-75%.</w:t>
            </w:r>
          </w:p>
          <w:p w:rsidR="000C4E77" w:rsidRPr="003800AA" w:rsidRDefault="000C4E77" w:rsidP="000C4E77">
            <w:pPr>
              <w:spacing w:line="257" w:lineRule="auto"/>
              <w:rPr>
                <w:rFonts w:eastAsia="Arial"/>
                <w:noProof/>
                <w:color w:val="000000"/>
                <w:lang w:val="sr-Cyrl-CS"/>
              </w:rPr>
            </w:pPr>
            <w:r w:rsidRPr="003800AA">
              <w:rPr>
                <w:rFonts w:eastAsia="Arial"/>
                <w:noProof/>
                <w:color w:val="000000"/>
                <w:lang w:val="sr-Cyrl-CS"/>
              </w:rPr>
              <w:t>Бојење се врши према захтеву наручиоца. Врста средстава за бојење обавезно се бира према врсти лака, а наноси се по упутству произвођача.</w:t>
            </w:r>
          </w:p>
          <w:p w:rsidR="000C4E77" w:rsidRPr="003800AA" w:rsidRDefault="000C4E77" w:rsidP="000C4E77">
            <w:pPr>
              <w:rPr>
                <w:rFonts w:eastAsia="Arial"/>
                <w:noProof/>
                <w:color w:val="000000"/>
                <w:lang w:val="sr-Cyrl-CS"/>
              </w:rPr>
            </w:pPr>
            <w:r w:rsidRPr="003800AA">
              <w:rPr>
                <w:rFonts w:eastAsia="Arial"/>
                <w:noProof/>
                <w:color w:val="000000"/>
                <w:lang w:val="sr-Cyrl-CS"/>
              </w:rPr>
              <w:t>Начин вршења контроле и мерења</w:t>
            </w:r>
          </w:p>
          <w:p w:rsidR="000C4E77" w:rsidRPr="003800AA" w:rsidRDefault="000C4E77" w:rsidP="000C4E77">
            <w:pPr>
              <w:ind w:right="22"/>
              <w:rPr>
                <w:rFonts w:eastAsia="Arial"/>
                <w:noProof/>
                <w:color w:val="000000"/>
                <w:lang w:val="sr-Cyrl-CS"/>
              </w:rPr>
            </w:pPr>
            <w:r w:rsidRPr="003800AA">
              <w:rPr>
                <w:rFonts w:eastAsia="Arial"/>
                <w:noProof/>
                <w:color w:val="000000"/>
                <w:lang w:val="sr-Cyrl-CS"/>
              </w:rPr>
              <w:t>Уграђене површине се мере од границе до границе грубих грађевинских елемената (зидова, стубова, отвора и сл.). Не одузимају се површине појединих избочина и стубова до 0.45</w:t>
            </w:r>
            <w:r w:rsidRPr="003800AA">
              <w:rPr>
                <w:rFonts w:eastAsia="Arial"/>
                <w:noProof/>
                <w:color w:val="000000"/>
                <w:lang w:val="sr-Latn-CS"/>
              </w:rPr>
              <w:t xml:space="preserve"> m</w:t>
            </w:r>
            <w:r w:rsidRPr="003800AA">
              <w:rPr>
                <w:rFonts w:eastAsia="Arial"/>
                <w:noProof/>
                <w:color w:val="000000"/>
                <w:lang w:val="sr-Cyrl-CS"/>
              </w:rPr>
              <w:t>2, отвора до 0.75</w:t>
            </w:r>
            <w:r w:rsidRPr="003800AA">
              <w:rPr>
                <w:rFonts w:eastAsia="Arial"/>
                <w:noProof/>
                <w:color w:val="000000"/>
                <w:lang w:val="sr-Latn-CS"/>
              </w:rPr>
              <w:t xml:space="preserve"> m</w:t>
            </w:r>
            <w:r w:rsidRPr="003800AA">
              <w:rPr>
                <w:rFonts w:eastAsia="Arial"/>
                <w:noProof/>
                <w:color w:val="000000"/>
                <w:lang w:val="sr-Cyrl-CS"/>
              </w:rPr>
              <w:t>2 и дилатационих разделница.</w:t>
            </w:r>
          </w:p>
        </w:tc>
      </w:tr>
      <w:tr w:rsidR="000C4E77" w:rsidRPr="003800AA" w:rsidTr="000C4E77">
        <w:trPr>
          <w:trHeight w:val="290"/>
        </w:trPr>
        <w:tc>
          <w:tcPr>
            <w:tcW w:w="67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2"/>
              <w:jc w:val="right"/>
              <w:rPr>
                <w:rFonts w:eastAsia="Arial"/>
                <w:noProof/>
                <w:color w:val="000000"/>
                <w:lang w:val="sr-Cyrl-CS"/>
              </w:rPr>
            </w:pPr>
            <w:r w:rsidRPr="003800AA">
              <w:rPr>
                <w:rFonts w:eastAsia="Arial"/>
                <w:noProof/>
                <w:color w:val="000000"/>
                <w:lang w:val="sr-Cyrl-CS"/>
              </w:rPr>
              <w:t>111.00</w:t>
            </w:r>
          </w:p>
        </w:tc>
        <w:tc>
          <w:tcPr>
            <w:tcW w:w="167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noProof/>
                <w:color w:val="FFFFFF"/>
                <w:lang w:val="sr-Cyrl-CS"/>
              </w:rPr>
              <w:t xml:space="preserve">        1,400.00</w:t>
            </w:r>
          </w:p>
        </w:tc>
        <w:tc>
          <w:tcPr>
            <w:tcW w:w="6498"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155,400.00 </w:t>
            </w:r>
          </w:p>
        </w:tc>
      </w:tr>
      <w:tr w:rsidR="000C4E77" w:rsidRPr="003800AA" w:rsidTr="000C4E77">
        <w:trPr>
          <w:trHeight w:val="305"/>
        </w:trPr>
        <w:tc>
          <w:tcPr>
            <w:tcW w:w="67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ind w:right="39"/>
              <w:jc w:val="right"/>
              <w:rPr>
                <w:rFonts w:eastAsia="Arial"/>
                <w:noProof/>
                <w:color w:val="000000"/>
                <w:lang w:val="sr-Cyrl-CS"/>
              </w:rPr>
            </w:pPr>
            <w:r w:rsidRPr="003800AA">
              <w:rPr>
                <w:rFonts w:eastAsia="Arial"/>
                <w:b/>
                <w:noProof/>
                <w:color w:val="000000"/>
                <w:lang w:val="sr-Cyrl-CS"/>
              </w:rPr>
              <w:t>РАЗНИ РАДОВИ УКУПНО:</w:t>
            </w:r>
          </w:p>
        </w:tc>
        <w:tc>
          <w:tcPr>
            <w:tcW w:w="694"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p>
        </w:tc>
        <w:tc>
          <w:tcPr>
            <w:tcW w:w="6498" w:type="dxa"/>
            <w:tcBorders>
              <w:top w:val="single" w:sz="8" w:space="0" w:color="000000"/>
              <w:left w:val="single" w:sz="8" w:space="0" w:color="000000"/>
              <w:bottom w:val="single" w:sz="12"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2,088,588.00</w:t>
            </w:r>
          </w:p>
        </w:tc>
      </w:tr>
      <w:tr w:rsidR="000C4E77" w:rsidRPr="003800AA" w:rsidTr="000C4E77">
        <w:trPr>
          <w:trHeight w:val="305"/>
        </w:trPr>
        <w:tc>
          <w:tcPr>
            <w:tcW w:w="679"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vAlign w:val="center"/>
          </w:tcPr>
          <w:p w:rsidR="000C4E77" w:rsidRPr="0051776E" w:rsidRDefault="000C4E77" w:rsidP="000C4E77">
            <w:pPr>
              <w:rPr>
                <w:rFonts w:eastAsia="Arial"/>
                <w:noProof/>
                <w:color w:val="000000"/>
                <w:lang w:val="en-US"/>
              </w:rPr>
            </w:pPr>
          </w:p>
        </w:tc>
        <w:tc>
          <w:tcPr>
            <w:tcW w:w="694"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6498"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r>
    </w:tbl>
    <w:tbl>
      <w:tblPr>
        <w:tblStyle w:val="TableGrid0"/>
        <w:tblpPr w:leftFromText="141" w:rightFromText="141" w:vertAnchor="text" w:horzAnchor="margin" w:tblpY="156"/>
        <w:tblW w:w="15535" w:type="dxa"/>
        <w:tblInd w:w="0" w:type="dxa"/>
        <w:tblCellMar>
          <w:top w:w="16" w:type="dxa"/>
          <w:left w:w="41" w:type="dxa"/>
          <w:bottom w:w="14" w:type="dxa"/>
          <w:right w:w="40" w:type="dxa"/>
        </w:tblCellMar>
        <w:tblLook w:val="04A0" w:firstRow="1" w:lastRow="0" w:firstColumn="1" w:lastColumn="0" w:noHBand="0" w:noVBand="1"/>
      </w:tblPr>
      <w:tblGrid>
        <w:gridCol w:w="806"/>
        <w:gridCol w:w="4921"/>
        <w:gridCol w:w="677"/>
        <w:gridCol w:w="1135"/>
        <w:gridCol w:w="1657"/>
        <w:gridCol w:w="2113"/>
        <w:gridCol w:w="2113"/>
        <w:gridCol w:w="2113"/>
      </w:tblGrid>
      <w:tr w:rsidR="000C4E77" w:rsidRPr="003800AA" w:rsidTr="000C4E77">
        <w:trPr>
          <w:trHeight w:val="305"/>
        </w:trPr>
        <w:tc>
          <w:tcPr>
            <w:tcW w:w="11309" w:type="dxa"/>
            <w:gridSpan w:val="6"/>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ЗБИРНА РЕКАПИТУЛАЦИЈА ГРАЂЕВИНСКИХ И ГРАЂЕВИНСКО-ЗАНАТСКИХ РАДОВА</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000000"/>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67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1"/>
              <w:jc w:val="right"/>
              <w:rPr>
                <w:rFonts w:eastAsia="Arial"/>
                <w:noProof/>
                <w:color w:val="000000"/>
                <w:lang w:val="sr-Cyrl-CS"/>
              </w:rPr>
            </w:pPr>
            <w:r w:rsidRPr="003800AA">
              <w:rPr>
                <w:rFonts w:eastAsia="Arial"/>
                <w:b/>
                <w:noProof/>
                <w:color w:val="000000"/>
                <w:lang w:val="sr-Cyrl-CS"/>
              </w:rPr>
              <w:t xml:space="preserve">А. </w:t>
            </w: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ГРАЂЕВИНСКИ РАДОВИ</w:t>
            </w:r>
          </w:p>
        </w:tc>
        <w:tc>
          <w:tcPr>
            <w:tcW w:w="67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b/>
                <w:noProof/>
                <w:color w:val="000000"/>
                <w:lang w:val="sr-Latn-CS"/>
              </w:rPr>
            </w:pPr>
            <w:r w:rsidRPr="003800AA">
              <w:rPr>
                <w:rFonts w:eastAsia="Arial"/>
                <w:b/>
                <w:noProof/>
                <w:color w:val="000000"/>
                <w:lang w:val="sr-Latn-CS"/>
              </w:rPr>
              <w:t>I</w:t>
            </w: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ПРИПРЕМНИ РАДОВИ</w:t>
            </w:r>
          </w:p>
        </w:tc>
        <w:tc>
          <w:tcPr>
            <w:tcW w:w="67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1,852,133.00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Latn-CS"/>
              </w:rPr>
            </w:pPr>
            <w:r w:rsidRPr="003800AA">
              <w:rPr>
                <w:rFonts w:eastAsia="Arial"/>
                <w:b/>
                <w:noProof/>
                <w:color w:val="000000"/>
                <w:lang w:val="sr-Latn-CS"/>
              </w:rPr>
              <w:t>II</w:t>
            </w: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ЗИДАРСКИ РАДОВИ</w:t>
            </w:r>
          </w:p>
        </w:tc>
        <w:tc>
          <w:tcPr>
            <w:tcW w:w="67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591,130.00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Latn-CS"/>
              </w:rPr>
            </w:pPr>
            <w:r w:rsidRPr="003800AA">
              <w:rPr>
                <w:rFonts w:eastAsia="Arial"/>
                <w:b/>
                <w:noProof/>
                <w:color w:val="000000"/>
                <w:lang w:val="sr-Latn-CS"/>
              </w:rPr>
              <w:t>III</w:t>
            </w: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ИЗОЛАТЕРСКИ РАДОВИ</w:t>
            </w:r>
          </w:p>
        </w:tc>
        <w:tc>
          <w:tcPr>
            <w:tcW w:w="67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574,999.00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
              <w:jc w:val="right"/>
              <w:rPr>
                <w:rFonts w:eastAsia="Arial"/>
                <w:noProof/>
                <w:color w:val="000000"/>
                <w:lang w:val="sr-Cyrl-CS"/>
              </w:rPr>
            </w:pPr>
            <w:r w:rsidRPr="003800AA">
              <w:rPr>
                <w:rFonts w:eastAsia="Arial"/>
                <w:b/>
                <w:noProof/>
                <w:color w:val="000000"/>
                <w:lang w:val="sr-Cyrl-CS"/>
              </w:rPr>
              <w:t>УКУПНО ГРАЂЕВИНСКИ РАДОВИ:</w:t>
            </w:r>
          </w:p>
        </w:tc>
        <w:tc>
          <w:tcPr>
            <w:tcW w:w="67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3,018,262.00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21"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67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70"/>
              <w:jc w:val="right"/>
              <w:rPr>
                <w:rFonts w:eastAsia="Arial"/>
                <w:noProof/>
                <w:color w:val="000000"/>
                <w:lang w:val="sr-Cyrl-CS"/>
              </w:rPr>
            </w:pPr>
            <w:r w:rsidRPr="003800AA">
              <w:rPr>
                <w:rFonts w:eastAsia="Arial"/>
                <w:b/>
                <w:noProof/>
                <w:color w:val="000000"/>
                <w:lang w:val="sr-Cyrl-CS"/>
              </w:rPr>
              <w:t xml:space="preserve">Б. </w:t>
            </w: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ГРАЂЕВИНСКО-ЗАНАТСКИ РАДОВИ</w:t>
            </w:r>
          </w:p>
        </w:tc>
        <w:tc>
          <w:tcPr>
            <w:tcW w:w="67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Latn-CS"/>
              </w:rPr>
            </w:pPr>
            <w:r w:rsidRPr="003800AA">
              <w:rPr>
                <w:rFonts w:eastAsia="Arial"/>
                <w:b/>
                <w:noProof/>
                <w:color w:val="000000"/>
                <w:lang w:val="sr-Latn-CS"/>
              </w:rPr>
              <w:t>IV</w:t>
            </w: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ЛИМАРСКИ РАДОВИ</w:t>
            </w:r>
          </w:p>
        </w:tc>
        <w:tc>
          <w:tcPr>
            <w:tcW w:w="67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934,410.00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Latn-CS"/>
              </w:rPr>
            </w:pPr>
            <w:r w:rsidRPr="003800AA">
              <w:rPr>
                <w:rFonts w:eastAsia="Arial"/>
                <w:b/>
                <w:noProof/>
                <w:color w:val="000000"/>
                <w:lang w:val="sr-Latn-CS"/>
              </w:rPr>
              <w:t>V</w:t>
            </w: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 xml:space="preserve">ПВЦ СТОЛАРИЈА </w:t>
            </w:r>
          </w:p>
        </w:tc>
        <w:tc>
          <w:tcPr>
            <w:tcW w:w="67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18,279,156.00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Latn-CS"/>
              </w:rPr>
            </w:pPr>
            <w:r w:rsidRPr="003800AA">
              <w:rPr>
                <w:rFonts w:eastAsia="Arial"/>
                <w:b/>
                <w:noProof/>
                <w:color w:val="000000"/>
                <w:lang w:val="sr-Latn-CS"/>
              </w:rPr>
              <w:t>VI</w:t>
            </w: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АЛУМИНИЈУМСКА И ЦРНА БРАВАРИЈА</w:t>
            </w:r>
          </w:p>
        </w:tc>
        <w:tc>
          <w:tcPr>
            <w:tcW w:w="67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2,835,323.00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Latn-CS"/>
              </w:rPr>
            </w:pPr>
            <w:r w:rsidRPr="003800AA">
              <w:rPr>
                <w:rFonts w:eastAsia="Arial"/>
                <w:b/>
                <w:noProof/>
                <w:color w:val="000000"/>
                <w:lang w:val="sr-Latn-CS"/>
              </w:rPr>
              <w:t>VII</w:t>
            </w: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 xml:space="preserve">ПОДОПОЛАГАЧКИ РАДОВИ </w:t>
            </w:r>
          </w:p>
        </w:tc>
        <w:tc>
          <w:tcPr>
            <w:tcW w:w="67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3,307,376.00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Latn-CS"/>
              </w:rPr>
            </w:pPr>
            <w:r w:rsidRPr="003800AA">
              <w:rPr>
                <w:rFonts w:eastAsia="Arial"/>
                <w:b/>
                <w:noProof/>
                <w:color w:val="000000"/>
                <w:lang w:val="sr-Latn-CS"/>
              </w:rPr>
              <w:t>VIII</w:t>
            </w: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 xml:space="preserve">КЕРАМИЧАРСКИ РАДОВИ </w:t>
            </w:r>
          </w:p>
        </w:tc>
        <w:tc>
          <w:tcPr>
            <w:tcW w:w="677"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5,303,853.00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Latn-CS"/>
              </w:rPr>
            </w:pPr>
            <w:r w:rsidRPr="003800AA">
              <w:rPr>
                <w:rFonts w:eastAsia="Arial"/>
                <w:b/>
                <w:noProof/>
                <w:color w:val="000000"/>
                <w:lang w:val="sr-Latn-CS"/>
              </w:rPr>
              <w:t>IX</w:t>
            </w:r>
          </w:p>
        </w:tc>
        <w:tc>
          <w:tcPr>
            <w:tcW w:w="5598"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 xml:space="preserve">РАДОВИ СА ГИПС-КАРТОНСКИМ ПЛОЧАМА </w:t>
            </w:r>
          </w:p>
        </w:tc>
        <w:tc>
          <w:tcPr>
            <w:tcW w:w="1135" w:type="dxa"/>
            <w:tcBorders>
              <w:top w:val="single" w:sz="8" w:space="0" w:color="000000"/>
              <w:left w:val="single" w:sz="8" w:space="0" w:color="000000"/>
              <w:bottom w:val="single" w:sz="8" w:space="0" w:color="000000"/>
              <w:right w:val="single" w:sz="8" w:space="0" w:color="000000"/>
            </w:tcBorders>
            <w:vAlign w:val="bottom"/>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1,001,400.00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Cyrl-CS"/>
              </w:rPr>
            </w:pPr>
            <w:r w:rsidRPr="003800AA">
              <w:rPr>
                <w:rFonts w:eastAsia="Arial"/>
                <w:b/>
                <w:noProof/>
                <w:color w:val="000000"/>
                <w:lang w:val="sr-Cyrl-CS"/>
              </w:rPr>
              <w:t>X</w:t>
            </w: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 xml:space="preserve">МОЛЕРСКО ФАРБАРСКИ РАДОВИ </w:t>
            </w:r>
          </w:p>
        </w:tc>
        <w:tc>
          <w:tcPr>
            <w:tcW w:w="67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1,525,755.00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Latn-CS"/>
              </w:rPr>
            </w:pPr>
            <w:r w:rsidRPr="003800AA">
              <w:rPr>
                <w:rFonts w:eastAsia="Arial"/>
                <w:b/>
                <w:noProof/>
                <w:color w:val="000000"/>
                <w:lang w:val="sr-Cyrl-CS"/>
              </w:rPr>
              <w:t>X</w:t>
            </w:r>
            <w:r w:rsidRPr="003800AA">
              <w:rPr>
                <w:rFonts w:eastAsia="Arial"/>
                <w:b/>
                <w:noProof/>
                <w:color w:val="000000"/>
                <w:lang w:val="sr-Latn-CS"/>
              </w:rPr>
              <w:t>I</w:t>
            </w: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ФАСАДЕРСКИ РАДОВИ</w:t>
            </w:r>
          </w:p>
        </w:tc>
        <w:tc>
          <w:tcPr>
            <w:tcW w:w="67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169,240.00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4"/>
              <w:jc w:val="right"/>
              <w:rPr>
                <w:rFonts w:eastAsia="Arial"/>
                <w:noProof/>
                <w:color w:val="000000"/>
                <w:lang w:val="sr-Latn-CS"/>
              </w:rPr>
            </w:pPr>
            <w:r w:rsidRPr="003800AA">
              <w:rPr>
                <w:rFonts w:eastAsia="Arial"/>
                <w:b/>
                <w:noProof/>
                <w:color w:val="000000"/>
                <w:lang w:val="sr-Cyrl-CS"/>
              </w:rPr>
              <w:t>X</w:t>
            </w:r>
            <w:r w:rsidRPr="003800AA">
              <w:rPr>
                <w:rFonts w:eastAsia="Arial"/>
                <w:b/>
                <w:noProof/>
                <w:color w:val="000000"/>
                <w:lang w:val="sr-Latn-CS"/>
              </w:rPr>
              <w:t>II</w:t>
            </w:r>
          </w:p>
        </w:tc>
        <w:tc>
          <w:tcPr>
            <w:tcW w:w="4921"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000000"/>
                <w:lang w:val="sr-Cyrl-CS"/>
              </w:rPr>
              <w:t xml:space="preserve">РАЗНИ РАДОВИ </w:t>
            </w:r>
          </w:p>
        </w:tc>
        <w:tc>
          <w:tcPr>
            <w:tcW w:w="67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2,088,588.00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5727" w:type="dxa"/>
            <w:gridSpan w:val="2"/>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ind w:right="8"/>
              <w:jc w:val="right"/>
              <w:rPr>
                <w:rFonts w:eastAsia="Arial"/>
                <w:noProof/>
                <w:color w:val="000000"/>
                <w:lang w:val="sr-Cyrl-CS"/>
              </w:rPr>
            </w:pPr>
            <w:r w:rsidRPr="003800AA">
              <w:rPr>
                <w:rFonts w:eastAsia="Arial"/>
                <w:b/>
                <w:noProof/>
                <w:color w:val="000000"/>
                <w:lang w:val="sr-Cyrl-CS"/>
              </w:rPr>
              <w:t>УКУПНО ГРАЂЕВИНСКО-ЗАНАТСКИ РАДОВИ:</w:t>
            </w:r>
          </w:p>
        </w:tc>
        <w:tc>
          <w:tcPr>
            <w:tcW w:w="67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r w:rsidRPr="003800AA">
              <w:rPr>
                <w:rFonts w:eastAsia="Arial"/>
                <w:b/>
                <w:noProof/>
                <w:color w:val="FFFFFF"/>
                <w:lang w:val="sr-Cyrl-CS"/>
              </w:rPr>
              <w:t xml:space="preserve">      35,445,101.00</w:t>
            </w: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b/>
                <w:noProof/>
                <w:color w:val="FFFFFF"/>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21"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67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610"/>
        </w:trPr>
        <w:tc>
          <w:tcPr>
            <w:tcW w:w="8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C4E77" w:rsidRPr="00A06252" w:rsidRDefault="000C4E77" w:rsidP="000C4E77">
            <w:pPr>
              <w:rPr>
                <w:rFonts w:eastAsia="Arial"/>
                <w:noProof/>
                <w:color w:val="000000"/>
                <w:lang w:val="sr-Cyrl-CS"/>
              </w:rPr>
            </w:pPr>
          </w:p>
        </w:tc>
        <w:tc>
          <w:tcPr>
            <w:tcW w:w="4921" w:type="dxa"/>
            <w:tcBorders>
              <w:top w:val="single" w:sz="8" w:space="0" w:color="000000"/>
              <w:left w:val="single" w:sz="8" w:space="0" w:color="000000"/>
              <w:bottom w:val="single" w:sz="8" w:space="0" w:color="000000"/>
              <w:right w:val="single" w:sz="8" w:space="0" w:color="000000"/>
            </w:tcBorders>
            <w:shd w:val="clear" w:color="auto" w:fill="auto"/>
          </w:tcPr>
          <w:p w:rsidR="000C4E77" w:rsidRPr="00A06252" w:rsidRDefault="000C4E77" w:rsidP="000C4E77">
            <w:pPr>
              <w:jc w:val="right"/>
              <w:rPr>
                <w:rFonts w:eastAsia="Arial"/>
                <w:noProof/>
                <w:color w:val="000000"/>
                <w:lang w:val="sr-Cyrl-CS"/>
              </w:rPr>
            </w:pPr>
            <w:r w:rsidRPr="00A06252">
              <w:rPr>
                <w:rFonts w:eastAsia="Arial"/>
                <w:b/>
                <w:noProof/>
                <w:color w:val="000000"/>
                <w:lang w:val="sr-Cyrl-CS"/>
              </w:rPr>
              <w:t>УКУПНО ГРАЂЕВИНСКИ И ГРАЂЕВИНСКОЗАНАТСКИ РАДОВИ</w:t>
            </w:r>
          </w:p>
        </w:tc>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C4E77" w:rsidRPr="00A06252"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shd w:val="clear" w:color="auto" w:fill="auto"/>
          </w:tcPr>
          <w:p w:rsidR="000C4E77" w:rsidRPr="00A06252"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C4E77" w:rsidRPr="00A06252"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shd w:val="clear" w:color="auto" w:fill="auto"/>
            <w:vAlign w:val="bottom"/>
          </w:tcPr>
          <w:p w:rsidR="000C4E77" w:rsidRPr="00A06252" w:rsidRDefault="000C4E77" w:rsidP="000C4E77">
            <w:pPr>
              <w:rPr>
                <w:rFonts w:eastAsia="Arial"/>
                <w:noProof/>
                <w:color w:val="000000"/>
                <w:lang w:val="sr-Cyrl-CS"/>
              </w:rPr>
            </w:pPr>
            <w:r w:rsidRPr="00A06252">
              <w:rPr>
                <w:rFonts w:eastAsia="Arial"/>
                <w:b/>
                <w:noProof/>
                <w:color w:val="808080"/>
                <w:lang w:val="sr-Cyrl-CS"/>
              </w:rPr>
              <w:t xml:space="preserve">      </w:t>
            </w:r>
          </w:p>
        </w:tc>
        <w:tc>
          <w:tcPr>
            <w:tcW w:w="2113" w:type="dxa"/>
            <w:tcBorders>
              <w:top w:val="single" w:sz="8" w:space="0" w:color="000000"/>
              <w:left w:val="single" w:sz="8" w:space="0" w:color="000000"/>
              <w:bottom w:val="single" w:sz="8" w:space="0" w:color="000000"/>
              <w:right w:val="single" w:sz="8" w:space="0" w:color="000000"/>
            </w:tcBorders>
            <w:shd w:val="clear" w:color="auto" w:fill="auto"/>
          </w:tcPr>
          <w:p w:rsidR="000C4E77" w:rsidRPr="00A06252" w:rsidRDefault="000C4E77" w:rsidP="000C4E77">
            <w:pPr>
              <w:rPr>
                <w:rFonts w:eastAsia="Arial"/>
                <w:b/>
                <w:noProof/>
                <w:color w:val="808080"/>
                <w:lang w:val="sr-Cyrl-CS"/>
              </w:rPr>
            </w:pPr>
          </w:p>
        </w:tc>
        <w:tc>
          <w:tcPr>
            <w:tcW w:w="2113" w:type="dxa"/>
            <w:tcBorders>
              <w:top w:val="single" w:sz="8" w:space="0" w:color="000000"/>
              <w:left w:val="single" w:sz="8" w:space="0" w:color="000000"/>
              <w:bottom w:val="single" w:sz="8" w:space="0" w:color="000000"/>
              <w:right w:val="single" w:sz="8" w:space="0" w:color="000000"/>
            </w:tcBorders>
            <w:shd w:val="clear" w:color="auto" w:fill="auto"/>
          </w:tcPr>
          <w:p w:rsidR="000C4E77" w:rsidRPr="00A06252" w:rsidRDefault="000C4E77" w:rsidP="000C4E77">
            <w:pPr>
              <w:rPr>
                <w:rFonts w:eastAsia="Arial"/>
                <w:b/>
                <w:noProof/>
                <w:color w:val="808080"/>
                <w:lang w:val="sr-Cyrl-CS"/>
              </w:rPr>
            </w:pPr>
          </w:p>
        </w:tc>
      </w:tr>
      <w:tr w:rsidR="000C4E77" w:rsidRPr="003800AA" w:rsidTr="000C4E77">
        <w:trPr>
          <w:trHeight w:val="305"/>
        </w:trPr>
        <w:tc>
          <w:tcPr>
            <w:tcW w:w="806"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4921"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67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r w:rsidR="000C4E77" w:rsidRPr="003800AA" w:rsidTr="000C4E77">
        <w:trPr>
          <w:trHeight w:val="305"/>
        </w:trPr>
        <w:tc>
          <w:tcPr>
            <w:tcW w:w="7539" w:type="dxa"/>
            <w:gridSpan w:val="4"/>
            <w:tcBorders>
              <w:top w:val="single" w:sz="8" w:space="0" w:color="000000"/>
              <w:left w:val="single" w:sz="8" w:space="0" w:color="000000"/>
              <w:bottom w:val="single" w:sz="8" w:space="0" w:color="000000"/>
              <w:right w:val="single" w:sz="8" w:space="0" w:color="000000"/>
            </w:tcBorders>
          </w:tcPr>
          <w:p w:rsidR="000C4E77" w:rsidRPr="00327507" w:rsidRDefault="000C4E77" w:rsidP="000C4E77">
            <w:pPr>
              <w:rPr>
                <w:rFonts w:eastAsia="Arial"/>
                <w:strike/>
                <w:noProof/>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vAlign w:val="center"/>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0C4E77" w:rsidRPr="003800AA" w:rsidRDefault="000C4E77" w:rsidP="000C4E77">
            <w:pPr>
              <w:rPr>
                <w:rFonts w:eastAsia="Arial"/>
                <w:noProof/>
                <w:color w:val="000000"/>
                <w:lang w:val="sr-Cyrl-CS"/>
              </w:rPr>
            </w:pPr>
          </w:p>
        </w:tc>
      </w:tr>
    </w:tbl>
    <w:p w:rsidR="000C4E77" w:rsidRPr="003800AA" w:rsidRDefault="000C4E77" w:rsidP="000C4E77">
      <w:pPr>
        <w:ind w:right="28"/>
        <w:rPr>
          <w:rFonts w:eastAsia="Arial"/>
          <w:noProof/>
          <w:color w:val="000000"/>
          <w:lang w:val="sr-Cyrl-CS" w:eastAsia="sr-Latn-RS"/>
        </w:rPr>
      </w:pPr>
    </w:p>
    <w:p w:rsidR="000C4E77" w:rsidRPr="003800AA" w:rsidRDefault="000C4E77" w:rsidP="000C4E77">
      <w:pPr>
        <w:spacing w:after="11" w:line="249" w:lineRule="auto"/>
        <w:ind w:right="5462"/>
        <w:rPr>
          <w:rFonts w:eastAsia="Arial"/>
          <w:noProof/>
          <w:color w:val="000000"/>
          <w:lang w:val="sr-Cyrl-CS" w:eastAsia="sr-Latn-RS"/>
        </w:rPr>
      </w:pPr>
    </w:p>
    <w:p w:rsidR="000C4E77" w:rsidRDefault="000C4E77" w:rsidP="000C4E77">
      <w:pPr>
        <w:rPr>
          <w:noProof/>
          <w:szCs w:val="20"/>
          <w:lang w:val="sr-Cyrl-RS"/>
        </w:rPr>
      </w:pPr>
    </w:p>
    <w:p w:rsidR="000C4E77" w:rsidRDefault="000C4E77" w:rsidP="000C4E77">
      <w:pPr>
        <w:rPr>
          <w:noProof/>
          <w:szCs w:val="20"/>
          <w:lang w:val="sr-Cyrl-RS"/>
        </w:rPr>
      </w:pPr>
      <w:r>
        <w:rPr>
          <w:noProof/>
          <w:szCs w:val="20"/>
          <w:lang w:val="sr-Cyrl-RS"/>
        </w:rPr>
        <w:br w:type="page"/>
      </w:r>
    </w:p>
    <w:p w:rsidR="000C4E77" w:rsidRPr="005450E0" w:rsidRDefault="000C4E77" w:rsidP="000C4E77">
      <w:pPr>
        <w:spacing w:after="416"/>
        <w:rPr>
          <w:b/>
          <w:noProof/>
          <w:color w:val="000000"/>
          <w:sz w:val="28"/>
          <w:lang w:val="sr-Cyrl-CS" w:eastAsia="sr-Latn-RS"/>
        </w:rPr>
      </w:pPr>
      <w:r>
        <w:rPr>
          <w:b/>
          <w:noProof/>
          <w:color w:val="000000"/>
          <w:sz w:val="28"/>
          <w:lang w:val="sr-Cyrl-CS" w:eastAsia="sr-Latn-RS"/>
        </w:rPr>
        <w:lastRenderedPageBreak/>
        <w:t xml:space="preserve">2. </w:t>
      </w:r>
      <w:r w:rsidRPr="005450E0">
        <w:rPr>
          <w:b/>
          <w:noProof/>
          <w:color w:val="000000"/>
          <w:sz w:val="28"/>
          <w:lang w:val="sr-Cyrl-CS" w:eastAsia="sr-Latn-RS"/>
        </w:rPr>
        <w:t>ВОДОВОД И КАНАЛИЗАЦИЈА</w:t>
      </w:r>
    </w:p>
    <w:tbl>
      <w:tblPr>
        <w:tblStyle w:val="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4588"/>
        <w:gridCol w:w="1417"/>
        <w:gridCol w:w="1559"/>
        <w:gridCol w:w="1276"/>
        <w:gridCol w:w="1134"/>
        <w:gridCol w:w="1418"/>
        <w:gridCol w:w="2580"/>
      </w:tblGrid>
      <w:tr w:rsidR="000C4E77" w:rsidRPr="005450E0" w:rsidTr="000C4E77">
        <w:trPr>
          <w:trHeight w:val="313"/>
        </w:trPr>
        <w:tc>
          <w:tcPr>
            <w:tcW w:w="379" w:type="dxa"/>
          </w:tcPr>
          <w:p w:rsidR="000C4E77" w:rsidRPr="005450E0" w:rsidRDefault="000C4E77" w:rsidP="000C4E77">
            <w:pPr>
              <w:jc w:val="center"/>
              <w:rPr>
                <w:noProof/>
                <w:color w:val="000000"/>
                <w:lang w:val="sr-Cyrl-CS"/>
              </w:rPr>
            </w:pPr>
          </w:p>
        </w:tc>
        <w:tc>
          <w:tcPr>
            <w:tcW w:w="4588" w:type="dxa"/>
            <w:vAlign w:val="center"/>
          </w:tcPr>
          <w:p w:rsidR="000C4E77" w:rsidRPr="005450E0" w:rsidRDefault="000C4E77" w:rsidP="000C4E77">
            <w:pPr>
              <w:jc w:val="center"/>
              <w:rPr>
                <w:noProof/>
                <w:color w:val="000000"/>
                <w:lang w:val="sr-Cyrl-RS"/>
              </w:rPr>
            </w:pPr>
            <w:r w:rsidRPr="005450E0">
              <w:rPr>
                <w:noProof/>
                <w:color w:val="000000"/>
                <w:lang w:val="sr-Cyrl-RS"/>
              </w:rPr>
              <w:t>Предмет ЈН</w:t>
            </w:r>
          </w:p>
          <w:p w:rsidR="000C4E77" w:rsidRPr="005450E0" w:rsidRDefault="000C4E77" w:rsidP="000C4E77">
            <w:pPr>
              <w:jc w:val="center"/>
              <w:rPr>
                <w:noProof/>
                <w:color w:val="000000"/>
                <w:lang w:val="sr-Cyrl-RS"/>
              </w:rPr>
            </w:pPr>
            <w:r w:rsidRPr="005450E0">
              <w:rPr>
                <w:noProof/>
                <w:color w:val="000000"/>
                <w:lang w:val="sr-Cyrl-RS"/>
              </w:rPr>
              <w:t>Опис позиције радова</w:t>
            </w:r>
          </w:p>
        </w:tc>
        <w:tc>
          <w:tcPr>
            <w:tcW w:w="1417" w:type="dxa"/>
            <w:vAlign w:val="center"/>
          </w:tcPr>
          <w:p w:rsidR="000C4E77" w:rsidRPr="005450E0" w:rsidRDefault="000C4E77" w:rsidP="000C4E77">
            <w:pPr>
              <w:jc w:val="center"/>
              <w:rPr>
                <w:rFonts w:eastAsia="Calibri"/>
                <w:noProof/>
                <w:color w:val="000000"/>
                <w:lang w:val="sr-Cyrl-CS"/>
              </w:rPr>
            </w:pPr>
            <w:r w:rsidRPr="005450E0">
              <w:rPr>
                <w:rFonts w:eastAsia="Calibri"/>
                <w:noProof/>
                <w:color w:val="000000"/>
                <w:lang w:val="sr-Cyrl-CS"/>
              </w:rPr>
              <w:t>Јединица мере</w:t>
            </w:r>
          </w:p>
        </w:tc>
        <w:tc>
          <w:tcPr>
            <w:tcW w:w="1559" w:type="dxa"/>
            <w:vAlign w:val="center"/>
          </w:tcPr>
          <w:p w:rsidR="000C4E77" w:rsidRPr="005450E0" w:rsidRDefault="000C4E77" w:rsidP="000C4E77">
            <w:pPr>
              <w:jc w:val="center"/>
              <w:rPr>
                <w:rFonts w:eastAsia="Calibri"/>
                <w:noProof/>
                <w:color w:val="000000"/>
                <w:lang w:val="sr-Cyrl-CS"/>
              </w:rPr>
            </w:pPr>
            <w:r w:rsidRPr="005450E0">
              <w:rPr>
                <w:rFonts w:eastAsia="Calibri"/>
                <w:noProof/>
                <w:color w:val="000000"/>
                <w:lang w:val="sr-Cyrl-CS"/>
              </w:rPr>
              <w:t>Количина</w:t>
            </w:r>
          </w:p>
        </w:tc>
        <w:tc>
          <w:tcPr>
            <w:tcW w:w="1276" w:type="dxa"/>
            <w:vAlign w:val="center"/>
          </w:tcPr>
          <w:p w:rsidR="000C4E77" w:rsidRPr="005450E0" w:rsidRDefault="000C4E77" w:rsidP="000C4E77">
            <w:pPr>
              <w:jc w:val="center"/>
              <w:rPr>
                <w:rFonts w:eastAsia="Calibri"/>
                <w:noProof/>
                <w:color w:val="000000"/>
                <w:lang w:val="sr-Cyrl-CS"/>
              </w:rPr>
            </w:pPr>
            <w:r w:rsidRPr="005450E0">
              <w:rPr>
                <w:rFonts w:eastAsia="Calibri"/>
                <w:noProof/>
                <w:color w:val="000000"/>
                <w:lang w:val="sr-Cyrl-CS"/>
              </w:rPr>
              <w:t>Јединична цена без ПДВ-а</w:t>
            </w:r>
          </w:p>
        </w:tc>
        <w:tc>
          <w:tcPr>
            <w:tcW w:w="1134" w:type="dxa"/>
            <w:vAlign w:val="center"/>
          </w:tcPr>
          <w:p w:rsidR="000C4E77" w:rsidRPr="005450E0" w:rsidRDefault="000C4E77" w:rsidP="000C4E77">
            <w:pPr>
              <w:jc w:val="center"/>
              <w:rPr>
                <w:rFonts w:eastAsia="Calibri"/>
                <w:noProof/>
                <w:color w:val="000000"/>
                <w:lang w:val="sr-Cyrl-CS"/>
              </w:rPr>
            </w:pPr>
            <w:r w:rsidRPr="005450E0">
              <w:rPr>
                <w:rFonts w:eastAsia="Calibri"/>
                <w:noProof/>
                <w:color w:val="000000"/>
                <w:lang w:val="sr-Cyrl-CS"/>
              </w:rPr>
              <w:t>Јединична цена са ПДВ-ом</w:t>
            </w:r>
          </w:p>
        </w:tc>
        <w:tc>
          <w:tcPr>
            <w:tcW w:w="1418" w:type="dxa"/>
            <w:vAlign w:val="center"/>
          </w:tcPr>
          <w:p w:rsidR="000C4E77" w:rsidRPr="005450E0" w:rsidRDefault="000C4E77" w:rsidP="000C4E77">
            <w:pPr>
              <w:jc w:val="center"/>
              <w:rPr>
                <w:rFonts w:eastAsia="Calibri"/>
                <w:noProof/>
                <w:color w:val="000000"/>
                <w:lang w:val="sr-Cyrl-CS"/>
              </w:rPr>
            </w:pPr>
            <w:r w:rsidRPr="005450E0">
              <w:rPr>
                <w:rFonts w:eastAsia="Calibri"/>
                <w:noProof/>
                <w:color w:val="000000"/>
                <w:lang w:val="sr-Cyrl-CS"/>
              </w:rPr>
              <w:t>Укупна цена без ПДВ-а</w:t>
            </w:r>
          </w:p>
        </w:tc>
        <w:tc>
          <w:tcPr>
            <w:tcW w:w="2580" w:type="dxa"/>
            <w:vAlign w:val="center"/>
          </w:tcPr>
          <w:p w:rsidR="000C4E77" w:rsidRPr="005450E0" w:rsidRDefault="000C4E77" w:rsidP="000C4E77">
            <w:pPr>
              <w:jc w:val="center"/>
              <w:rPr>
                <w:rFonts w:eastAsia="Calibri"/>
                <w:noProof/>
                <w:color w:val="000000"/>
                <w:lang w:val="sr-Cyrl-CS"/>
              </w:rPr>
            </w:pPr>
            <w:r w:rsidRPr="005450E0">
              <w:rPr>
                <w:rFonts w:eastAsia="Calibri"/>
                <w:noProof/>
                <w:color w:val="000000"/>
                <w:lang w:val="sr-Cyrl-CS"/>
              </w:rPr>
              <w:t>Укупна цена са ПДВ-ом</w:t>
            </w:r>
          </w:p>
        </w:tc>
      </w:tr>
      <w:tr w:rsidR="000C4E77" w:rsidRPr="005450E0" w:rsidTr="000C4E77">
        <w:trPr>
          <w:trHeight w:val="404"/>
        </w:trPr>
        <w:tc>
          <w:tcPr>
            <w:tcW w:w="379" w:type="dxa"/>
          </w:tcPr>
          <w:p w:rsidR="000C4E77" w:rsidRPr="005450E0" w:rsidRDefault="000C4E77" w:rsidP="000C4E77">
            <w:pPr>
              <w:jc w:val="center"/>
              <w:rPr>
                <w:noProof/>
                <w:color w:val="000000"/>
                <w:lang w:val="sr-Cyrl-CS"/>
              </w:rPr>
            </w:pPr>
            <w:r w:rsidRPr="005450E0">
              <w:rPr>
                <w:noProof/>
                <w:color w:val="000000"/>
                <w:lang w:val="sr-Cyrl-CS"/>
              </w:rPr>
              <w:t>Бр.</w:t>
            </w:r>
          </w:p>
        </w:tc>
        <w:tc>
          <w:tcPr>
            <w:tcW w:w="4588" w:type="dxa"/>
          </w:tcPr>
          <w:p w:rsidR="000C4E77" w:rsidRPr="005450E0" w:rsidRDefault="000C4E77" w:rsidP="000C4E77">
            <w:pPr>
              <w:jc w:val="center"/>
              <w:rPr>
                <w:noProof/>
                <w:color w:val="000000"/>
                <w:lang w:val="sr-Cyrl-CS"/>
              </w:rPr>
            </w:pPr>
            <w:r w:rsidRPr="005450E0">
              <w:rPr>
                <w:noProof/>
                <w:color w:val="000000"/>
                <w:lang w:val="sr-Cyrl-CS"/>
              </w:rPr>
              <w:t>1</w:t>
            </w:r>
          </w:p>
        </w:tc>
        <w:tc>
          <w:tcPr>
            <w:tcW w:w="1417" w:type="dxa"/>
            <w:vAlign w:val="center"/>
          </w:tcPr>
          <w:p w:rsidR="000C4E77" w:rsidRPr="005450E0" w:rsidRDefault="000C4E77" w:rsidP="000C4E77">
            <w:pPr>
              <w:jc w:val="center"/>
              <w:rPr>
                <w:rFonts w:eastAsia="Calibri"/>
                <w:noProof/>
                <w:color w:val="000000"/>
                <w:lang w:val="sr-Cyrl-CS"/>
              </w:rPr>
            </w:pPr>
            <w:r w:rsidRPr="005450E0">
              <w:rPr>
                <w:rFonts w:eastAsia="Calibri"/>
                <w:noProof/>
                <w:color w:val="000000"/>
                <w:lang w:val="sr-Cyrl-CS"/>
              </w:rPr>
              <w:t>2</w:t>
            </w:r>
          </w:p>
        </w:tc>
        <w:tc>
          <w:tcPr>
            <w:tcW w:w="1559" w:type="dxa"/>
            <w:vAlign w:val="center"/>
          </w:tcPr>
          <w:p w:rsidR="000C4E77" w:rsidRPr="005450E0" w:rsidRDefault="000C4E77" w:rsidP="000C4E77">
            <w:pPr>
              <w:jc w:val="center"/>
              <w:rPr>
                <w:rFonts w:eastAsia="Calibri"/>
                <w:noProof/>
                <w:color w:val="000000"/>
                <w:lang w:val="sr-Cyrl-CS"/>
              </w:rPr>
            </w:pPr>
            <w:r w:rsidRPr="005450E0">
              <w:rPr>
                <w:rFonts w:eastAsia="Calibri"/>
                <w:noProof/>
                <w:color w:val="000000"/>
                <w:lang w:val="sr-Cyrl-CS"/>
              </w:rPr>
              <w:t>3</w:t>
            </w:r>
          </w:p>
        </w:tc>
        <w:tc>
          <w:tcPr>
            <w:tcW w:w="1276" w:type="dxa"/>
            <w:vAlign w:val="center"/>
          </w:tcPr>
          <w:p w:rsidR="000C4E77" w:rsidRPr="005450E0" w:rsidRDefault="000C4E77" w:rsidP="000C4E77">
            <w:pPr>
              <w:jc w:val="center"/>
              <w:rPr>
                <w:rFonts w:eastAsia="Calibri"/>
                <w:noProof/>
                <w:color w:val="000000"/>
                <w:lang w:val="sr-Cyrl-CS"/>
              </w:rPr>
            </w:pPr>
            <w:r w:rsidRPr="005450E0">
              <w:rPr>
                <w:rFonts w:eastAsia="Calibri"/>
                <w:noProof/>
                <w:color w:val="000000"/>
                <w:lang w:val="sr-Cyrl-CS"/>
              </w:rPr>
              <w:t>4</w:t>
            </w:r>
          </w:p>
        </w:tc>
        <w:tc>
          <w:tcPr>
            <w:tcW w:w="1134" w:type="dxa"/>
            <w:vAlign w:val="center"/>
          </w:tcPr>
          <w:p w:rsidR="000C4E77" w:rsidRPr="005450E0" w:rsidRDefault="000C4E77" w:rsidP="000C4E77">
            <w:pPr>
              <w:jc w:val="center"/>
              <w:rPr>
                <w:rFonts w:eastAsia="Calibri"/>
                <w:noProof/>
                <w:color w:val="000000"/>
                <w:lang w:val="sr-Cyrl-CS"/>
              </w:rPr>
            </w:pPr>
            <w:r w:rsidRPr="005450E0">
              <w:rPr>
                <w:rFonts w:eastAsia="Calibri"/>
                <w:noProof/>
                <w:color w:val="000000"/>
                <w:lang w:val="sr-Cyrl-CS"/>
              </w:rPr>
              <w:t>5</w:t>
            </w:r>
          </w:p>
        </w:tc>
        <w:tc>
          <w:tcPr>
            <w:tcW w:w="1418" w:type="dxa"/>
            <w:vAlign w:val="center"/>
          </w:tcPr>
          <w:p w:rsidR="000C4E77" w:rsidRPr="005450E0" w:rsidRDefault="000C4E77" w:rsidP="000C4E77">
            <w:pPr>
              <w:jc w:val="center"/>
              <w:rPr>
                <w:rFonts w:eastAsia="Calibri"/>
                <w:noProof/>
                <w:color w:val="000000"/>
                <w:lang w:val="sr-Cyrl-CS"/>
              </w:rPr>
            </w:pPr>
            <w:r w:rsidRPr="005450E0">
              <w:rPr>
                <w:rFonts w:eastAsia="Calibri"/>
                <w:noProof/>
                <w:color w:val="000000"/>
                <w:lang w:val="sr-Cyrl-CS"/>
              </w:rPr>
              <w:t>6 (3х4)</w:t>
            </w:r>
          </w:p>
        </w:tc>
        <w:tc>
          <w:tcPr>
            <w:tcW w:w="2580" w:type="dxa"/>
            <w:vAlign w:val="center"/>
          </w:tcPr>
          <w:p w:rsidR="000C4E77" w:rsidRPr="005450E0" w:rsidRDefault="000C4E77" w:rsidP="000C4E77">
            <w:pPr>
              <w:jc w:val="center"/>
              <w:rPr>
                <w:rFonts w:eastAsia="Calibri"/>
                <w:noProof/>
                <w:color w:val="000000"/>
                <w:lang w:val="sr-Cyrl-CS"/>
              </w:rPr>
            </w:pPr>
            <w:r w:rsidRPr="005450E0">
              <w:rPr>
                <w:rFonts w:eastAsia="Calibri"/>
                <w:noProof/>
                <w:color w:val="000000"/>
                <w:lang w:val="sr-Cyrl-CS"/>
              </w:rPr>
              <w:t>7 (3х5)</w:t>
            </w:r>
          </w:p>
        </w:tc>
      </w:tr>
      <w:tr w:rsidR="000C4E77" w:rsidRPr="005450E0" w:rsidTr="000C4E77">
        <w:trPr>
          <w:trHeight w:val="404"/>
        </w:trPr>
        <w:tc>
          <w:tcPr>
            <w:tcW w:w="14351" w:type="dxa"/>
            <w:gridSpan w:val="8"/>
          </w:tcPr>
          <w:p w:rsidR="000C4E77" w:rsidRPr="005450E0" w:rsidRDefault="000C4E77" w:rsidP="000C4E77">
            <w:pPr>
              <w:rPr>
                <w:rFonts w:eastAsia="Calibri"/>
                <w:b/>
                <w:noProof/>
                <w:color w:val="000000"/>
                <w:lang w:val="sr-Cyrl-CS"/>
              </w:rPr>
            </w:pPr>
            <w:r w:rsidRPr="005450E0">
              <w:rPr>
                <w:rFonts w:eastAsia="Calibri"/>
                <w:b/>
                <w:noProof/>
                <w:color w:val="000000"/>
                <w:lang w:val="sr-Cyrl-CS"/>
              </w:rPr>
              <w:t>1. ГРАЂЕВИНСКИ РАДОВИ</w:t>
            </w:r>
          </w:p>
        </w:tc>
      </w:tr>
    </w:tbl>
    <w:p w:rsidR="000C4E77" w:rsidRPr="005450E0" w:rsidRDefault="000C4E77" w:rsidP="000C4E77">
      <w:pPr>
        <w:ind w:right="3072"/>
        <w:rPr>
          <w:rFonts w:ascii="Calibri" w:eastAsia="Calibri" w:hAnsi="Calibri" w:cs="Calibri"/>
          <w:noProof/>
          <w:color w:val="000000"/>
          <w:lang w:val="sr-Cyrl-CS" w:eastAsia="sr-Latn-RS"/>
        </w:rPr>
      </w:pPr>
    </w:p>
    <w:tbl>
      <w:tblPr>
        <w:tblStyle w:val="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tblCellMar>
        <w:tblLook w:val="04A0" w:firstRow="1" w:lastRow="0" w:firstColumn="1" w:lastColumn="0" w:noHBand="0" w:noVBand="1"/>
      </w:tblPr>
      <w:tblGrid>
        <w:gridCol w:w="547"/>
        <w:gridCol w:w="4420"/>
        <w:gridCol w:w="1421"/>
        <w:gridCol w:w="1558"/>
        <w:gridCol w:w="1275"/>
        <w:gridCol w:w="1134"/>
        <w:gridCol w:w="1417"/>
        <w:gridCol w:w="2550"/>
      </w:tblGrid>
      <w:tr w:rsidR="000C4E77" w:rsidRPr="005450E0" w:rsidTr="000C4E77">
        <w:trPr>
          <w:trHeight w:val="440"/>
        </w:trPr>
        <w:tc>
          <w:tcPr>
            <w:tcW w:w="547" w:type="dxa"/>
          </w:tcPr>
          <w:p w:rsidR="000C4E77" w:rsidRPr="005450E0" w:rsidRDefault="000C4E77" w:rsidP="000C4E77">
            <w:pPr>
              <w:rPr>
                <w:rFonts w:eastAsia="Calibri"/>
                <w:noProof/>
                <w:color w:val="000000"/>
              </w:rPr>
            </w:pPr>
            <w:r w:rsidRPr="005450E0">
              <w:rPr>
                <w:rFonts w:eastAsia="Calibri"/>
                <w:noProof/>
                <w:color w:val="000000"/>
              </w:rPr>
              <w:t xml:space="preserve">1.1. </w:t>
            </w:r>
          </w:p>
        </w:tc>
        <w:tc>
          <w:tcPr>
            <w:tcW w:w="4420" w:type="dxa"/>
            <w:tcBorders>
              <w:bottom w:val="single" w:sz="4" w:space="0" w:color="auto"/>
            </w:tcBorders>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Лупање пода тоалета, ходника и кухиње:</w:t>
            </w:r>
          </w:p>
          <w:p w:rsidR="000C4E77" w:rsidRPr="005450E0" w:rsidRDefault="000C4E77" w:rsidP="000C4E77">
            <w:pPr>
              <w:rPr>
                <w:noProof/>
                <w:color w:val="000000"/>
                <w:lang w:val="sr-Cyrl-CS"/>
              </w:rPr>
            </w:pPr>
            <w:r w:rsidRPr="005450E0">
              <w:rPr>
                <w:noProof/>
                <w:color w:val="000000"/>
                <w:lang w:val="sr-Cyrl-CS"/>
              </w:rPr>
              <w:t xml:space="preserve">Комплетно лупање постојећег бетонског пода (до тла) у наставничком и ученичком тоалету у приземљу и у делу ходника до њих,у тракама ширине 120 </w:t>
            </w:r>
            <w:r w:rsidRPr="005450E0">
              <w:rPr>
                <w:noProof/>
                <w:color w:val="000000"/>
              </w:rPr>
              <w:t>cm</w:t>
            </w:r>
            <w:r w:rsidRPr="005450E0">
              <w:rPr>
                <w:noProof/>
                <w:color w:val="000000"/>
                <w:lang w:val="sr-Cyrl-CS"/>
              </w:rPr>
              <w:t xml:space="preserve">, у правцу новог главног одводног цевовода. Ка постојећим подним </w:t>
            </w:r>
            <w:r w:rsidRPr="005450E0">
              <w:rPr>
                <w:noProof/>
                <w:color w:val="000000"/>
              </w:rPr>
              <w:t>WC</w:t>
            </w:r>
            <w:r w:rsidRPr="005450E0">
              <w:rPr>
                <w:noProof/>
                <w:color w:val="000000"/>
                <w:lang w:val="sr-Cyrl-CS"/>
              </w:rPr>
              <w:t xml:space="preserve"> шољама - чучавцима лупање пода је у тракама ширине до 60 </w:t>
            </w:r>
            <w:r w:rsidRPr="005450E0">
              <w:rPr>
                <w:noProof/>
                <w:color w:val="000000"/>
              </w:rPr>
              <w:t>cm</w:t>
            </w:r>
            <w:r w:rsidRPr="005450E0">
              <w:rPr>
                <w:noProof/>
                <w:color w:val="000000"/>
                <w:lang w:val="sr-Cyrl-CS"/>
              </w:rPr>
              <w:t>. Лупање пода у кухињи је такође у тракама 60</w:t>
            </w:r>
            <w:r w:rsidRPr="005450E0">
              <w:rPr>
                <w:noProof/>
                <w:color w:val="000000"/>
              </w:rPr>
              <w:t xml:space="preserve"> cm</w:t>
            </w:r>
            <w:r w:rsidRPr="005450E0">
              <w:rPr>
                <w:noProof/>
                <w:color w:val="000000"/>
                <w:lang w:val="sr-Cyrl-CS"/>
              </w:rPr>
              <w:t xml:space="preserve">. У тоалетима је завршна обрада керамичким плочицама на цементној кошуљици </w:t>
            </w:r>
            <w:r w:rsidRPr="005450E0">
              <w:rPr>
                <w:noProof/>
                <w:color w:val="000000"/>
              </w:rPr>
              <w:t>d</w:t>
            </w:r>
            <w:r w:rsidRPr="005450E0">
              <w:rPr>
                <w:noProof/>
                <w:color w:val="000000"/>
                <w:lang w:val="sr-Cyrl-CS"/>
              </w:rPr>
              <w:t>=4-5</w:t>
            </w:r>
            <w:r w:rsidRPr="005450E0">
              <w:rPr>
                <w:noProof/>
                <w:color w:val="000000"/>
              </w:rPr>
              <w:t>cm</w:t>
            </w:r>
            <w:r w:rsidRPr="005450E0">
              <w:rPr>
                <w:noProof/>
                <w:color w:val="000000"/>
                <w:lang w:val="sr-Cyrl-CS"/>
              </w:rPr>
              <w:t xml:space="preserve"> на слоју набијеног бетона претпостављене дебљине </w:t>
            </w:r>
            <w:r w:rsidRPr="005450E0">
              <w:rPr>
                <w:noProof/>
                <w:color w:val="000000"/>
              </w:rPr>
              <w:t>d</w:t>
            </w:r>
            <w:r w:rsidRPr="005450E0">
              <w:rPr>
                <w:noProof/>
                <w:color w:val="000000"/>
                <w:lang w:val="sr-Cyrl-CS"/>
              </w:rPr>
              <w:t xml:space="preserve">=10 </w:t>
            </w:r>
            <w:r w:rsidRPr="005450E0">
              <w:rPr>
                <w:noProof/>
                <w:color w:val="000000"/>
              </w:rPr>
              <w:t>cm</w:t>
            </w:r>
            <w:r w:rsidRPr="005450E0">
              <w:rPr>
                <w:noProof/>
                <w:color w:val="000000"/>
                <w:lang w:val="sr-Cyrl-CS"/>
              </w:rPr>
              <w:t>, (у ходницима терацо). На осталом делу пода тоалета врши се само скидање</w:t>
            </w:r>
            <w:r w:rsidRPr="005450E0">
              <w:rPr>
                <w:noProof/>
                <w:color w:val="000000"/>
                <w:lang w:val="sr-Cyrl-CS"/>
              </w:rPr>
              <w:tab/>
              <w:t>керамике, кошуљице и хидроизолације до набијеног бетона (обухваћено</w:t>
            </w:r>
            <w:r w:rsidRPr="005450E0">
              <w:rPr>
                <w:noProof/>
                <w:color w:val="000000"/>
                <w:lang w:val="sr-Cyrl-CS"/>
              </w:rPr>
              <w:tab/>
              <w:t>у архитектонском делу предрачуна).</w:t>
            </w:r>
            <w:r w:rsidRPr="005450E0">
              <w:rPr>
                <w:noProof/>
                <w:color w:val="000000"/>
                <w:lang w:val="sr-Cyrl-CS"/>
              </w:rPr>
              <w:tab/>
              <w:t>Поред</w:t>
            </w:r>
            <w:r w:rsidRPr="005450E0">
              <w:rPr>
                <w:noProof/>
                <w:color w:val="000000"/>
                <w:lang w:val="sr-Cyrl-CS"/>
              </w:rPr>
              <w:tab/>
              <w:t>наведеног, предвиђено је и лупање бетонских корита за прање у ученичким купатилима</w:t>
            </w:r>
            <w:r w:rsidRPr="005450E0">
              <w:rPr>
                <w:noProof/>
                <w:color w:val="000000"/>
                <w:lang w:val="sr-Cyrl-CS"/>
              </w:rPr>
              <w:tab/>
              <w:t>која ће бити замењена умиваоницима. Обрачун по m2.</w:t>
            </w:r>
          </w:p>
          <w:p w:rsidR="000C4E77" w:rsidRPr="005450E0" w:rsidRDefault="000C4E77" w:rsidP="000C4E77">
            <w:pPr>
              <w:rPr>
                <w:noProof/>
                <w:color w:val="000000"/>
                <w:lang w:val="sr-Cyrl-CS"/>
              </w:rPr>
            </w:pPr>
            <w:r w:rsidRPr="005450E0">
              <w:rPr>
                <w:noProof/>
                <w:color w:val="000000"/>
                <w:lang w:val="sr-Cyrl-CS"/>
              </w:rPr>
              <w:lastRenderedPageBreak/>
              <w:t>лупање подова до тла:</w:t>
            </w:r>
          </w:p>
          <w:p w:rsidR="000C4E77" w:rsidRPr="005450E0" w:rsidRDefault="000C4E77" w:rsidP="000C4E77">
            <w:pPr>
              <w:rPr>
                <w:noProof/>
                <w:color w:val="000000"/>
              </w:rPr>
            </w:pPr>
          </w:p>
          <w:p w:rsidR="000C4E77" w:rsidRPr="005450E0" w:rsidRDefault="000C4E77" w:rsidP="000C4E77">
            <w:pPr>
              <w:rPr>
                <w:noProof/>
                <w:color w:val="000000"/>
                <w:lang w:val="sr-Cyrl-CS"/>
              </w:rPr>
            </w:pPr>
            <w:r w:rsidRPr="005450E0">
              <w:rPr>
                <w:noProof/>
                <w:color w:val="000000"/>
                <w:lang w:val="sr-Cyrl-CS"/>
              </w:rPr>
              <w:t>лупање бетонских корита у купатилима:</w:t>
            </w:r>
          </w:p>
        </w:tc>
        <w:tc>
          <w:tcPr>
            <w:tcW w:w="1421" w:type="dxa"/>
            <w:tcBorders>
              <w:bottom w:val="single" w:sz="4" w:space="0" w:color="auto"/>
            </w:tcBorders>
          </w:tcPr>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rPr>
                <w:noProof/>
              </w:rPr>
            </w:pPr>
          </w:p>
          <w:p w:rsidR="000C4E77" w:rsidRPr="005450E0" w:rsidRDefault="000C4E77" w:rsidP="000C4E77">
            <w:pPr>
              <w:ind w:right="33"/>
              <w:jc w:val="center"/>
              <w:rPr>
                <w:noProof/>
              </w:rPr>
            </w:pPr>
          </w:p>
          <w:p w:rsidR="000C4E77" w:rsidRPr="005450E0" w:rsidRDefault="000C4E77" w:rsidP="000C4E77">
            <w:pPr>
              <w:ind w:right="33"/>
              <w:jc w:val="center"/>
              <w:rPr>
                <w:noProof/>
              </w:rPr>
            </w:pPr>
          </w:p>
          <w:p w:rsidR="000C4E77" w:rsidRPr="005450E0" w:rsidRDefault="000C4E77" w:rsidP="000C4E77">
            <w:pPr>
              <w:ind w:right="33"/>
              <w:jc w:val="center"/>
              <w:rPr>
                <w:noProof/>
              </w:rPr>
            </w:pPr>
          </w:p>
          <w:p w:rsidR="000C4E77" w:rsidRPr="005450E0" w:rsidRDefault="000C4E77" w:rsidP="000C4E77">
            <w:pPr>
              <w:ind w:right="33"/>
              <w:jc w:val="center"/>
              <w:rPr>
                <w:noProof/>
              </w:rPr>
            </w:pPr>
            <w:r w:rsidRPr="005450E0">
              <w:rPr>
                <w:noProof/>
              </w:rPr>
              <w:t>m2</w:t>
            </w:r>
          </w:p>
        </w:tc>
        <w:tc>
          <w:tcPr>
            <w:tcW w:w="1558" w:type="dxa"/>
            <w:tcBorders>
              <w:bottom w:val="single" w:sz="4" w:space="0" w:color="auto"/>
            </w:tcBorders>
          </w:tcPr>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lang w:val="sr-Cyrl-RS"/>
              </w:rPr>
            </w:pPr>
          </w:p>
          <w:p w:rsidR="000C4E77" w:rsidRPr="005450E0" w:rsidRDefault="000C4E77" w:rsidP="000C4E77">
            <w:pPr>
              <w:rPr>
                <w:noProof/>
              </w:rPr>
            </w:pPr>
            <w:r w:rsidRPr="005450E0">
              <w:rPr>
                <w:noProof/>
              </w:rPr>
              <w:t>135.00</w:t>
            </w:r>
          </w:p>
        </w:tc>
        <w:tc>
          <w:tcPr>
            <w:tcW w:w="1275" w:type="dxa"/>
            <w:tcBorders>
              <w:bottom w:val="single" w:sz="4" w:space="0" w:color="auto"/>
            </w:tcBorders>
          </w:tcPr>
          <w:p w:rsidR="000C4E77" w:rsidRPr="005450E0" w:rsidRDefault="000C4E77" w:rsidP="000C4E77">
            <w:pPr>
              <w:rPr>
                <w:noProof/>
                <w:lang w:val="sr-Cyrl-CS"/>
              </w:rPr>
            </w:pPr>
          </w:p>
        </w:tc>
        <w:tc>
          <w:tcPr>
            <w:tcW w:w="1134" w:type="dxa"/>
            <w:tcBorders>
              <w:bottom w:val="single" w:sz="4" w:space="0" w:color="auto"/>
            </w:tcBorders>
          </w:tcPr>
          <w:p w:rsidR="000C4E77" w:rsidRPr="005450E0" w:rsidRDefault="000C4E77" w:rsidP="000C4E77">
            <w:pPr>
              <w:rPr>
                <w:noProof/>
                <w:lang w:val="sr-Cyrl-CS"/>
              </w:rPr>
            </w:pPr>
          </w:p>
        </w:tc>
        <w:tc>
          <w:tcPr>
            <w:tcW w:w="1417" w:type="dxa"/>
            <w:tcBorders>
              <w:bottom w:val="single" w:sz="4" w:space="0" w:color="auto"/>
            </w:tcBorders>
          </w:tcPr>
          <w:p w:rsidR="000C4E77" w:rsidRPr="005450E0" w:rsidRDefault="000C4E77" w:rsidP="000C4E77">
            <w:pPr>
              <w:rPr>
                <w:noProof/>
                <w:lang w:val="sr-Cyrl-CS"/>
              </w:rPr>
            </w:pPr>
          </w:p>
        </w:tc>
        <w:tc>
          <w:tcPr>
            <w:tcW w:w="2550" w:type="dxa"/>
            <w:tcBorders>
              <w:bottom w:val="single" w:sz="4" w:space="0" w:color="auto"/>
            </w:tcBorders>
          </w:tcPr>
          <w:p w:rsidR="000C4E77" w:rsidRPr="005450E0" w:rsidRDefault="000C4E77" w:rsidP="000C4E77">
            <w:pPr>
              <w:rPr>
                <w:noProof/>
                <w:color w:val="FFFFFF"/>
                <w:lang w:val="sr-Cyrl-CS"/>
              </w:rPr>
            </w:pPr>
          </w:p>
        </w:tc>
      </w:tr>
      <w:tr w:rsidR="000C4E77" w:rsidRPr="005450E0" w:rsidTr="000C4E77">
        <w:trPr>
          <w:trHeight w:val="440"/>
        </w:trPr>
        <w:tc>
          <w:tcPr>
            <w:tcW w:w="547" w:type="dxa"/>
            <w:vMerge w:val="restart"/>
          </w:tcPr>
          <w:p w:rsidR="000C4E77" w:rsidRPr="005450E0" w:rsidRDefault="000C4E77" w:rsidP="000C4E77">
            <w:pPr>
              <w:rPr>
                <w:rFonts w:eastAsia="Calibri"/>
                <w:noProof/>
                <w:color w:val="000000"/>
                <w:lang w:val="sr-Cyrl-RS"/>
              </w:rPr>
            </w:pPr>
            <w:r w:rsidRPr="005450E0">
              <w:rPr>
                <w:rFonts w:eastAsia="Calibri"/>
                <w:noProof/>
                <w:color w:val="000000"/>
                <w:lang w:val="sr-Cyrl-RS"/>
              </w:rPr>
              <w:lastRenderedPageBreak/>
              <w:t>1.2.</w:t>
            </w:r>
          </w:p>
        </w:tc>
        <w:tc>
          <w:tcPr>
            <w:tcW w:w="4420" w:type="dxa"/>
            <w:tcBorders>
              <w:bottom w:val="single" w:sz="4" w:space="0" w:color="auto"/>
            </w:tcBorders>
          </w:tcPr>
          <w:p w:rsidR="000C4E77" w:rsidRPr="005450E0" w:rsidRDefault="000C4E77" w:rsidP="000C4E77">
            <w:pPr>
              <w:rPr>
                <w:noProof/>
                <w:color w:val="000000"/>
                <w:lang w:val="sr-Cyrl-CS"/>
              </w:rPr>
            </w:pPr>
            <w:r w:rsidRPr="005450E0">
              <w:rPr>
                <w:noProof/>
                <w:color w:val="000000"/>
                <w:lang w:val="sr-Cyrl-CS"/>
              </w:rPr>
              <w:t>Ископ:</w:t>
            </w:r>
          </w:p>
          <w:p w:rsidR="000C4E77" w:rsidRPr="005450E0" w:rsidRDefault="000C4E77" w:rsidP="000C4E77">
            <w:pPr>
              <w:rPr>
                <w:noProof/>
                <w:color w:val="000000"/>
                <w:lang w:val="sr-Cyrl-CS"/>
              </w:rPr>
            </w:pPr>
            <w:r w:rsidRPr="005450E0">
              <w:rPr>
                <w:noProof/>
                <w:color w:val="000000"/>
                <w:lang w:val="sr-Cyrl-CS"/>
              </w:rPr>
              <w:t xml:space="preserve">Ручни и машински ископ рова у и ван објекта, ширине од 60 </w:t>
            </w:r>
            <w:r w:rsidRPr="005450E0">
              <w:rPr>
                <w:noProof/>
                <w:color w:val="000000"/>
              </w:rPr>
              <w:t xml:space="preserve"> </w:t>
            </w:r>
            <w:r w:rsidRPr="005450E0">
              <w:rPr>
                <w:noProof/>
                <w:color w:val="000000"/>
                <w:lang w:val="sr-Cyrl-CS"/>
              </w:rPr>
              <w:t xml:space="preserve">120 </w:t>
            </w:r>
            <w:r w:rsidRPr="005450E0">
              <w:rPr>
                <w:noProof/>
                <w:color w:val="000000"/>
              </w:rPr>
              <w:t>cm</w:t>
            </w:r>
            <w:r w:rsidRPr="005450E0">
              <w:rPr>
                <w:noProof/>
                <w:color w:val="000000"/>
                <w:lang w:val="sr-Cyrl-CS"/>
              </w:rPr>
              <w:t xml:space="preserve"> за постављање канализационих инсталација, као и за израду новог канализационог ревизионог шахта.</w:t>
            </w:r>
          </w:p>
          <w:p w:rsidR="000C4E77" w:rsidRPr="005450E0" w:rsidRDefault="000C4E77" w:rsidP="000C4E77">
            <w:pPr>
              <w:rPr>
                <w:noProof/>
                <w:color w:val="000000"/>
                <w:lang w:val="sr-Cyrl-CS"/>
              </w:rPr>
            </w:pPr>
            <w:r w:rsidRPr="005450E0">
              <w:rPr>
                <w:noProof/>
                <w:color w:val="000000"/>
                <w:lang w:val="sr-Cyrl-CS"/>
              </w:rPr>
              <w:t xml:space="preserve">Обрачун по </w:t>
            </w:r>
            <w:r w:rsidRPr="005450E0">
              <w:rPr>
                <w:noProof/>
                <w:color w:val="000000"/>
              </w:rPr>
              <w:t>m</w:t>
            </w:r>
            <w:r w:rsidRPr="005450E0">
              <w:rPr>
                <w:noProof/>
                <w:color w:val="000000"/>
                <w:lang w:val="sr-Cyrl-CS"/>
              </w:rPr>
              <w:t>3 ископа.</w:t>
            </w:r>
          </w:p>
          <w:p w:rsidR="000C4E77" w:rsidRPr="005450E0" w:rsidRDefault="000C4E77" w:rsidP="000C4E77">
            <w:pPr>
              <w:rPr>
                <w:noProof/>
                <w:color w:val="000000"/>
                <w:lang w:val="sr-Cyrl-CS"/>
              </w:rPr>
            </w:pPr>
          </w:p>
        </w:tc>
        <w:tc>
          <w:tcPr>
            <w:tcW w:w="1421" w:type="dxa"/>
            <w:tcBorders>
              <w:bottom w:val="single" w:sz="4" w:space="0" w:color="auto"/>
            </w:tcBorders>
          </w:tcPr>
          <w:p w:rsidR="000C4E77" w:rsidRPr="005450E0" w:rsidRDefault="000C4E77" w:rsidP="000C4E77">
            <w:pPr>
              <w:ind w:right="33"/>
              <w:rPr>
                <w:noProof/>
              </w:rPr>
            </w:pPr>
          </w:p>
        </w:tc>
        <w:tc>
          <w:tcPr>
            <w:tcW w:w="1558" w:type="dxa"/>
            <w:tcBorders>
              <w:bottom w:val="single" w:sz="4" w:space="0" w:color="auto"/>
            </w:tcBorders>
          </w:tcPr>
          <w:p w:rsidR="000C4E77" w:rsidRPr="005450E0" w:rsidRDefault="000C4E77" w:rsidP="000C4E77">
            <w:pPr>
              <w:rPr>
                <w:noProof/>
                <w:lang w:val="sr-Cyrl-RS"/>
              </w:rPr>
            </w:pPr>
          </w:p>
        </w:tc>
        <w:tc>
          <w:tcPr>
            <w:tcW w:w="1275" w:type="dxa"/>
            <w:tcBorders>
              <w:bottom w:val="single" w:sz="4" w:space="0" w:color="auto"/>
            </w:tcBorders>
          </w:tcPr>
          <w:p w:rsidR="000C4E77" w:rsidRPr="005450E0" w:rsidRDefault="000C4E77" w:rsidP="000C4E77">
            <w:pPr>
              <w:rPr>
                <w:noProof/>
                <w:lang w:val="sr-Cyrl-CS"/>
              </w:rPr>
            </w:pPr>
          </w:p>
        </w:tc>
        <w:tc>
          <w:tcPr>
            <w:tcW w:w="1134" w:type="dxa"/>
            <w:tcBorders>
              <w:bottom w:val="single" w:sz="4" w:space="0" w:color="auto"/>
            </w:tcBorders>
          </w:tcPr>
          <w:p w:rsidR="000C4E77" w:rsidRPr="005450E0" w:rsidRDefault="000C4E77" w:rsidP="000C4E77">
            <w:pPr>
              <w:rPr>
                <w:noProof/>
                <w:lang w:val="sr-Cyrl-CS"/>
              </w:rPr>
            </w:pPr>
          </w:p>
        </w:tc>
        <w:tc>
          <w:tcPr>
            <w:tcW w:w="1417" w:type="dxa"/>
            <w:tcBorders>
              <w:bottom w:val="single" w:sz="4" w:space="0" w:color="auto"/>
            </w:tcBorders>
          </w:tcPr>
          <w:p w:rsidR="000C4E77" w:rsidRPr="005450E0" w:rsidRDefault="000C4E77" w:rsidP="000C4E77">
            <w:pPr>
              <w:rPr>
                <w:noProof/>
                <w:lang w:val="sr-Cyrl-CS"/>
              </w:rPr>
            </w:pPr>
          </w:p>
        </w:tc>
        <w:tc>
          <w:tcPr>
            <w:tcW w:w="2550" w:type="dxa"/>
            <w:tcBorders>
              <w:bottom w:val="single" w:sz="4" w:space="0" w:color="auto"/>
            </w:tcBorders>
          </w:tcPr>
          <w:p w:rsidR="000C4E77" w:rsidRPr="005450E0" w:rsidRDefault="000C4E77" w:rsidP="000C4E77">
            <w:pPr>
              <w:rPr>
                <w:noProof/>
                <w:color w:val="FFFFFF"/>
                <w:lang w:val="sr-Cyrl-CS"/>
              </w:rPr>
            </w:pPr>
          </w:p>
        </w:tc>
      </w:tr>
      <w:tr w:rsidR="000C4E77" w:rsidRPr="005450E0" w:rsidTr="000C4E77">
        <w:trPr>
          <w:trHeight w:val="440"/>
        </w:trPr>
        <w:tc>
          <w:tcPr>
            <w:tcW w:w="547" w:type="dxa"/>
            <w:vMerge/>
          </w:tcPr>
          <w:p w:rsidR="000C4E77" w:rsidRPr="005450E0" w:rsidRDefault="000C4E77" w:rsidP="000C4E77">
            <w:pPr>
              <w:rPr>
                <w:rFonts w:eastAsia="Calibri"/>
                <w:noProof/>
                <w:color w:val="000000"/>
                <w:lang w:val="sr-Cyrl-RS"/>
              </w:rPr>
            </w:pPr>
          </w:p>
        </w:tc>
        <w:tc>
          <w:tcPr>
            <w:tcW w:w="4420" w:type="dxa"/>
            <w:tcBorders>
              <w:bottom w:val="single" w:sz="4" w:space="0" w:color="auto"/>
            </w:tcBorders>
          </w:tcPr>
          <w:p w:rsidR="000C4E77" w:rsidRPr="005450E0" w:rsidRDefault="000C4E77" w:rsidP="000C4E77">
            <w:pPr>
              <w:rPr>
                <w:noProof/>
                <w:color w:val="000000"/>
                <w:lang w:val="sr-Cyrl-CS"/>
              </w:rPr>
            </w:pPr>
            <w:r w:rsidRPr="005450E0">
              <w:rPr>
                <w:noProof/>
                <w:color w:val="000000"/>
                <w:lang w:val="sr-Cyrl-CS"/>
              </w:rPr>
              <w:t>- ров ван објекта - машински (замена цеви)</w:t>
            </w:r>
          </w:p>
        </w:tc>
        <w:tc>
          <w:tcPr>
            <w:tcW w:w="1421" w:type="dxa"/>
            <w:tcBorders>
              <w:bottom w:val="single" w:sz="4" w:space="0" w:color="auto"/>
            </w:tcBorders>
          </w:tcPr>
          <w:p w:rsidR="000C4E77" w:rsidRPr="005450E0" w:rsidRDefault="000C4E77" w:rsidP="000C4E77">
            <w:pPr>
              <w:ind w:right="33"/>
              <w:jc w:val="center"/>
              <w:rPr>
                <w:noProof/>
              </w:rPr>
            </w:pPr>
            <w:r w:rsidRPr="005450E0">
              <w:rPr>
                <w:noProof/>
              </w:rPr>
              <w:t>m3</w:t>
            </w:r>
          </w:p>
        </w:tc>
        <w:tc>
          <w:tcPr>
            <w:tcW w:w="1558" w:type="dxa"/>
            <w:tcBorders>
              <w:bottom w:val="single" w:sz="4" w:space="0" w:color="auto"/>
            </w:tcBorders>
          </w:tcPr>
          <w:p w:rsidR="000C4E77" w:rsidRPr="005450E0" w:rsidRDefault="000C4E77" w:rsidP="000C4E77">
            <w:pPr>
              <w:jc w:val="center"/>
              <w:rPr>
                <w:noProof/>
              </w:rPr>
            </w:pPr>
            <w:r w:rsidRPr="005450E0">
              <w:rPr>
                <w:noProof/>
              </w:rPr>
              <w:t>78.72</w:t>
            </w:r>
          </w:p>
        </w:tc>
        <w:tc>
          <w:tcPr>
            <w:tcW w:w="1275" w:type="dxa"/>
            <w:tcBorders>
              <w:bottom w:val="single" w:sz="4" w:space="0" w:color="auto"/>
            </w:tcBorders>
          </w:tcPr>
          <w:p w:rsidR="000C4E77" w:rsidRPr="005450E0" w:rsidRDefault="000C4E77" w:rsidP="000C4E77">
            <w:pPr>
              <w:rPr>
                <w:noProof/>
                <w:lang w:val="sr-Cyrl-CS"/>
              </w:rPr>
            </w:pPr>
          </w:p>
        </w:tc>
        <w:tc>
          <w:tcPr>
            <w:tcW w:w="1134" w:type="dxa"/>
            <w:tcBorders>
              <w:bottom w:val="single" w:sz="4" w:space="0" w:color="auto"/>
            </w:tcBorders>
          </w:tcPr>
          <w:p w:rsidR="000C4E77" w:rsidRPr="005450E0" w:rsidRDefault="000C4E77" w:rsidP="000C4E77">
            <w:pPr>
              <w:rPr>
                <w:noProof/>
                <w:lang w:val="sr-Cyrl-CS"/>
              </w:rPr>
            </w:pPr>
          </w:p>
        </w:tc>
        <w:tc>
          <w:tcPr>
            <w:tcW w:w="1417" w:type="dxa"/>
            <w:tcBorders>
              <w:bottom w:val="single" w:sz="4" w:space="0" w:color="auto"/>
            </w:tcBorders>
          </w:tcPr>
          <w:p w:rsidR="000C4E77" w:rsidRPr="005450E0" w:rsidRDefault="000C4E77" w:rsidP="000C4E77">
            <w:pPr>
              <w:rPr>
                <w:noProof/>
                <w:lang w:val="sr-Cyrl-CS"/>
              </w:rPr>
            </w:pPr>
          </w:p>
        </w:tc>
        <w:tc>
          <w:tcPr>
            <w:tcW w:w="2550" w:type="dxa"/>
            <w:tcBorders>
              <w:bottom w:val="single" w:sz="4" w:space="0" w:color="auto"/>
            </w:tcBorders>
          </w:tcPr>
          <w:p w:rsidR="000C4E77" w:rsidRPr="005450E0" w:rsidRDefault="000C4E77" w:rsidP="000C4E77">
            <w:pPr>
              <w:rPr>
                <w:noProof/>
                <w:lang w:val="sr-Cyrl-CS"/>
              </w:rPr>
            </w:pPr>
          </w:p>
        </w:tc>
      </w:tr>
      <w:tr w:rsidR="000C4E77" w:rsidRPr="005450E0" w:rsidTr="000C4E77">
        <w:trPr>
          <w:trHeight w:val="440"/>
        </w:trPr>
        <w:tc>
          <w:tcPr>
            <w:tcW w:w="547" w:type="dxa"/>
            <w:vMerge/>
          </w:tcPr>
          <w:p w:rsidR="000C4E77" w:rsidRPr="005450E0" w:rsidRDefault="000C4E77" w:rsidP="000C4E77">
            <w:pPr>
              <w:rPr>
                <w:rFonts w:eastAsia="Calibri"/>
                <w:noProof/>
                <w:color w:val="000000"/>
                <w:lang w:val="sr-Cyrl-RS"/>
              </w:rPr>
            </w:pPr>
          </w:p>
        </w:tc>
        <w:tc>
          <w:tcPr>
            <w:tcW w:w="4420" w:type="dxa"/>
            <w:tcBorders>
              <w:bottom w:val="single" w:sz="4" w:space="0" w:color="auto"/>
            </w:tcBorders>
          </w:tcPr>
          <w:p w:rsidR="000C4E77" w:rsidRPr="005450E0" w:rsidRDefault="000C4E77" w:rsidP="000C4E77">
            <w:pPr>
              <w:rPr>
                <w:noProof/>
                <w:color w:val="000000"/>
                <w:lang w:val="sr-Cyrl-CS"/>
              </w:rPr>
            </w:pPr>
            <w:r w:rsidRPr="005450E0">
              <w:rPr>
                <w:noProof/>
                <w:color w:val="000000"/>
                <w:lang w:val="sr-Cyrl-CS"/>
              </w:rPr>
              <w:t>у објекту - ручно (замена цеви)</w:t>
            </w:r>
            <w:r w:rsidRPr="005450E0">
              <w:rPr>
                <w:noProof/>
                <w:color w:val="000000"/>
                <w:lang w:val="sr-Cyrl-CS"/>
              </w:rPr>
              <w:tab/>
            </w:r>
          </w:p>
        </w:tc>
        <w:tc>
          <w:tcPr>
            <w:tcW w:w="1421" w:type="dxa"/>
            <w:tcBorders>
              <w:bottom w:val="single" w:sz="4" w:space="0" w:color="auto"/>
            </w:tcBorders>
          </w:tcPr>
          <w:p w:rsidR="000C4E77" w:rsidRPr="005450E0" w:rsidRDefault="000C4E77" w:rsidP="000C4E77">
            <w:pPr>
              <w:ind w:right="33"/>
              <w:jc w:val="center"/>
              <w:rPr>
                <w:noProof/>
              </w:rPr>
            </w:pPr>
            <w:r w:rsidRPr="005450E0">
              <w:rPr>
                <w:noProof/>
              </w:rPr>
              <w:t>m3</w:t>
            </w:r>
          </w:p>
        </w:tc>
        <w:tc>
          <w:tcPr>
            <w:tcW w:w="1558" w:type="dxa"/>
            <w:tcBorders>
              <w:bottom w:val="single" w:sz="4" w:space="0" w:color="auto"/>
            </w:tcBorders>
          </w:tcPr>
          <w:p w:rsidR="000C4E77" w:rsidRPr="005450E0" w:rsidRDefault="000C4E77" w:rsidP="000C4E77">
            <w:pPr>
              <w:jc w:val="center"/>
              <w:rPr>
                <w:noProof/>
              </w:rPr>
            </w:pPr>
            <w:r w:rsidRPr="005450E0">
              <w:rPr>
                <w:noProof/>
              </w:rPr>
              <w:t>115.00</w:t>
            </w:r>
          </w:p>
        </w:tc>
        <w:tc>
          <w:tcPr>
            <w:tcW w:w="1275" w:type="dxa"/>
            <w:tcBorders>
              <w:bottom w:val="single" w:sz="4" w:space="0" w:color="auto"/>
            </w:tcBorders>
          </w:tcPr>
          <w:p w:rsidR="000C4E77" w:rsidRPr="005450E0" w:rsidRDefault="000C4E77" w:rsidP="000C4E77">
            <w:pPr>
              <w:rPr>
                <w:noProof/>
                <w:lang w:val="sr-Cyrl-CS"/>
              </w:rPr>
            </w:pPr>
          </w:p>
        </w:tc>
        <w:tc>
          <w:tcPr>
            <w:tcW w:w="1134" w:type="dxa"/>
            <w:tcBorders>
              <w:bottom w:val="single" w:sz="4" w:space="0" w:color="auto"/>
            </w:tcBorders>
          </w:tcPr>
          <w:p w:rsidR="000C4E77" w:rsidRPr="005450E0" w:rsidRDefault="000C4E77" w:rsidP="000C4E77">
            <w:pPr>
              <w:rPr>
                <w:noProof/>
                <w:lang w:val="sr-Cyrl-CS"/>
              </w:rPr>
            </w:pPr>
          </w:p>
        </w:tc>
        <w:tc>
          <w:tcPr>
            <w:tcW w:w="1417" w:type="dxa"/>
            <w:tcBorders>
              <w:bottom w:val="single" w:sz="4" w:space="0" w:color="auto"/>
            </w:tcBorders>
          </w:tcPr>
          <w:p w:rsidR="000C4E77" w:rsidRPr="005450E0" w:rsidRDefault="000C4E77" w:rsidP="000C4E77">
            <w:pPr>
              <w:rPr>
                <w:noProof/>
                <w:lang w:val="sr-Cyrl-CS"/>
              </w:rPr>
            </w:pPr>
          </w:p>
        </w:tc>
        <w:tc>
          <w:tcPr>
            <w:tcW w:w="2550" w:type="dxa"/>
            <w:tcBorders>
              <w:bottom w:val="single" w:sz="4" w:space="0" w:color="auto"/>
            </w:tcBorders>
          </w:tcPr>
          <w:p w:rsidR="000C4E77" w:rsidRPr="005450E0" w:rsidRDefault="000C4E77" w:rsidP="000C4E77">
            <w:pPr>
              <w:rPr>
                <w:noProof/>
                <w:lang w:val="sr-Cyrl-CS"/>
              </w:rPr>
            </w:pPr>
          </w:p>
        </w:tc>
      </w:tr>
      <w:tr w:rsidR="000C4E77" w:rsidRPr="005450E0" w:rsidTr="000C4E77">
        <w:trPr>
          <w:trHeight w:val="440"/>
        </w:trPr>
        <w:tc>
          <w:tcPr>
            <w:tcW w:w="547" w:type="dxa"/>
            <w:vMerge/>
            <w:tcBorders>
              <w:bottom w:val="single" w:sz="4" w:space="0" w:color="auto"/>
            </w:tcBorders>
          </w:tcPr>
          <w:p w:rsidR="000C4E77" w:rsidRPr="005450E0" w:rsidRDefault="000C4E77" w:rsidP="000C4E77">
            <w:pPr>
              <w:rPr>
                <w:rFonts w:eastAsia="Calibri"/>
                <w:noProof/>
                <w:color w:val="000000"/>
                <w:lang w:val="sr-Cyrl-RS"/>
              </w:rPr>
            </w:pPr>
          </w:p>
        </w:tc>
        <w:tc>
          <w:tcPr>
            <w:tcW w:w="4420" w:type="dxa"/>
            <w:tcBorders>
              <w:bottom w:val="single" w:sz="4" w:space="0" w:color="auto"/>
            </w:tcBorders>
          </w:tcPr>
          <w:p w:rsidR="000C4E77" w:rsidRPr="005450E0" w:rsidRDefault="000C4E77" w:rsidP="000C4E77">
            <w:pPr>
              <w:rPr>
                <w:noProof/>
                <w:color w:val="000000"/>
                <w:lang w:val="sr-Cyrl-CS"/>
              </w:rPr>
            </w:pPr>
            <w:r w:rsidRPr="005450E0">
              <w:rPr>
                <w:noProof/>
                <w:color w:val="000000"/>
                <w:lang w:val="sr-Cyrl-CS"/>
              </w:rPr>
              <w:t>нови ревизиони шахт (Ш11) - машински</w:t>
            </w:r>
          </w:p>
        </w:tc>
        <w:tc>
          <w:tcPr>
            <w:tcW w:w="1421" w:type="dxa"/>
            <w:tcBorders>
              <w:bottom w:val="single" w:sz="4" w:space="0" w:color="auto"/>
            </w:tcBorders>
          </w:tcPr>
          <w:p w:rsidR="000C4E77" w:rsidRPr="005450E0" w:rsidRDefault="000C4E77" w:rsidP="000C4E77">
            <w:pPr>
              <w:ind w:right="33"/>
              <w:jc w:val="center"/>
              <w:rPr>
                <w:noProof/>
              </w:rPr>
            </w:pPr>
            <w:r w:rsidRPr="005450E0">
              <w:rPr>
                <w:noProof/>
              </w:rPr>
              <w:t>m3</w:t>
            </w:r>
          </w:p>
        </w:tc>
        <w:tc>
          <w:tcPr>
            <w:tcW w:w="1558" w:type="dxa"/>
            <w:tcBorders>
              <w:bottom w:val="single" w:sz="4" w:space="0" w:color="auto"/>
            </w:tcBorders>
          </w:tcPr>
          <w:p w:rsidR="000C4E77" w:rsidRPr="005450E0" w:rsidRDefault="000C4E77" w:rsidP="000C4E77">
            <w:pPr>
              <w:jc w:val="center"/>
              <w:rPr>
                <w:noProof/>
              </w:rPr>
            </w:pPr>
            <w:r w:rsidRPr="005450E0">
              <w:rPr>
                <w:noProof/>
              </w:rPr>
              <w:t>5.12</w:t>
            </w:r>
          </w:p>
        </w:tc>
        <w:tc>
          <w:tcPr>
            <w:tcW w:w="1275" w:type="dxa"/>
            <w:tcBorders>
              <w:bottom w:val="single" w:sz="4" w:space="0" w:color="auto"/>
            </w:tcBorders>
          </w:tcPr>
          <w:p w:rsidR="000C4E77" w:rsidRPr="005450E0" w:rsidRDefault="000C4E77" w:rsidP="000C4E77">
            <w:pPr>
              <w:rPr>
                <w:noProof/>
                <w:lang w:val="sr-Cyrl-CS"/>
              </w:rPr>
            </w:pPr>
          </w:p>
        </w:tc>
        <w:tc>
          <w:tcPr>
            <w:tcW w:w="1134" w:type="dxa"/>
            <w:tcBorders>
              <w:bottom w:val="single" w:sz="4" w:space="0" w:color="auto"/>
            </w:tcBorders>
          </w:tcPr>
          <w:p w:rsidR="000C4E77" w:rsidRPr="005450E0" w:rsidRDefault="000C4E77" w:rsidP="000C4E77">
            <w:pPr>
              <w:rPr>
                <w:noProof/>
                <w:lang w:val="sr-Cyrl-CS"/>
              </w:rPr>
            </w:pPr>
          </w:p>
        </w:tc>
        <w:tc>
          <w:tcPr>
            <w:tcW w:w="1417" w:type="dxa"/>
            <w:tcBorders>
              <w:bottom w:val="single" w:sz="4" w:space="0" w:color="auto"/>
            </w:tcBorders>
          </w:tcPr>
          <w:p w:rsidR="000C4E77" w:rsidRPr="005450E0" w:rsidRDefault="000C4E77" w:rsidP="000C4E77">
            <w:pPr>
              <w:rPr>
                <w:noProof/>
                <w:lang w:val="sr-Cyrl-CS"/>
              </w:rPr>
            </w:pPr>
          </w:p>
        </w:tc>
        <w:tc>
          <w:tcPr>
            <w:tcW w:w="2550" w:type="dxa"/>
            <w:tcBorders>
              <w:bottom w:val="single" w:sz="4" w:space="0" w:color="auto"/>
            </w:tcBorders>
          </w:tcPr>
          <w:p w:rsidR="000C4E77" w:rsidRPr="005450E0" w:rsidRDefault="000C4E77" w:rsidP="000C4E77">
            <w:pPr>
              <w:rPr>
                <w:noProof/>
                <w:lang w:val="sr-Cyrl-CS"/>
              </w:rPr>
            </w:pPr>
          </w:p>
        </w:tc>
      </w:tr>
      <w:tr w:rsidR="000C4E77" w:rsidRPr="005450E0" w:rsidTr="000C4E77">
        <w:trPr>
          <w:trHeight w:val="440"/>
        </w:trPr>
        <w:tc>
          <w:tcPr>
            <w:tcW w:w="547" w:type="dxa"/>
            <w:tcBorders>
              <w:bottom w:val="single" w:sz="4" w:space="0" w:color="auto"/>
            </w:tcBorders>
          </w:tcPr>
          <w:p w:rsidR="000C4E77" w:rsidRPr="005450E0" w:rsidRDefault="000C4E77" w:rsidP="000C4E77">
            <w:pPr>
              <w:rPr>
                <w:rFonts w:eastAsia="Calibri"/>
                <w:noProof/>
                <w:color w:val="000000"/>
                <w:lang w:val="sr-Cyrl-RS"/>
              </w:rPr>
            </w:pPr>
            <w:r w:rsidRPr="005450E0">
              <w:rPr>
                <w:rFonts w:eastAsia="Calibri"/>
                <w:noProof/>
                <w:color w:val="000000"/>
                <w:lang w:val="sr-Cyrl-RS"/>
              </w:rPr>
              <w:t xml:space="preserve">1.3. </w:t>
            </w:r>
          </w:p>
        </w:tc>
        <w:tc>
          <w:tcPr>
            <w:tcW w:w="4420" w:type="dxa"/>
            <w:tcBorders>
              <w:bottom w:val="single" w:sz="4" w:space="0" w:color="auto"/>
            </w:tcBorders>
          </w:tcPr>
          <w:p w:rsidR="000C4E77" w:rsidRPr="005450E0" w:rsidRDefault="000C4E77" w:rsidP="000C4E77">
            <w:pPr>
              <w:rPr>
                <w:noProof/>
                <w:color w:val="000000"/>
                <w:lang w:val="sr-Cyrl-CS"/>
              </w:rPr>
            </w:pPr>
            <w:r w:rsidRPr="005450E0">
              <w:rPr>
                <w:noProof/>
                <w:color w:val="000000"/>
                <w:lang w:val="sr-Cyrl-CS"/>
              </w:rPr>
              <w:t>Песак:</w:t>
            </w:r>
          </w:p>
          <w:p w:rsidR="000C4E77" w:rsidRPr="005450E0" w:rsidRDefault="000C4E77" w:rsidP="000C4E77">
            <w:pPr>
              <w:rPr>
                <w:noProof/>
                <w:color w:val="000000"/>
                <w:lang w:val="sr-Cyrl-CS"/>
              </w:rPr>
            </w:pPr>
            <w:r w:rsidRPr="005450E0">
              <w:rPr>
                <w:noProof/>
                <w:color w:val="000000"/>
                <w:lang w:val="sr-Cyrl-CS"/>
              </w:rPr>
              <w:t xml:space="preserve">Набавка и уградња песка у канал испод и изнад цеви у слоју од 10 </w:t>
            </w:r>
            <w:r w:rsidRPr="005450E0">
              <w:rPr>
                <w:noProof/>
                <w:color w:val="000000"/>
              </w:rPr>
              <w:t>cm</w:t>
            </w:r>
            <w:r w:rsidRPr="005450E0">
              <w:rPr>
                <w:noProof/>
                <w:color w:val="000000"/>
                <w:lang w:val="sr-Cyrl-CS"/>
              </w:rPr>
              <w:t xml:space="preserve">. Обрачун по </w:t>
            </w:r>
            <w:r w:rsidRPr="005450E0">
              <w:rPr>
                <w:noProof/>
                <w:color w:val="000000"/>
              </w:rPr>
              <w:t>m</w:t>
            </w:r>
            <w:r w:rsidRPr="005450E0">
              <w:rPr>
                <w:noProof/>
                <w:color w:val="000000"/>
                <w:lang w:val="sr-Cyrl-CS"/>
              </w:rPr>
              <w:t>3</w:t>
            </w:r>
          </w:p>
        </w:tc>
        <w:tc>
          <w:tcPr>
            <w:tcW w:w="1421" w:type="dxa"/>
            <w:tcBorders>
              <w:bottom w:val="single" w:sz="4" w:space="0" w:color="auto"/>
            </w:tcBorders>
          </w:tcPr>
          <w:p w:rsidR="000C4E77" w:rsidRPr="005450E0" w:rsidRDefault="000C4E77" w:rsidP="000C4E77">
            <w:pPr>
              <w:ind w:right="33"/>
              <w:rPr>
                <w:noProof/>
              </w:rPr>
            </w:pPr>
          </w:p>
          <w:p w:rsidR="000C4E77" w:rsidRPr="005450E0" w:rsidRDefault="000C4E77" w:rsidP="000C4E77">
            <w:pPr>
              <w:ind w:right="33"/>
              <w:rPr>
                <w:noProof/>
              </w:rPr>
            </w:pPr>
            <w:r w:rsidRPr="005450E0">
              <w:rPr>
                <w:noProof/>
                <w:lang w:val="sr-Cyrl-RS"/>
              </w:rPr>
              <w:t xml:space="preserve">       </w:t>
            </w:r>
            <w:r w:rsidRPr="005450E0">
              <w:rPr>
                <w:noProof/>
              </w:rPr>
              <w:t>m3</w:t>
            </w:r>
          </w:p>
        </w:tc>
        <w:tc>
          <w:tcPr>
            <w:tcW w:w="1558" w:type="dxa"/>
            <w:tcBorders>
              <w:bottom w:val="single" w:sz="4" w:space="0" w:color="auto"/>
            </w:tcBorders>
          </w:tcPr>
          <w:p w:rsidR="000C4E77" w:rsidRPr="005450E0" w:rsidRDefault="000C4E77" w:rsidP="000C4E77">
            <w:pPr>
              <w:rPr>
                <w:noProof/>
                <w:lang w:val="sr-Cyrl-RS"/>
              </w:rPr>
            </w:pPr>
          </w:p>
          <w:p w:rsidR="000C4E77" w:rsidRPr="005450E0" w:rsidRDefault="000C4E77" w:rsidP="000C4E77">
            <w:pPr>
              <w:rPr>
                <w:noProof/>
                <w:lang w:val="sr-Cyrl-RS"/>
              </w:rPr>
            </w:pPr>
            <w:r w:rsidRPr="005450E0">
              <w:rPr>
                <w:noProof/>
                <w:lang w:val="sr-Cyrl-RS"/>
              </w:rPr>
              <w:t xml:space="preserve">       35.25</w:t>
            </w:r>
          </w:p>
        </w:tc>
        <w:tc>
          <w:tcPr>
            <w:tcW w:w="1275" w:type="dxa"/>
            <w:tcBorders>
              <w:bottom w:val="single" w:sz="4" w:space="0" w:color="auto"/>
            </w:tcBorders>
          </w:tcPr>
          <w:p w:rsidR="000C4E77" w:rsidRPr="005450E0" w:rsidRDefault="000C4E77" w:rsidP="000C4E77">
            <w:pPr>
              <w:rPr>
                <w:noProof/>
                <w:lang w:val="sr-Cyrl-CS"/>
              </w:rPr>
            </w:pPr>
          </w:p>
        </w:tc>
        <w:tc>
          <w:tcPr>
            <w:tcW w:w="1134" w:type="dxa"/>
            <w:tcBorders>
              <w:bottom w:val="single" w:sz="4" w:space="0" w:color="auto"/>
            </w:tcBorders>
          </w:tcPr>
          <w:p w:rsidR="000C4E77" w:rsidRPr="005450E0" w:rsidRDefault="000C4E77" w:rsidP="000C4E77">
            <w:pPr>
              <w:rPr>
                <w:noProof/>
                <w:lang w:val="sr-Cyrl-CS"/>
              </w:rPr>
            </w:pPr>
          </w:p>
        </w:tc>
        <w:tc>
          <w:tcPr>
            <w:tcW w:w="1417" w:type="dxa"/>
            <w:tcBorders>
              <w:bottom w:val="single" w:sz="4" w:space="0" w:color="auto"/>
            </w:tcBorders>
          </w:tcPr>
          <w:p w:rsidR="000C4E77" w:rsidRPr="005450E0" w:rsidRDefault="000C4E77" w:rsidP="000C4E77">
            <w:pPr>
              <w:rPr>
                <w:noProof/>
                <w:lang w:val="sr-Cyrl-CS"/>
              </w:rPr>
            </w:pPr>
          </w:p>
        </w:tc>
        <w:tc>
          <w:tcPr>
            <w:tcW w:w="2550" w:type="dxa"/>
            <w:tcBorders>
              <w:bottom w:val="single" w:sz="4" w:space="0" w:color="auto"/>
            </w:tcBorders>
          </w:tcPr>
          <w:p w:rsidR="000C4E77" w:rsidRPr="005450E0" w:rsidRDefault="000C4E77" w:rsidP="000C4E77">
            <w:pPr>
              <w:rPr>
                <w:noProof/>
                <w:color w:val="FFFFFF"/>
                <w:lang w:val="sr-Cyrl-CS"/>
              </w:rPr>
            </w:pPr>
          </w:p>
        </w:tc>
      </w:tr>
      <w:tr w:rsidR="000C4E77" w:rsidRPr="005450E0" w:rsidTr="000C4E77">
        <w:trPr>
          <w:trHeight w:val="440"/>
        </w:trPr>
        <w:tc>
          <w:tcPr>
            <w:tcW w:w="547" w:type="dxa"/>
            <w:vMerge w:val="restart"/>
          </w:tcPr>
          <w:p w:rsidR="000C4E77" w:rsidRPr="005450E0" w:rsidRDefault="000C4E77" w:rsidP="000C4E77">
            <w:pPr>
              <w:rPr>
                <w:rFonts w:eastAsia="Calibri"/>
                <w:noProof/>
                <w:color w:val="000000"/>
              </w:rPr>
            </w:pPr>
            <w:r w:rsidRPr="005450E0">
              <w:rPr>
                <w:rFonts w:eastAsia="Calibri"/>
                <w:noProof/>
                <w:color w:val="000000"/>
              </w:rPr>
              <w:t xml:space="preserve">1.4. </w:t>
            </w:r>
          </w:p>
        </w:tc>
        <w:tc>
          <w:tcPr>
            <w:tcW w:w="4420" w:type="dxa"/>
            <w:tcBorders>
              <w:bottom w:val="single" w:sz="4" w:space="0" w:color="auto"/>
            </w:tcBorders>
          </w:tcPr>
          <w:p w:rsidR="000C4E77" w:rsidRPr="005450E0" w:rsidRDefault="000C4E77" w:rsidP="000C4E77">
            <w:pPr>
              <w:rPr>
                <w:noProof/>
                <w:color w:val="000000"/>
                <w:lang w:val="sr-Cyrl-CS"/>
              </w:rPr>
            </w:pPr>
            <w:r w:rsidRPr="005450E0">
              <w:rPr>
                <w:noProof/>
                <w:color w:val="000000"/>
                <w:lang w:val="sr-Cyrl-CS"/>
              </w:rPr>
              <w:t>Затрпавање канала:</w:t>
            </w:r>
          </w:p>
          <w:p w:rsidR="000C4E77" w:rsidRPr="005450E0" w:rsidRDefault="000C4E77" w:rsidP="000C4E77">
            <w:pPr>
              <w:rPr>
                <w:noProof/>
                <w:color w:val="000000"/>
                <w:lang w:val="sr-Cyrl-CS"/>
              </w:rPr>
            </w:pPr>
            <w:r w:rsidRPr="005450E0">
              <w:rPr>
                <w:noProof/>
                <w:color w:val="000000"/>
                <w:lang w:val="sr-Cyrl-CS"/>
              </w:rPr>
              <w:t xml:space="preserve">Затрпавање рова ризлом и земљом из ископа у слојевима по 30 </w:t>
            </w:r>
            <w:r w:rsidRPr="005450E0">
              <w:rPr>
                <w:noProof/>
                <w:color w:val="000000"/>
              </w:rPr>
              <w:t>cm</w:t>
            </w:r>
            <w:r w:rsidRPr="005450E0">
              <w:rPr>
                <w:noProof/>
                <w:color w:val="000000"/>
                <w:lang w:val="sr-Cyrl-CS"/>
              </w:rPr>
              <w:t xml:space="preserve"> са набијањем. Обрачун по </w:t>
            </w:r>
            <w:r w:rsidRPr="005450E0">
              <w:rPr>
                <w:noProof/>
                <w:color w:val="000000"/>
              </w:rPr>
              <w:t>m</w:t>
            </w:r>
            <w:r w:rsidRPr="005450E0">
              <w:rPr>
                <w:noProof/>
                <w:color w:val="000000"/>
                <w:lang w:val="sr-Cyrl-CS"/>
              </w:rPr>
              <w:t>3</w:t>
            </w:r>
          </w:p>
          <w:p w:rsidR="000C4E77" w:rsidRPr="005450E0" w:rsidRDefault="000C4E77" w:rsidP="000C4E77">
            <w:pPr>
              <w:rPr>
                <w:noProof/>
                <w:color w:val="000000"/>
                <w:lang w:val="sr-Cyrl-CS"/>
              </w:rPr>
            </w:pPr>
          </w:p>
        </w:tc>
        <w:tc>
          <w:tcPr>
            <w:tcW w:w="1421" w:type="dxa"/>
            <w:tcBorders>
              <w:bottom w:val="single" w:sz="4" w:space="0" w:color="auto"/>
            </w:tcBorders>
          </w:tcPr>
          <w:p w:rsidR="000C4E77" w:rsidRPr="005450E0" w:rsidRDefault="000C4E77" w:rsidP="000C4E77">
            <w:pPr>
              <w:ind w:right="33"/>
              <w:rPr>
                <w:noProof/>
                <w:color w:val="FFFFFF"/>
                <w:lang w:val="sr-Cyrl-CS"/>
              </w:rPr>
            </w:pPr>
          </w:p>
        </w:tc>
        <w:tc>
          <w:tcPr>
            <w:tcW w:w="1558" w:type="dxa"/>
            <w:tcBorders>
              <w:bottom w:val="single" w:sz="4" w:space="0" w:color="auto"/>
            </w:tcBorders>
          </w:tcPr>
          <w:p w:rsidR="000C4E77" w:rsidRPr="005450E0" w:rsidRDefault="000C4E77" w:rsidP="000C4E77">
            <w:pPr>
              <w:rPr>
                <w:noProof/>
                <w:color w:val="FFFFFF"/>
                <w:lang w:val="sr-Cyrl-CS"/>
              </w:rPr>
            </w:pPr>
          </w:p>
        </w:tc>
        <w:tc>
          <w:tcPr>
            <w:tcW w:w="1275" w:type="dxa"/>
            <w:tcBorders>
              <w:bottom w:val="single" w:sz="4" w:space="0" w:color="auto"/>
            </w:tcBorders>
          </w:tcPr>
          <w:p w:rsidR="000C4E77" w:rsidRPr="005450E0" w:rsidRDefault="000C4E77" w:rsidP="000C4E77">
            <w:pPr>
              <w:rPr>
                <w:noProof/>
                <w:color w:val="FFFFFF"/>
                <w:lang w:val="sr-Cyrl-CS"/>
              </w:rPr>
            </w:pPr>
          </w:p>
        </w:tc>
        <w:tc>
          <w:tcPr>
            <w:tcW w:w="1134" w:type="dxa"/>
            <w:tcBorders>
              <w:bottom w:val="single" w:sz="4" w:space="0" w:color="auto"/>
            </w:tcBorders>
          </w:tcPr>
          <w:p w:rsidR="000C4E77" w:rsidRPr="005450E0" w:rsidRDefault="000C4E77" w:rsidP="000C4E77">
            <w:pPr>
              <w:rPr>
                <w:noProof/>
                <w:color w:val="FFFFFF"/>
                <w:lang w:val="sr-Cyrl-CS"/>
              </w:rPr>
            </w:pPr>
          </w:p>
        </w:tc>
        <w:tc>
          <w:tcPr>
            <w:tcW w:w="1417" w:type="dxa"/>
            <w:tcBorders>
              <w:bottom w:val="single" w:sz="4" w:space="0" w:color="auto"/>
            </w:tcBorders>
          </w:tcPr>
          <w:p w:rsidR="000C4E77" w:rsidRPr="005450E0" w:rsidRDefault="000C4E77" w:rsidP="000C4E77">
            <w:pPr>
              <w:rPr>
                <w:noProof/>
                <w:color w:val="FFFFFF"/>
                <w:lang w:val="sr-Cyrl-CS"/>
              </w:rPr>
            </w:pPr>
          </w:p>
        </w:tc>
        <w:tc>
          <w:tcPr>
            <w:tcW w:w="2550" w:type="dxa"/>
            <w:tcBorders>
              <w:bottom w:val="single" w:sz="4" w:space="0" w:color="auto"/>
            </w:tcBorders>
          </w:tcPr>
          <w:p w:rsidR="000C4E77" w:rsidRPr="005450E0" w:rsidRDefault="000C4E77" w:rsidP="000C4E77">
            <w:pPr>
              <w:rPr>
                <w:noProof/>
                <w:color w:val="FFFFFF"/>
                <w:lang w:val="sr-Cyrl-CS"/>
              </w:rPr>
            </w:pPr>
          </w:p>
        </w:tc>
      </w:tr>
      <w:tr w:rsidR="000C4E77" w:rsidRPr="005450E0" w:rsidTr="000C4E77">
        <w:trPr>
          <w:trHeight w:val="440"/>
        </w:trPr>
        <w:tc>
          <w:tcPr>
            <w:tcW w:w="547" w:type="dxa"/>
            <w:vMerge/>
          </w:tcPr>
          <w:p w:rsidR="000C4E77" w:rsidRPr="005450E0" w:rsidRDefault="000C4E77" w:rsidP="000C4E77">
            <w:pPr>
              <w:rPr>
                <w:rFonts w:eastAsia="Calibri"/>
                <w:noProof/>
                <w:color w:val="000000"/>
              </w:rPr>
            </w:pPr>
          </w:p>
        </w:tc>
        <w:tc>
          <w:tcPr>
            <w:tcW w:w="4420" w:type="dxa"/>
            <w:tcBorders>
              <w:bottom w:val="single" w:sz="4" w:space="0" w:color="auto"/>
            </w:tcBorders>
          </w:tcPr>
          <w:p w:rsidR="000C4E77" w:rsidRPr="005450E0" w:rsidRDefault="000C4E77" w:rsidP="000C4E77">
            <w:pPr>
              <w:rPr>
                <w:noProof/>
                <w:color w:val="000000"/>
                <w:lang w:val="sr-Cyrl-RS"/>
              </w:rPr>
            </w:pPr>
            <w:r w:rsidRPr="005450E0">
              <w:rPr>
                <w:noProof/>
                <w:color w:val="000000"/>
                <w:lang w:val="sr-Cyrl-RS"/>
              </w:rPr>
              <w:t>ризла (50%)</w:t>
            </w:r>
          </w:p>
        </w:tc>
        <w:tc>
          <w:tcPr>
            <w:tcW w:w="1421" w:type="dxa"/>
            <w:tcBorders>
              <w:bottom w:val="single" w:sz="4" w:space="0" w:color="auto"/>
            </w:tcBorders>
          </w:tcPr>
          <w:p w:rsidR="000C4E77" w:rsidRPr="005450E0" w:rsidRDefault="000C4E77" w:rsidP="000C4E77">
            <w:pPr>
              <w:ind w:right="33"/>
              <w:jc w:val="center"/>
              <w:rPr>
                <w:noProof/>
              </w:rPr>
            </w:pPr>
            <w:r w:rsidRPr="005450E0">
              <w:rPr>
                <w:noProof/>
              </w:rPr>
              <w:t>m3</w:t>
            </w:r>
          </w:p>
        </w:tc>
        <w:tc>
          <w:tcPr>
            <w:tcW w:w="1558" w:type="dxa"/>
            <w:tcBorders>
              <w:bottom w:val="single" w:sz="4" w:space="0" w:color="auto"/>
            </w:tcBorders>
          </w:tcPr>
          <w:p w:rsidR="000C4E77" w:rsidRPr="005450E0" w:rsidRDefault="000C4E77" w:rsidP="000C4E77">
            <w:pPr>
              <w:rPr>
                <w:noProof/>
              </w:rPr>
            </w:pPr>
            <w:r w:rsidRPr="005450E0">
              <w:rPr>
                <w:noProof/>
              </w:rPr>
              <w:t>81.80</w:t>
            </w:r>
          </w:p>
        </w:tc>
        <w:tc>
          <w:tcPr>
            <w:tcW w:w="1275" w:type="dxa"/>
            <w:tcBorders>
              <w:bottom w:val="single" w:sz="4" w:space="0" w:color="auto"/>
            </w:tcBorders>
          </w:tcPr>
          <w:p w:rsidR="000C4E77" w:rsidRPr="005450E0" w:rsidRDefault="000C4E77" w:rsidP="000C4E77">
            <w:pPr>
              <w:rPr>
                <w:noProof/>
                <w:lang w:val="sr-Cyrl-CS"/>
              </w:rPr>
            </w:pPr>
          </w:p>
        </w:tc>
        <w:tc>
          <w:tcPr>
            <w:tcW w:w="1134" w:type="dxa"/>
            <w:tcBorders>
              <w:bottom w:val="single" w:sz="4" w:space="0" w:color="auto"/>
            </w:tcBorders>
          </w:tcPr>
          <w:p w:rsidR="000C4E77" w:rsidRPr="005450E0" w:rsidRDefault="000C4E77" w:rsidP="000C4E77">
            <w:pPr>
              <w:rPr>
                <w:noProof/>
                <w:lang w:val="sr-Cyrl-CS"/>
              </w:rPr>
            </w:pPr>
          </w:p>
        </w:tc>
        <w:tc>
          <w:tcPr>
            <w:tcW w:w="1417" w:type="dxa"/>
            <w:tcBorders>
              <w:bottom w:val="single" w:sz="4" w:space="0" w:color="auto"/>
            </w:tcBorders>
          </w:tcPr>
          <w:p w:rsidR="000C4E77" w:rsidRPr="005450E0" w:rsidRDefault="000C4E77" w:rsidP="000C4E77">
            <w:pPr>
              <w:rPr>
                <w:noProof/>
                <w:lang w:val="sr-Cyrl-CS"/>
              </w:rPr>
            </w:pPr>
          </w:p>
        </w:tc>
        <w:tc>
          <w:tcPr>
            <w:tcW w:w="2550" w:type="dxa"/>
            <w:tcBorders>
              <w:bottom w:val="single" w:sz="4" w:space="0" w:color="auto"/>
            </w:tcBorders>
          </w:tcPr>
          <w:p w:rsidR="000C4E77" w:rsidRPr="005450E0" w:rsidRDefault="000C4E77" w:rsidP="000C4E77">
            <w:pPr>
              <w:rPr>
                <w:noProof/>
                <w:lang w:val="sr-Cyrl-CS"/>
              </w:rPr>
            </w:pPr>
          </w:p>
        </w:tc>
      </w:tr>
      <w:tr w:rsidR="000C4E77" w:rsidRPr="005450E0" w:rsidTr="000C4E77">
        <w:trPr>
          <w:trHeight w:val="440"/>
        </w:trPr>
        <w:tc>
          <w:tcPr>
            <w:tcW w:w="547" w:type="dxa"/>
            <w:vMerge/>
            <w:tcBorders>
              <w:bottom w:val="single" w:sz="4" w:space="0" w:color="auto"/>
            </w:tcBorders>
          </w:tcPr>
          <w:p w:rsidR="000C4E77" w:rsidRPr="005450E0" w:rsidRDefault="000C4E77" w:rsidP="000C4E77">
            <w:pPr>
              <w:rPr>
                <w:rFonts w:eastAsia="Calibri"/>
                <w:noProof/>
                <w:color w:val="000000"/>
              </w:rPr>
            </w:pPr>
          </w:p>
        </w:tc>
        <w:tc>
          <w:tcPr>
            <w:tcW w:w="4420" w:type="dxa"/>
            <w:tcBorders>
              <w:bottom w:val="single" w:sz="12" w:space="0" w:color="auto"/>
            </w:tcBorders>
          </w:tcPr>
          <w:p w:rsidR="000C4E77" w:rsidRPr="005450E0" w:rsidRDefault="000C4E77" w:rsidP="000C4E77">
            <w:pPr>
              <w:rPr>
                <w:noProof/>
                <w:color w:val="000000"/>
                <w:lang w:val="sr-Cyrl-RS"/>
              </w:rPr>
            </w:pPr>
            <w:r w:rsidRPr="005450E0">
              <w:rPr>
                <w:noProof/>
                <w:color w:val="000000"/>
                <w:lang w:val="sr-Cyrl-RS"/>
              </w:rPr>
              <w:t>земља из ископа (50%)</w:t>
            </w:r>
          </w:p>
        </w:tc>
        <w:tc>
          <w:tcPr>
            <w:tcW w:w="1421" w:type="dxa"/>
            <w:tcBorders>
              <w:bottom w:val="single" w:sz="12" w:space="0" w:color="auto"/>
            </w:tcBorders>
          </w:tcPr>
          <w:p w:rsidR="000C4E77" w:rsidRPr="005450E0" w:rsidRDefault="000C4E77" w:rsidP="000C4E77">
            <w:pPr>
              <w:ind w:right="33"/>
              <w:jc w:val="center"/>
              <w:rPr>
                <w:noProof/>
              </w:rPr>
            </w:pPr>
            <w:r w:rsidRPr="005450E0">
              <w:rPr>
                <w:noProof/>
              </w:rPr>
              <w:t>m3</w:t>
            </w:r>
          </w:p>
        </w:tc>
        <w:tc>
          <w:tcPr>
            <w:tcW w:w="1558" w:type="dxa"/>
            <w:tcBorders>
              <w:bottom w:val="single" w:sz="12" w:space="0" w:color="auto"/>
            </w:tcBorders>
          </w:tcPr>
          <w:p w:rsidR="000C4E77" w:rsidRPr="005450E0" w:rsidRDefault="000C4E77" w:rsidP="000C4E77">
            <w:pPr>
              <w:rPr>
                <w:noProof/>
              </w:rPr>
            </w:pPr>
            <w:r w:rsidRPr="005450E0">
              <w:rPr>
                <w:noProof/>
              </w:rPr>
              <w:t>81.80</w:t>
            </w:r>
          </w:p>
        </w:tc>
        <w:tc>
          <w:tcPr>
            <w:tcW w:w="1275" w:type="dxa"/>
            <w:tcBorders>
              <w:bottom w:val="single" w:sz="12" w:space="0" w:color="auto"/>
            </w:tcBorders>
          </w:tcPr>
          <w:p w:rsidR="000C4E77" w:rsidRPr="005450E0" w:rsidRDefault="000C4E77" w:rsidP="000C4E77">
            <w:pPr>
              <w:rPr>
                <w:noProof/>
                <w:lang w:val="sr-Cyrl-CS"/>
              </w:rPr>
            </w:pPr>
          </w:p>
        </w:tc>
        <w:tc>
          <w:tcPr>
            <w:tcW w:w="1134" w:type="dxa"/>
            <w:tcBorders>
              <w:bottom w:val="single" w:sz="12" w:space="0" w:color="auto"/>
            </w:tcBorders>
          </w:tcPr>
          <w:p w:rsidR="000C4E77" w:rsidRPr="005450E0" w:rsidRDefault="000C4E77" w:rsidP="000C4E77">
            <w:pPr>
              <w:rPr>
                <w:noProof/>
                <w:lang w:val="sr-Cyrl-CS"/>
              </w:rPr>
            </w:pPr>
          </w:p>
        </w:tc>
        <w:tc>
          <w:tcPr>
            <w:tcW w:w="1417" w:type="dxa"/>
            <w:tcBorders>
              <w:bottom w:val="single" w:sz="12" w:space="0" w:color="auto"/>
            </w:tcBorders>
          </w:tcPr>
          <w:p w:rsidR="000C4E77" w:rsidRPr="005450E0" w:rsidRDefault="000C4E77" w:rsidP="000C4E77">
            <w:pPr>
              <w:rPr>
                <w:noProof/>
                <w:lang w:val="sr-Cyrl-CS"/>
              </w:rPr>
            </w:pPr>
          </w:p>
        </w:tc>
        <w:tc>
          <w:tcPr>
            <w:tcW w:w="2550" w:type="dxa"/>
            <w:tcBorders>
              <w:bottom w:val="single" w:sz="12" w:space="0" w:color="auto"/>
            </w:tcBorders>
          </w:tcPr>
          <w:p w:rsidR="000C4E77" w:rsidRPr="005450E0" w:rsidRDefault="000C4E77" w:rsidP="000C4E77">
            <w:pPr>
              <w:rPr>
                <w:noProof/>
                <w:lang w:val="sr-Cyrl-CS"/>
              </w:rPr>
            </w:pPr>
          </w:p>
        </w:tc>
      </w:tr>
      <w:tr w:rsidR="000C4E77" w:rsidRPr="005450E0" w:rsidTr="000C4E77">
        <w:trPr>
          <w:trHeight w:val="440"/>
        </w:trPr>
        <w:tc>
          <w:tcPr>
            <w:tcW w:w="547" w:type="dxa"/>
            <w:tcBorders>
              <w:bottom w:val="single" w:sz="4" w:space="0" w:color="auto"/>
            </w:tcBorders>
          </w:tcPr>
          <w:p w:rsidR="000C4E77" w:rsidRPr="005450E0" w:rsidRDefault="000C4E77" w:rsidP="000C4E77">
            <w:pPr>
              <w:rPr>
                <w:rFonts w:eastAsia="Calibri"/>
                <w:noProof/>
                <w:color w:val="000000"/>
              </w:rPr>
            </w:pPr>
            <w:r w:rsidRPr="005450E0">
              <w:rPr>
                <w:rFonts w:eastAsia="Calibri"/>
                <w:noProof/>
                <w:color w:val="000000"/>
              </w:rPr>
              <w:t>1.5.</w:t>
            </w:r>
          </w:p>
        </w:tc>
        <w:tc>
          <w:tcPr>
            <w:tcW w:w="4420" w:type="dxa"/>
            <w:tcBorders>
              <w:top w:val="single" w:sz="12" w:space="0" w:color="auto"/>
              <w:bottom w:val="single" w:sz="4" w:space="0" w:color="auto"/>
            </w:tcBorders>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 xml:space="preserve">Одвоз вишка земље и шута на депонију са утоваром у возило, истоваром и грубим планирањем. У цену је урачунат и шут настао </w:t>
            </w:r>
            <w:r w:rsidRPr="005450E0">
              <w:rPr>
                <w:noProof/>
                <w:color w:val="000000"/>
                <w:lang w:val="sr-Cyrl-CS"/>
              </w:rPr>
              <w:lastRenderedPageBreak/>
              <w:t xml:space="preserve">приликом лупања подова и осталих радова унутар објекта. Обрачун по </w:t>
            </w:r>
            <w:r w:rsidRPr="005450E0">
              <w:rPr>
                <w:noProof/>
                <w:color w:val="000000"/>
              </w:rPr>
              <w:t>m</w:t>
            </w:r>
            <w:r w:rsidRPr="005450E0">
              <w:rPr>
                <w:noProof/>
                <w:color w:val="000000"/>
                <w:lang w:val="sr-Cyrl-CS"/>
              </w:rPr>
              <w:t>3.</w:t>
            </w:r>
          </w:p>
          <w:p w:rsidR="000C4E77" w:rsidRPr="005450E0" w:rsidRDefault="000C4E77" w:rsidP="000C4E77">
            <w:pPr>
              <w:tabs>
                <w:tab w:val="center" w:pos="4426"/>
                <w:tab w:val="center" w:pos="5339"/>
              </w:tabs>
              <w:rPr>
                <w:rFonts w:ascii="Calibri" w:eastAsia="Calibri" w:hAnsi="Calibri" w:cs="Calibri"/>
                <w:noProof/>
                <w:color w:val="000000"/>
                <w:lang w:val="sr-Cyrl-CS"/>
              </w:rPr>
            </w:pPr>
          </w:p>
        </w:tc>
        <w:tc>
          <w:tcPr>
            <w:tcW w:w="1421" w:type="dxa"/>
            <w:tcBorders>
              <w:top w:val="single" w:sz="12" w:space="0" w:color="auto"/>
              <w:bottom w:val="single" w:sz="4" w:space="0" w:color="auto"/>
            </w:tcBorders>
          </w:tcPr>
          <w:p w:rsidR="000C4E77" w:rsidRPr="005450E0" w:rsidRDefault="000C4E77" w:rsidP="000C4E77">
            <w:pPr>
              <w:ind w:right="33"/>
              <w:rPr>
                <w:noProof/>
                <w:color w:val="FFFFFF"/>
                <w:lang w:val="sr-Cyrl-CS"/>
              </w:rPr>
            </w:pPr>
          </w:p>
        </w:tc>
        <w:tc>
          <w:tcPr>
            <w:tcW w:w="1558" w:type="dxa"/>
            <w:tcBorders>
              <w:top w:val="single" w:sz="12" w:space="0" w:color="auto"/>
              <w:bottom w:val="single" w:sz="4" w:space="0" w:color="auto"/>
            </w:tcBorders>
          </w:tcPr>
          <w:p w:rsidR="000C4E77" w:rsidRPr="005450E0" w:rsidRDefault="000C4E77" w:rsidP="000C4E77">
            <w:pPr>
              <w:rPr>
                <w:noProof/>
                <w:color w:val="FFFFFF"/>
                <w:lang w:val="sr-Cyrl-CS"/>
              </w:rPr>
            </w:pPr>
          </w:p>
        </w:tc>
        <w:tc>
          <w:tcPr>
            <w:tcW w:w="1275" w:type="dxa"/>
            <w:tcBorders>
              <w:top w:val="single" w:sz="12" w:space="0" w:color="auto"/>
              <w:bottom w:val="single" w:sz="4" w:space="0" w:color="auto"/>
            </w:tcBorders>
          </w:tcPr>
          <w:p w:rsidR="000C4E77" w:rsidRPr="005450E0" w:rsidRDefault="000C4E77" w:rsidP="000C4E77">
            <w:pPr>
              <w:rPr>
                <w:noProof/>
                <w:color w:val="FFFFFF"/>
                <w:lang w:val="sr-Cyrl-CS"/>
              </w:rPr>
            </w:pPr>
          </w:p>
        </w:tc>
        <w:tc>
          <w:tcPr>
            <w:tcW w:w="1134" w:type="dxa"/>
            <w:tcBorders>
              <w:top w:val="single" w:sz="12" w:space="0" w:color="auto"/>
              <w:bottom w:val="single" w:sz="4" w:space="0" w:color="auto"/>
            </w:tcBorders>
          </w:tcPr>
          <w:p w:rsidR="000C4E77" w:rsidRPr="005450E0" w:rsidRDefault="000C4E77" w:rsidP="000C4E77">
            <w:pPr>
              <w:rPr>
                <w:noProof/>
                <w:color w:val="FFFFFF"/>
                <w:lang w:val="sr-Cyrl-CS"/>
              </w:rPr>
            </w:pPr>
          </w:p>
        </w:tc>
        <w:tc>
          <w:tcPr>
            <w:tcW w:w="1417" w:type="dxa"/>
            <w:tcBorders>
              <w:top w:val="single" w:sz="12" w:space="0" w:color="auto"/>
              <w:bottom w:val="single" w:sz="4" w:space="0" w:color="auto"/>
            </w:tcBorders>
          </w:tcPr>
          <w:p w:rsidR="000C4E77" w:rsidRPr="005450E0" w:rsidRDefault="000C4E77" w:rsidP="000C4E77">
            <w:pPr>
              <w:rPr>
                <w:noProof/>
                <w:color w:val="FFFFFF"/>
                <w:lang w:val="sr-Cyrl-CS"/>
              </w:rPr>
            </w:pPr>
          </w:p>
        </w:tc>
        <w:tc>
          <w:tcPr>
            <w:tcW w:w="2550" w:type="dxa"/>
            <w:tcBorders>
              <w:top w:val="single" w:sz="12" w:space="0" w:color="auto"/>
              <w:bottom w:val="single" w:sz="4" w:space="0" w:color="auto"/>
            </w:tcBorders>
          </w:tcPr>
          <w:p w:rsidR="000C4E77" w:rsidRPr="005450E0" w:rsidRDefault="000C4E77" w:rsidP="000C4E77">
            <w:pPr>
              <w:rPr>
                <w:noProof/>
                <w:color w:val="FFFFFF"/>
                <w:lang w:val="sr-Cyrl-CS"/>
              </w:rPr>
            </w:pPr>
          </w:p>
        </w:tc>
      </w:tr>
      <w:tr w:rsidR="000C4E77" w:rsidRPr="005450E0" w:rsidTr="000C4E77">
        <w:trPr>
          <w:trHeight w:val="440"/>
        </w:trPr>
        <w:tc>
          <w:tcPr>
            <w:tcW w:w="547" w:type="dxa"/>
            <w:tcBorders>
              <w:bottom w:val="single" w:sz="12" w:space="0" w:color="auto"/>
            </w:tcBorders>
          </w:tcPr>
          <w:p w:rsidR="000C4E77" w:rsidRPr="005450E0" w:rsidRDefault="000C4E77" w:rsidP="000C4E77">
            <w:pPr>
              <w:rPr>
                <w:rFonts w:ascii="Calibri" w:eastAsia="Calibri" w:hAnsi="Calibri" w:cs="Calibri"/>
                <w:noProof/>
                <w:color w:val="000000"/>
                <w:lang w:val="sr-Cyrl-CS"/>
              </w:rPr>
            </w:pPr>
          </w:p>
        </w:tc>
        <w:tc>
          <w:tcPr>
            <w:tcW w:w="4420" w:type="dxa"/>
            <w:tcBorders>
              <w:bottom w:val="single" w:sz="12" w:space="0" w:color="auto"/>
            </w:tcBorders>
          </w:tcPr>
          <w:p w:rsidR="000C4E77" w:rsidRPr="005450E0" w:rsidRDefault="000C4E77" w:rsidP="000C4E77">
            <w:pPr>
              <w:tabs>
                <w:tab w:val="center" w:pos="4426"/>
                <w:tab w:val="center" w:pos="5339"/>
              </w:tabs>
              <w:rPr>
                <w:rFonts w:ascii="Calibri" w:eastAsia="Calibri" w:hAnsi="Calibri" w:cs="Calibri"/>
                <w:noProof/>
                <w:color w:val="000000"/>
                <w:lang w:val="sr-Cyrl-CS"/>
              </w:rPr>
            </w:pPr>
          </w:p>
        </w:tc>
        <w:tc>
          <w:tcPr>
            <w:tcW w:w="1421" w:type="dxa"/>
            <w:tcBorders>
              <w:bottom w:val="single" w:sz="12" w:space="0" w:color="auto"/>
            </w:tcBorders>
          </w:tcPr>
          <w:p w:rsidR="000C4E77" w:rsidRPr="005450E0" w:rsidRDefault="000C4E77" w:rsidP="000C4E77">
            <w:pPr>
              <w:ind w:right="33"/>
              <w:jc w:val="center"/>
              <w:rPr>
                <w:rFonts w:eastAsia="Calibri"/>
                <w:noProof/>
              </w:rPr>
            </w:pPr>
            <w:r w:rsidRPr="005450E0">
              <w:rPr>
                <w:rFonts w:eastAsia="Calibri"/>
                <w:noProof/>
              </w:rPr>
              <w:t>m3</w:t>
            </w:r>
          </w:p>
        </w:tc>
        <w:tc>
          <w:tcPr>
            <w:tcW w:w="1558" w:type="dxa"/>
            <w:tcBorders>
              <w:bottom w:val="single" w:sz="12" w:space="0" w:color="auto"/>
            </w:tcBorders>
          </w:tcPr>
          <w:p w:rsidR="000C4E77" w:rsidRPr="005450E0" w:rsidRDefault="000C4E77" w:rsidP="000C4E77">
            <w:pPr>
              <w:jc w:val="center"/>
              <w:rPr>
                <w:rFonts w:eastAsia="Calibri"/>
                <w:noProof/>
              </w:rPr>
            </w:pPr>
            <w:r w:rsidRPr="005450E0">
              <w:rPr>
                <w:rFonts w:eastAsia="Calibri"/>
                <w:noProof/>
              </w:rPr>
              <w:t>35.25</w:t>
            </w:r>
          </w:p>
        </w:tc>
        <w:tc>
          <w:tcPr>
            <w:tcW w:w="1275" w:type="dxa"/>
            <w:tcBorders>
              <w:bottom w:val="single" w:sz="12" w:space="0" w:color="auto"/>
            </w:tcBorders>
          </w:tcPr>
          <w:p w:rsidR="000C4E77" w:rsidRPr="005450E0" w:rsidRDefault="000C4E77" w:rsidP="000C4E77">
            <w:pPr>
              <w:rPr>
                <w:noProof/>
                <w:lang w:val="sr-Cyrl-CS"/>
              </w:rPr>
            </w:pPr>
          </w:p>
        </w:tc>
        <w:tc>
          <w:tcPr>
            <w:tcW w:w="1134" w:type="dxa"/>
            <w:tcBorders>
              <w:bottom w:val="single" w:sz="12" w:space="0" w:color="auto"/>
            </w:tcBorders>
          </w:tcPr>
          <w:p w:rsidR="000C4E77" w:rsidRPr="005450E0" w:rsidRDefault="000C4E77" w:rsidP="000C4E77">
            <w:pPr>
              <w:rPr>
                <w:noProof/>
                <w:lang w:val="sr-Cyrl-CS"/>
              </w:rPr>
            </w:pPr>
          </w:p>
        </w:tc>
        <w:tc>
          <w:tcPr>
            <w:tcW w:w="1417" w:type="dxa"/>
            <w:tcBorders>
              <w:bottom w:val="single" w:sz="12" w:space="0" w:color="auto"/>
            </w:tcBorders>
          </w:tcPr>
          <w:p w:rsidR="000C4E77" w:rsidRPr="005450E0" w:rsidRDefault="000C4E77" w:rsidP="000C4E77">
            <w:pPr>
              <w:rPr>
                <w:noProof/>
                <w:lang w:val="sr-Cyrl-CS"/>
              </w:rPr>
            </w:pPr>
          </w:p>
        </w:tc>
        <w:tc>
          <w:tcPr>
            <w:tcW w:w="2550" w:type="dxa"/>
            <w:tcBorders>
              <w:bottom w:val="single" w:sz="12" w:space="0" w:color="auto"/>
            </w:tcBorders>
          </w:tcPr>
          <w:p w:rsidR="000C4E77" w:rsidRPr="005450E0" w:rsidRDefault="000C4E77" w:rsidP="000C4E77">
            <w:pPr>
              <w:rPr>
                <w:noProof/>
                <w:lang w:val="sr-Cyrl-CS"/>
              </w:rPr>
            </w:pPr>
          </w:p>
        </w:tc>
      </w:tr>
      <w:tr w:rsidR="000C4E77" w:rsidRPr="005450E0" w:rsidTr="000C4E77">
        <w:trPr>
          <w:trHeight w:val="2670"/>
        </w:trPr>
        <w:tc>
          <w:tcPr>
            <w:tcW w:w="547" w:type="dxa"/>
            <w:tcBorders>
              <w:top w:val="single" w:sz="12" w:space="0" w:color="auto"/>
              <w:bottom w:val="single" w:sz="8" w:space="0" w:color="auto"/>
            </w:tcBorders>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1.6.</w:t>
            </w:r>
          </w:p>
        </w:tc>
        <w:tc>
          <w:tcPr>
            <w:tcW w:w="4420" w:type="dxa"/>
            <w:tcBorders>
              <w:top w:val="single" w:sz="12" w:space="0" w:color="auto"/>
              <w:bottom w:val="single" w:sz="8" w:space="0" w:color="auto"/>
            </w:tcBorders>
            <w:vAlign w:val="center"/>
          </w:tcPr>
          <w:p w:rsidR="000C4E77" w:rsidRPr="005450E0" w:rsidRDefault="000C4E77" w:rsidP="000C4E77">
            <w:pPr>
              <w:spacing w:after="5"/>
              <w:rPr>
                <w:rFonts w:ascii="Calibri" w:eastAsia="Calibri" w:hAnsi="Calibri" w:cs="Calibri"/>
                <w:noProof/>
                <w:color w:val="000000"/>
                <w:lang w:val="sr-Cyrl-CS"/>
              </w:rPr>
            </w:pPr>
            <w:r w:rsidRPr="005450E0">
              <w:rPr>
                <w:noProof/>
                <w:color w:val="000000"/>
                <w:lang w:val="sr-Cyrl-CS"/>
              </w:rPr>
              <w:t>Разупирање рова:</w:t>
            </w:r>
          </w:p>
          <w:p w:rsidR="000C4E77" w:rsidRPr="005450E0" w:rsidRDefault="000C4E77" w:rsidP="000C4E77">
            <w:pPr>
              <w:spacing w:after="32"/>
              <w:rPr>
                <w:rFonts w:ascii="Calibri" w:eastAsia="Calibri" w:hAnsi="Calibri" w:cs="Calibri"/>
                <w:noProof/>
                <w:color w:val="000000"/>
                <w:lang w:val="sr-Cyrl-CS"/>
              </w:rPr>
            </w:pPr>
            <w:r w:rsidRPr="005450E0">
              <w:rPr>
                <w:noProof/>
                <w:color w:val="000000"/>
                <w:lang w:val="sr-Cyrl-CS"/>
              </w:rPr>
              <w:t>Разупирање рова металном подградом по систему</w:t>
            </w:r>
          </w:p>
          <w:p w:rsidR="000C4E77" w:rsidRPr="005450E0" w:rsidRDefault="000C4E77" w:rsidP="000C4E77">
            <w:pPr>
              <w:ind w:right="456"/>
              <w:rPr>
                <w:rFonts w:ascii="Calibri" w:eastAsia="Calibri" w:hAnsi="Calibri" w:cs="Calibri"/>
                <w:noProof/>
                <w:color w:val="000000"/>
                <w:lang w:val="sr-Cyrl-CS"/>
              </w:rPr>
            </w:pPr>
            <w:r w:rsidRPr="005450E0">
              <w:rPr>
                <w:noProof/>
                <w:color w:val="000000"/>
                <w:lang w:val="sr-Cyrl-CS"/>
              </w:rPr>
              <w:t>„Крингс-Вербау“ или сличном металном подградом по целој дужини рова (обавезно преко 1.2</w:t>
            </w:r>
            <w:r w:rsidRPr="005450E0">
              <w:rPr>
                <w:noProof/>
                <w:color w:val="000000"/>
              </w:rPr>
              <w:t xml:space="preserve"> m</w:t>
            </w:r>
            <w:r w:rsidRPr="005450E0">
              <w:rPr>
                <w:noProof/>
                <w:color w:val="000000"/>
                <w:lang w:val="sr-Cyrl-CS"/>
              </w:rPr>
              <w:t xml:space="preserve"> дубине, приликом ископа унутар објекта за замену главних одводних цеви)) у циљу обезбеђења безбедног рада. Разупирање вршити паралелно са напредовањем радова. Обрачун по </w:t>
            </w:r>
            <w:r w:rsidRPr="005450E0">
              <w:rPr>
                <w:noProof/>
                <w:color w:val="000000"/>
              </w:rPr>
              <w:t>m</w:t>
            </w:r>
            <w:r w:rsidRPr="005450E0">
              <w:rPr>
                <w:noProof/>
                <w:color w:val="000000"/>
                <w:vertAlign w:val="superscript"/>
                <w:lang w:val="sr-Cyrl-CS"/>
              </w:rPr>
              <w:t>2</w:t>
            </w:r>
            <w:r w:rsidRPr="005450E0">
              <w:rPr>
                <w:noProof/>
                <w:color w:val="000000"/>
                <w:lang w:val="sr-Cyrl-CS"/>
              </w:rPr>
              <w:t xml:space="preserve"> рачунајући обе стране заједно.</w:t>
            </w:r>
          </w:p>
        </w:tc>
        <w:tc>
          <w:tcPr>
            <w:tcW w:w="1421" w:type="dxa"/>
            <w:tcBorders>
              <w:top w:val="single" w:sz="12" w:space="0" w:color="auto"/>
              <w:bottom w:val="single" w:sz="8" w:space="0" w:color="auto"/>
            </w:tcBorders>
            <w:vAlign w:val="center"/>
          </w:tcPr>
          <w:p w:rsidR="000C4E77" w:rsidRPr="005450E0" w:rsidRDefault="000C4E77" w:rsidP="000C4E77">
            <w:pPr>
              <w:rPr>
                <w:rFonts w:ascii="Calibri" w:eastAsia="Calibri" w:hAnsi="Calibri" w:cs="Calibri"/>
                <w:noProof/>
                <w:color w:val="000000"/>
                <w:lang w:val="sr-Cyrl-CS"/>
              </w:rPr>
            </w:pPr>
          </w:p>
        </w:tc>
        <w:tc>
          <w:tcPr>
            <w:tcW w:w="1558" w:type="dxa"/>
            <w:tcBorders>
              <w:top w:val="single" w:sz="12" w:space="0" w:color="auto"/>
              <w:bottom w:val="single" w:sz="8" w:space="0" w:color="auto"/>
            </w:tcBorders>
            <w:vAlign w:val="center"/>
          </w:tcPr>
          <w:p w:rsidR="000C4E77" w:rsidRPr="005450E0" w:rsidRDefault="000C4E77" w:rsidP="000C4E77">
            <w:pPr>
              <w:rPr>
                <w:rFonts w:ascii="Calibri" w:eastAsia="Calibri" w:hAnsi="Calibri" w:cs="Calibri"/>
                <w:noProof/>
                <w:color w:val="000000"/>
                <w:lang w:val="sr-Cyrl-CS"/>
              </w:rPr>
            </w:pPr>
          </w:p>
        </w:tc>
        <w:tc>
          <w:tcPr>
            <w:tcW w:w="1275" w:type="dxa"/>
            <w:tcBorders>
              <w:top w:val="single" w:sz="12" w:space="0" w:color="auto"/>
              <w:bottom w:val="single" w:sz="8" w:space="0" w:color="auto"/>
            </w:tcBorders>
          </w:tcPr>
          <w:p w:rsidR="000C4E77" w:rsidRPr="005450E0" w:rsidRDefault="000C4E77" w:rsidP="000C4E77">
            <w:pPr>
              <w:rPr>
                <w:rFonts w:ascii="Calibri" w:eastAsia="Calibri" w:hAnsi="Calibri" w:cs="Calibri"/>
                <w:noProof/>
                <w:color w:val="000000"/>
                <w:lang w:val="sr-Cyrl-CS"/>
              </w:rPr>
            </w:pPr>
          </w:p>
        </w:tc>
        <w:tc>
          <w:tcPr>
            <w:tcW w:w="1134" w:type="dxa"/>
            <w:tcBorders>
              <w:top w:val="single" w:sz="12" w:space="0" w:color="auto"/>
              <w:bottom w:val="single" w:sz="8" w:space="0" w:color="auto"/>
            </w:tcBorders>
          </w:tcPr>
          <w:p w:rsidR="000C4E77" w:rsidRPr="005450E0" w:rsidRDefault="000C4E77" w:rsidP="000C4E77">
            <w:pPr>
              <w:rPr>
                <w:rFonts w:ascii="Calibri" w:eastAsia="Calibri" w:hAnsi="Calibri" w:cs="Calibri"/>
                <w:noProof/>
                <w:color w:val="000000"/>
                <w:lang w:val="sr-Cyrl-CS"/>
              </w:rPr>
            </w:pPr>
          </w:p>
        </w:tc>
        <w:tc>
          <w:tcPr>
            <w:tcW w:w="1417" w:type="dxa"/>
            <w:tcBorders>
              <w:top w:val="single" w:sz="12" w:space="0" w:color="auto"/>
              <w:bottom w:val="single" w:sz="8" w:space="0" w:color="auto"/>
            </w:tcBorders>
          </w:tcPr>
          <w:p w:rsidR="000C4E77" w:rsidRPr="005450E0" w:rsidRDefault="000C4E77" w:rsidP="000C4E77">
            <w:pPr>
              <w:rPr>
                <w:rFonts w:ascii="Calibri" w:eastAsia="Calibri" w:hAnsi="Calibri" w:cs="Calibri"/>
                <w:noProof/>
                <w:color w:val="000000"/>
                <w:lang w:val="sr-Cyrl-CS"/>
              </w:rPr>
            </w:pPr>
          </w:p>
        </w:tc>
        <w:tc>
          <w:tcPr>
            <w:tcW w:w="2550" w:type="dxa"/>
            <w:tcBorders>
              <w:top w:val="single" w:sz="12" w:space="0" w:color="auto"/>
              <w:bottom w:val="single" w:sz="8" w:space="0" w:color="auto"/>
            </w:tcBorders>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555"/>
        </w:trPr>
        <w:tc>
          <w:tcPr>
            <w:tcW w:w="547" w:type="dxa"/>
            <w:tcBorders>
              <w:top w:val="single" w:sz="8" w:space="0" w:color="auto"/>
              <w:bottom w:val="single" w:sz="12" w:space="0" w:color="auto"/>
            </w:tcBorders>
            <w:vAlign w:val="center"/>
          </w:tcPr>
          <w:p w:rsidR="000C4E77" w:rsidRPr="005450E0" w:rsidRDefault="000C4E77" w:rsidP="000C4E77">
            <w:pPr>
              <w:rPr>
                <w:rFonts w:ascii="Calibri" w:eastAsia="Calibri" w:hAnsi="Calibri" w:cs="Calibri"/>
                <w:noProof/>
                <w:color w:val="000000"/>
                <w:lang w:val="sr-Cyrl-CS"/>
              </w:rPr>
            </w:pPr>
          </w:p>
        </w:tc>
        <w:tc>
          <w:tcPr>
            <w:tcW w:w="4420" w:type="dxa"/>
            <w:tcBorders>
              <w:top w:val="single" w:sz="8" w:space="0" w:color="auto"/>
              <w:bottom w:val="single" w:sz="12" w:space="0" w:color="auto"/>
            </w:tcBorders>
            <w:vAlign w:val="center"/>
          </w:tcPr>
          <w:p w:rsidR="000C4E77" w:rsidRPr="005450E0" w:rsidRDefault="000C4E77" w:rsidP="000C4E77">
            <w:pPr>
              <w:tabs>
                <w:tab w:val="center" w:pos="4426"/>
                <w:tab w:val="center" w:pos="5279"/>
              </w:tabs>
              <w:rPr>
                <w:rFonts w:ascii="Calibri" w:eastAsia="Calibri" w:hAnsi="Calibri" w:cs="Calibri"/>
                <w:noProof/>
                <w:color w:val="000000"/>
              </w:rPr>
            </w:pPr>
            <w:r w:rsidRPr="005450E0">
              <w:rPr>
                <w:rFonts w:ascii="Calibri" w:eastAsia="Calibri" w:hAnsi="Calibri" w:cs="Calibri"/>
                <w:noProof/>
                <w:color w:val="000000"/>
              </w:rPr>
              <w:t xml:space="preserve">  </w:t>
            </w:r>
          </w:p>
        </w:tc>
        <w:tc>
          <w:tcPr>
            <w:tcW w:w="1421" w:type="dxa"/>
            <w:tcBorders>
              <w:top w:val="single" w:sz="8" w:space="0" w:color="auto"/>
              <w:bottom w:val="single" w:sz="12" w:space="0" w:color="auto"/>
            </w:tcBorders>
            <w:vAlign w:val="center"/>
          </w:tcPr>
          <w:p w:rsidR="000C4E77" w:rsidRPr="005450E0" w:rsidRDefault="000C4E77" w:rsidP="000C4E77">
            <w:pPr>
              <w:ind w:right="33"/>
              <w:jc w:val="center"/>
              <w:rPr>
                <w:rFonts w:eastAsia="Calibri"/>
                <w:noProof/>
              </w:rPr>
            </w:pPr>
            <w:r w:rsidRPr="005450E0">
              <w:rPr>
                <w:rFonts w:eastAsia="Calibri"/>
                <w:noProof/>
              </w:rPr>
              <w:t>m2</w:t>
            </w:r>
          </w:p>
        </w:tc>
        <w:tc>
          <w:tcPr>
            <w:tcW w:w="1558" w:type="dxa"/>
            <w:tcBorders>
              <w:top w:val="single" w:sz="8" w:space="0" w:color="auto"/>
              <w:bottom w:val="single" w:sz="12" w:space="0" w:color="auto"/>
            </w:tcBorders>
            <w:vAlign w:val="center"/>
          </w:tcPr>
          <w:p w:rsidR="000C4E77" w:rsidRPr="005450E0" w:rsidRDefault="000C4E77" w:rsidP="000C4E77">
            <w:pPr>
              <w:jc w:val="center"/>
              <w:rPr>
                <w:rFonts w:eastAsia="Calibri"/>
                <w:noProof/>
              </w:rPr>
            </w:pPr>
            <w:r w:rsidRPr="005450E0">
              <w:rPr>
                <w:rFonts w:eastAsia="Calibri"/>
                <w:noProof/>
              </w:rPr>
              <w:t>104.00</w:t>
            </w:r>
          </w:p>
        </w:tc>
        <w:tc>
          <w:tcPr>
            <w:tcW w:w="1275" w:type="dxa"/>
            <w:tcBorders>
              <w:top w:val="single" w:sz="8" w:space="0" w:color="auto"/>
              <w:bottom w:val="single" w:sz="12" w:space="0" w:color="auto"/>
            </w:tcBorders>
          </w:tcPr>
          <w:p w:rsidR="000C4E77" w:rsidRPr="005450E0" w:rsidRDefault="000C4E77" w:rsidP="000C4E77">
            <w:pPr>
              <w:rPr>
                <w:noProof/>
                <w:color w:val="FFFFFF"/>
                <w:lang w:val="sr-Cyrl-CS"/>
              </w:rPr>
            </w:pPr>
          </w:p>
        </w:tc>
        <w:tc>
          <w:tcPr>
            <w:tcW w:w="1134" w:type="dxa"/>
            <w:tcBorders>
              <w:top w:val="single" w:sz="8" w:space="0" w:color="auto"/>
              <w:bottom w:val="single" w:sz="12" w:space="0" w:color="auto"/>
            </w:tcBorders>
          </w:tcPr>
          <w:p w:rsidR="000C4E77" w:rsidRPr="005450E0" w:rsidRDefault="000C4E77" w:rsidP="000C4E77">
            <w:pPr>
              <w:rPr>
                <w:noProof/>
                <w:color w:val="FFFFFF"/>
                <w:lang w:val="sr-Cyrl-CS"/>
              </w:rPr>
            </w:pPr>
          </w:p>
        </w:tc>
        <w:tc>
          <w:tcPr>
            <w:tcW w:w="1417" w:type="dxa"/>
            <w:tcBorders>
              <w:top w:val="single" w:sz="8" w:space="0" w:color="auto"/>
              <w:bottom w:val="single" w:sz="12" w:space="0" w:color="auto"/>
            </w:tcBorders>
          </w:tcPr>
          <w:p w:rsidR="000C4E77" w:rsidRPr="005450E0" w:rsidRDefault="000C4E77" w:rsidP="000C4E77">
            <w:pPr>
              <w:rPr>
                <w:noProof/>
                <w:color w:val="FFFFFF"/>
                <w:lang w:val="sr-Cyrl-CS"/>
              </w:rPr>
            </w:pPr>
          </w:p>
        </w:tc>
        <w:tc>
          <w:tcPr>
            <w:tcW w:w="2550" w:type="dxa"/>
            <w:tcBorders>
              <w:top w:val="single" w:sz="8" w:space="0" w:color="auto"/>
              <w:bottom w:val="single" w:sz="12" w:space="0" w:color="auto"/>
            </w:tcBorders>
          </w:tcPr>
          <w:p w:rsidR="000C4E77" w:rsidRPr="005450E0" w:rsidRDefault="000C4E77" w:rsidP="000C4E77">
            <w:pPr>
              <w:rPr>
                <w:noProof/>
                <w:color w:val="FFFFFF"/>
                <w:lang w:val="sr-Cyrl-CS"/>
              </w:rPr>
            </w:pPr>
          </w:p>
        </w:tc>
      </w:tr>
      <w:tr w:rsidR="000C4E77" w:rsidRPr="005450E0" w:rsidTr="000C4E77">
        <w:trPr>
          <w:trHeight w:val="2032"/>
        </w:trPr>
        <w:tc>
          <w:tcPr>
            <w:tcW w:w="547" w:type="dxa"/>
            <w:tcBorders>
              <w:top w:val="single" w:sz="12" w:space="0" w:color="auto"/>
            </w:tcBorders>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1.7.</w:t>
            </w:r>
          </w:p>
        </w:tc>
        <w:tc>
          <w:tcPr>
            <w:tcW w:w="4420" w:type="dxa"/>
            <w:tcBorders>
              <w:top w:val="single" w:sz="12" w:space="0" w:color="auto"/>
            </w:tcBorders>
            <w:vAlign w:val="bottom"/>
          </w:tcPr>
          <w:p w:rsidR="000C4E77" w:rsidRPr="005450E0" w:rsidRDefault="000C4E77" w:rsidP="000C4E77">
            <w:pPr>
              <w:spacing w:after="79"/>
              <w:rPr>
                <w:rFonts w:ascii="Calibri" w:eastAsia="Calibri" w:hAnsi="Calibri" w:cs="Calibri"/>
                <w:noProof/>
                <w:color w:val="000000"/>
                <w:lang w:val="sr-Cyrl-CS"/>
              </w:rPr>
            </w:pPr>
            <w:r w:rsidRPr="005450E0">
              <w:rPr>
                <w:noProof/>
                <w:color w:val="000000"/>
                <w:lang w:val="sr-Cyrl-CS"/>
              </w:rPr>
              <w:t>Нови ревизиони шахтови (Ш10 и Ш11):</w:t>
            </w:r>
          </w:p>
          <w:p w:rsidR="000C4E77" w:rsidRPr="005450E0" w:rsidRDefault="000C4E77" w:rsidP="000C4E77">
            <w:pPr>
              <w:spacing w:line="276" w:lineRule="auto"/>
              <w:ind w:right="440"/>
              <w:rPr>
                <w:rFonts w:ascii="Calibri" w:eastAsia="Calibri" w:hAnsi="Calibri" w:cs="Calibri"/>
                <w:noProof/>
                <w:color w:val="000000"/>
                <w:lang w:val="sr-Cyrl-CS"/>
              </w:rPr>
            </w:pPr>
            <w:r w:rsidRPr="005450E0">
              <w:rPr>
                <w:noProof/>
                <w:color w:val="000000"/>
                <w:lang w:val="sr-Cyrl-CS"/>
              </w:rPr>
              <w:t xml:space="preserve">Израда нових канализационог ревизионих шахтова (Ш10 и Ш11) светлог пресека </w:t>
            </w:r>
            <w:r w:rsidRPr="005450E0">
              <w:rPr>
                <w:rFonts w:ascii="Arial" w:eastAsia="Arial" w:hAnsi="Arial" w:cs="Arial"/>
                <w:noProof/>
                <w:color w:val="000000"/>
                <w:lang w:val="sr-Cyrl-CS"/>
              </w:rPr>
              <w:t>Ø</w:t>
            </w:r>
            <w:r w:rsidRPr="005450E0">
              <w:rPr>
                <w:noProof/>
                <w:color w:val="000000"/>
                <w:lang w:val="sr-Cyrl-CS"/>
              </w:rPr>
              <w:t xml:space="preserve">1000 </w:t>
            </w:r>
            <w:r w:rsidRPr="005450E0">
              <w:rPr>
                <w:noProof/>
                <w:color w:val="000000"/>
              </w:rPr>
              <w:t>mm</w:t>
            </w:r>
            <w:r w:rsidRPr="005450E0">
              <w:rPr>
                <w:noProof/>
                <w:color w:val="000000"/>
                <w:lang w:val="sr-Cyrl-CS"/>
              </w:rPr>
              <w:t xml:space="preserve">. Дно шахта је бетонска плоча обрадјена у виду кинете. Тело шахта су бетонски прстенови </w:t>
            </w:r>
            <w:r w:rsidRPr="005450E0">
              <w:rPr>
                <w:rFonts w:ascii="Arial" w:eastAsia="Arial" w:hAnsi="Arial" w:cs="Arial"/>
                <w:noProof/>
                <w:color w:val="000000"/>
                <w:lang w:val="sr-Cyrl-CS"/>
              </w:rPr>
              <w:t>Ø</w:t>
            </w:r>
            <w:r w:rsidRPr="005450E0">
              <w:rPr>
                <w:noProof/>
                <w:color w:val="000000"/>
                <w:lang w:val="sr-Cyrl-CS"/>
              </w:rPr>
              <w:t xml:space="preserve">1000 </w:t>
            </w:r>
            <w:r w:rsidRPr="005450E0">
              <w:rPr>
                <w:noProof/>
                <w:color w:val="000000"/>
              </w:rPr>
              <w:t>mm</w:t>
            </w:r>
            <w:r w:rsidRPr="005450E0">
              <w:rPr>
                <w:noProof/>
                <w:color w:val="000000"/>
                <w:lang w:val="sr-Cyrl-CS"/>
              </w:rPr>
              <w:t xml:space="preserve">, а завршница конус </w:t>
            </w:r>
            <w:r w:rsidRPr="005450E0">
              <w:rPr>
                <w:rFonts w:ascii="Arial" w:eastAsia="Arial" w:hAnsi="Arial" w:cs="Arial"/>
                <w:noProof/>
                <w:color w:val="000000"/>
                <w:lang w:val="sr-Cyrl-CS"/>
              </w:rPr>
              <w:t>Ø</w:t>
            </w:r>
            <w:r w:rsidRPr="005450E0">
              <w:rPr>
                <w:noProof/>
                <w:color w:val="000000"/>
                <w:lang w:val="sr-Cyrl-CS"/>
              </w:rPr>
              <w:t>1000/600</w:t>
            </w:r>
            <w:r w:rsidRPr="005450E0">
              <w:rPr>
                <w:noProof/>
                <w:color w:val="000000"/>
              </w:rPr>
              <w:t xml:space="preserve"> mm</w:t>
            </w:r>
            <w:r w:rsidRPr="005450E0">
              <w:rPr>
                <w:noProof/>
                <w:color w:val="000000"/>
                <w:lang w:val="sr-Cyrl-CS"/>
              </w:rPr>
              <w:t xml:space="preserve">. </w:t>
            </w:r>
          </w:p>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 xml:space="preserve">Унутар шахта су уграђене пењалице на 35 </w:t>
            </w:r>
            <w:r w:rsidRPr="005450E0">
              <w:rPr>
                <w:noProof/>
                <w:color w:val="000000"/>
              </w:rPr>
              <w:t>cm</w:t>
            </w:r>
            <w:r w:rsidRPr="005450E0">
              <w:rPr>
                <w:noProof/>
                <w:color w:val="000000"/>
                <w:lang w:val="sr-Cyrl-CS"/>
              </w:rPr>
              <w:t xml:space="preserve"> размака.</w:t>
            </w:r>
          </w:p>
        </w:tc>
        <w:tc>
          <w:tcPr>
            <w:tcW w:w="1421" w:type="dxa"/>
            <w:tcBorders>
              <w:top w:val="single" w:sz="12" w:space="0" w:color="auto"/>
            </w:tcBorders>
            <w:vAlign w:val="center"/>
          </w:tcPr>
          <w:p w:rsidR="000C4E77" w:rsidRPr="005450E0" w:rsidRDefault="000C4E77" w:rsidP="000C4E77">
            <w:pPr>
              <w:rPr>
                <w:rFonts w:ascii="Calibri" w:eastAsia="Calibri" w:hAnsi="Calibri" w:cs="Calibri"/>
                <w:noProof/>
                <w:color w:val="000000"/>
                <w:lang w:val="sr-Cyrl-CS"/>
              </w:rPr>
            </w:pPr>
          </w:p>
        </w:tc>
        <w:tc>
          <w:tcPr>
            <w:tcW w:w="1558" w:type="dxa"/>
            <w:tcBorders>
              <w:top w:val="single" w:sz="12" w:space="0" w:color="auto"/>
            </w:tcBorders>
            <w:vAlign w:val="center"/>
          </w:tcPr>
          <w:p w:rsidR="000C4E77" w:rsidRPr="005450E0" w:rsidRDefault="000C4E77" w:rsidP="000C4E77">
            <w:pPr>
              <w:rPr>
                <w:rFonts w:ascii="Calibri" w:eastAsia="Calibri" w:hAnsi="Calibri" w:cs="Calibri"/>
                <w:noProof/>
                <w:color w:val="000000"/>
                <w:lang w:val="sr-Cyrl-CS"/>
              </w:rPr>
            </w:pPr>
          </w:p>
        </w:tc>
        <w:tc>
          <w:tcPr>
            <w:tcW w:w="1275" w:type="dxa"/>
            <w:tcBorders>
              <w:top w:val="single" w:sz="12" w:space="0" w:color="auto"/>
            </w:tcBorders>
          </w:tcPr>
          <w:p w:rsidR="000C4E77" w:rsidRPr="005450E0" w:rsidRDefault="000C4E77" w:rsidP="000C4E77">
            <w:pPr>
              <w:rPr>
                <w:rFonts w:ascii="Calibri" w:eastAsia="Calibri" w:hAnsi="Calibri" w:cs="Calibri"/>
                <w:noProof/>
                <w:color w:val="000000"/>
                <w:lang w:val="sr-Cyrl-CS"/>
              </w:rPr>
            </w:pPr>
          </w:p>
        </w:tc>
        <w:tc>
          <w:tcPr>
            <w:tcW w:w="1134" w:type="dxa"/>
            <w:tcBorders>
              <w:top w:val="single" w:sz="12" w:space="0" w:color="auto"/>
            </w:tcBorders>
          </w:tcPr>
          <w:p w:rsidR="000C4E77" w:rsidRPr="005450E0" w:rsidRDefault="000C4E77" w:rsidP="000C4E77">
            <w:pPr>
              <w:rPr>
                <w:rFonts w:ascii="Calibri" w:eastAsia="Calibri" w:hAnsi="Calibri" w:cs="Calibri"/>
                <w:noProof/>
                <w:color w:val="000000"/>
                <w:lang w:val="sr-Cyrl-CS"/>
              </w:rPr>
            </w:pPr>
          </w:p>
        </w:tc>
        <w:tc>
          <w:tcPr>
            <w:tcW w:w="1417" w:type="dxa"/>
            <w:tcBorders>
              <w:top w:val="single" w:sz="12" w:space="0" w:color="auto"/>
            </w:tcBorders>
          </w:tcPr>
          <w:p w:rsidR="000C4E77" w:rsidRPr="005450E0" w:rsidRDefault="000C4E77" w:rsidP="000C4E77">
            <w:pPr>
              <w:rPr>
                <w:rFonts w:ascii="Calibri" w:eastAsia="Calibri" w:hAnsi="Calibri" w:cs="Calibri"/>
                <w:noProof/>
                <w:color w:val="000000"/>
                <w:lang w:val="sr-Cyrl-CS"/>
              </w:rPr>
            </w:pPr>
          </w:p>
        </w:tc>
        <w:tc>
          <w:tcPr>
            <w:tcW w:w="2550" w:type="dxa"/>
            <w:tcBorders>
              <w:top w:val="single" w:sz="12" w:space="0" w:color="auto"/>
            </w:tcBorders>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463"/>
        </w:trPr>
        <w:tc>
          <w:tcPr>
            <w:tcW w:w="547" w:type="dxa"/>
            <w:vAlign w:val="center"/>
          </w:tcPr>
          <w:p w:rsidR="000C4E77" w:rsidRPr="005450E0" w:rsidRDefault="000C4E77" w:rsidP="000C4E77">
            <w:pPr>
              <w:rPr>
                <w:rFonts w:ascii="Calibri" w:eastAsia="Calibri" w:hAnsi="Calibri" w:cs="Calibri"/>
                <w:noProof/>
                <w:color w:val="000000"/>
                <w:lang w:val="sr-Cyrl-CS"/>
              </w:rPr>
            </w:pPr>
          </w:p>
        </w:tc>
        <w:tc>
          <w:tcPr>
            <w:tcW w:w="4420" w:type="dxa"/>
          </w:tcPr>
          <w:p w:rsidR="000C4E77" w:rsidRPr="005450E0" w:rsidRDefault="000C4E77" w:rsidP="000C4E77">
            <w:pPr>
              <w:tabs>
                <w:tab w:val="center" w:pos="4433"/>
                <w:tab w:val="center" w:pos="5399"/>
              </w:tabs>
              <w:rPr>
                <w:noProof/>
                <w:color w:val="000000"/>
                <w:lang w:val="sr-Cyrl-CS"/>
              </w:rPr>
            </w:pPr>
            <w:r w:rsidRPr="005450E0">
              <w:rPr>
                <w:noProof/>
                <w:color w:val="000000"/>
                <w:lang w:val="sr-Cyrl-CS"/>
              </w:rPr>
              <w:t xml:space="preserve"> -  подна плоча МБ 20 (1.4x1.4x0.15</w:t>
            </w:r>
            <w:r w:rsidRPr="005450E0">
              <w:rPr>
                <w:noProof/>
                <w:color w:val="000000"/>
              </w:rPr>
              <w:t xml:space="preserve"> m</w:t>
            </w:r>
            <w:r w:rsidRPr="005450E0">
              <w:rPr>
                <w:noProof/>
                <w:color w:val="000000"/>
                <w:lang w:val="sr-Cyrl-CS"/>
              </w:rPr>
              <w:t>)</w:t>
            </w:r>
          </w:p>
          <w:p w:rsidR="000C4E77" w:rsidRPr="005450E0" w:rsidRDefault="000C4E77" w:rsidP="000C4E77">
            <w:pPr>
              <w:tabs>
                <w:tab w:val="center" w:pos="4433"/>
                <w:tab w:val="center" w:pos="5399"/>
              </w:tabs>
              <w:rPr>
                <w:rFonts w:ascii="Calibri" w:eastAsia="Calibri" w:hAnsi="Calibri" w:cs="Calibri"/>
                <w:noProof/>
                <w:color w:val="000000"/>
                <w:lang w:val="sr-Cyrl-CS"/>
              </w:rPr>
            </w:pPr>
          </w:p>
        </w:tc>
        <w:tc>
          <w:tcPr>
            <w:tcW w:w="1421" w:type="dxa"/>
          </w:tcPr>
          <w:p w:rsidR="000C4E77" w:rsidRPr="005450E0" w:rsidRDefault="000C4E77" w:rsidP="000C4E77">
            <w:pPr>
              <w:jc w:val="center"/>
              <w:rPr>
                <w:rFonts w:eastAsia="Calibri"/>
                <w:noProof/>
              </w:rPr>
            </w:pPr>
            <w:r w:rsidRPr="005450E0">
              <w:rPr>
                <w:rFonts w:eastAsia="Calibri"/>
                <w:noProof/>
              </w:rPr>
              <w:t>m3</w:t>
            </w:r>
          </w:p>
        </w:tc>
        <w:tc>
          <w:tcPr>
            <w:tcW w:w="1558" w:type="dxa"/>
          </w:tcPr>
          <w:p w:rsidR="000C4E77" w:rsidRPr="005450E0" w:rsidRDefault="000C4E77" w:rsidP="000C4E77">
            <w:pPr>
              <w:jc w:val="center"/>
              <w:rPr>
                <w:rFonts w:eastAsia="Calibri"/>
                <w:noProof/>
              </w:rPr>
            </w:pPr>
            <w:r w:rsidRPr="005450E0">
              <w:rPr>
                <w:rFonts w:eastAsia="Calibri"/>
                <w:noProof/>
              </w:rPr>
              <w:t>0.59</w:t>
            </w:r>
          </w:p>
        </w:tc>
        <w:tc>
          <w:tcPr>
            <w:tcW w:w="1275" w:type="dxa"/>
          </w:tcPr>
          <w:p w:rsidR="000C4E77" w:rsidRPr="005450E0" w:rsidRDefault="000C4E77" w:rsidP="000C4E77">
            <w:pPr>
              <w:rPr>
                <w:noProof/>
                <w:lang w:val="sr-Cyrl-CS"/>
              </w:rPr>
            </w:pPr>
          </w:p>
        </w:tc>
        <w:tc>
          <w:tcPr>
            <w:tcW w:w="1134" w:type="dxa"/>
          </w:tcPr>
          <w:p w:rsidR="000C4E77" w:rsidRPr="005450E0" w:rsidRDefault="000C4E77" w:rsidP="000C4E77">
            <w:pPr>
              <w:rPr>
                <w:noProof/>
                <w:color w:val="FFFFFF"/>
                <w:lang w:val="sr-Cyrl-CS"/>
              </w:rPr>
            </w:pPr>
          </w:p>
        </w:tc>
        <w:tc>
          <w:tcPr>
            <w:tcW w:w="1417" w:type="dxa"/>
          </w:tcPr>
          <w:p w:rsidR="000C4E77" w:rsidRPr="005450E0" w:rsidRDefault="000C4E77" w:rsidP="000C4E77">
            <w:pPr>
              <w:rPr>
                <w:noProof/>
                <w:color w:val="FFFFFF"/>
                <w:lang w:val="sr-Cyrl-CS"/>
              </w:rPr>
            </w:pPr>
          </w:p>
        </w:tc>
        <w:tc>
          <w:tcPr>
            <w:tcW w:w="2550" w:type="dxa"/>
          </w:tcPr>
          <w:p w:rsidR="000C4E77" w:rsidRPr="005450E0" w:rsidRDefault="000C4E77" w:rsidP="000C4E77">
            <w:pPr>
              <w:rPr>
                <w:noProof/>
                <w:color w:val="FFFFFF"/>
                <w:lang w:val="sr-Cyrl-CS"/>
              </w:rPr>
            </w:pPr>
          </w:p>
        </w:tc>
      </w:tr>
      <w:tr w:rsidR="000C4E77" w:rsidRPr="005450E0" w:rsidTr="000C4E77">
        <w:trPr>
          <w:trHeight w:val="426"/>
        </w:trPr>
        <w:tc>
          <w:tcPr>
            <w:tcW w:w="547" w:type="dxa"/>
            <w:tcBorders>
              <w:bottom w:val="single" w:sz="4" w:space="0" w:color="auto"/>
            </w:tcBorders>
            <w:vAlign w:val="center"/>
          </w:tcPr>
          <w:p w:rsidR="000C4E77" w:rsidRPr="005450E0" w:rsidRDefault="000C4E77" w:rsidP="000C4E77">
            <w:pPr>
              <w:rPr>
                <w:rFonts w:ascii="Calibri" w:eastAsia="Calibri" w:hAnsi="Calibri" w:cs="Calibri"/>
                <w:noProof/>
                <w:color w:val="000000"/>
                <w:lang w:val="sr-Cyrl-CS"/>
              </w:rPr>
            </w:pPr>
          </w:p>
        </w:tc>
        <w:tc>
          <w:tcPr>
            <w:tcW w:w="4420" w:type="dxa"/>
            <w:tcBorders>
              <w:bottom w:val="single" w:sz="4" w:space="0" w:color="auto"/>
            </w:tcBorders>
          </w:tcPr>
          <w:p w:rsidR="000C4E77" w:rsidRPr="005450E0" w:rsidRDefault="000C4E77" w:rsidP="000C4E77">
            <w:pPr>
              <w:tabs>
                <w:tab w:val="center" w:pos="4433"/>
                <w:tab w:val="center" w:pos="5399"/>
              </w:tabs>
              <w:rPr>
                <w:noProof/>
                <w:color w:val="000000"/>
                <w:lang w:val="sr-Cyrl-CS"/>
              </w:rPr>
            </w:pPr>
            <w:r w:rsidRPr="005450E0">
              <w:rPr>
                <w:noProof/>
                <w:color w:val="000000"/>
                <w:lang w:val="sr-Cyrl-CS"/>
              </w:rPr>
              <w:t xml:space="preserve"> -  тело шахта (прстенови, конус, пењалице)</w:t>
            </w:r>
          </w:p>
          <w:p w:rsidR="000C4E77" w:rsidRPr="005450E0" w:rsidRDefault="000C4E77" w:rsidP="000C4E77">
            <w:pPr>
              <w:tabs>
                <w:tab w:val="center" w:pos="4433"/>
                <w:tab w:val="center" w:pos="5399"/>
              </w:tabs>
              <w:rPr>
                <w:rFonts w:ascii="Calibri" w:eastAsia="Calibri" w:hAnsi="Calibri" w:cs="Calibri"/>
                <w:noProof/>
                <w:color w:val="000000"/>
                <w:lang w:val="sr-Cyrl-CS"/>
              </w:rPr>
            </w:pPr>
          </w:p>
        </w:tc>
        <w:tc>
          <w:tcPr>
            <w:tcW w:w="1421" w:type="dxa"/>
            <w:tcBorders>
              <w:bottom w:val="single" w:sz="4" w:space="0" w:color="auto"/>
            </w:tcBorders>
          </w:tcPr>
          <w:p w:rsidR="000C4E77" w:rsidRPr="005450E0" w:rsidRDefault="000C4E77" w:rsidP="000C4E77">
            <w:pPr>
              <w:jc w:val="center"/>
              <w:rPr>
                <w:rFonts w:eastAsia="Calibri"/>
                <w:noProof/>
              </w:rPr>
            </w:pPr>
            <w:r w:rsidRPr="005450E0">
              <w:rPr>
                <w:rFonts w:eastAsia="Calibri"/>
                <w:noProof/>
              </w:rPr>
              <w:t>m1</w:t>
            </w:r>
          </w:p>
        </w:tc>
        <w:tc>
          <w:tcPr>
            <w:tcW w:w="1558" w:type="dxa"/>
            <w:tcBorders>
              <w:bottom w:val="single" w:sz="4" w:space="0" w:color="auto"/>
            </w:tcBorders>
          </w:tcPr>
          <w:p w:rsidR="000C4E77" w:rsidRPr="005450E0" w:rsidRDefault="000C4E77" w:rsidP="000C4E77">
            <w:pPr>
              <w:jc w:val="center"/>
              <w:rPr>
                <w:rFonts w:eastAsia="Calibri"/>
                <w:noProof/>
              </w:rPr>
            </w:pPr>
            <w:r w:rsidRPr="005450E0">
              <w:rPr>
                <w:rFonts w:eastAsia="Calibri"/>
                <w:noProof/>
              </w:rPr>
              <w:t>4.00</w:t>
            </w:r>
          </w:p>
        </w:tc>
        <w:tc>
          <w:tcPr>
            <w:tcW w:w="1275" w:type="dxa"/>
            <w:tcBorders>
              <w:bottom w:val="single" w:sz="4" w:space="0" w:color="auto"/>
            </w:tcBorders>
          </w:tcPr>
          <w:p w:rsidR="000C4E77" w:rsidRPr="005450E0" w:rsidRDefault="000C4E77" w:rsidP="000C4E77">
            <w:pPr>
              <w:rPr>
                <w:noProof/>
                <w:lang w:val="sr-Cyrl-CS"/>
              </w:rPr>
            </w:pPr>
          </w:p>
        </w:tc>
        <w:tc>
          <w:tcPr>
            <w:tcW w:w="1134" w:type="dxa"/>
            <w:tcBorders>
              <w:bottom w:val="single" w:sz="4" w:space="0" w:color="auto"/>
            </w:tcBorders>
          </w:tcPr>
          <w:p w:rsidR="000C4E77" w:rsidRPr="005450E0" w:rsidRDefault="000C4E77" w:rsidP="000C4E77">
            <w:pPr>
              <w:rPr>
                <w:noProof/>
                <w:color w:val="FFFFFF"/>
                <w:lang w:val="sr-Cyrl-CS"/>
              </w:rPr>
            </w:pPr>
          </w:p>
        </w:tc>
        <w:tc>
          <w:tcPr>
            <w:tcW w:w="1417" w:type="dxa"/>
            <w:tcBorders>
              <w:bottom w:val="single" w:sz="4" w:space="0" w:color="auto"/>
            </w:tcBorders>
          </w:tcPr>
          <w:p w:rsidR="000C4E77" w:rsidRPr="005450E0" w:rsidRDefault="000C4E77" w:rsidP="000C4E77">
            <w:pPr>
              <w:rPr>
                <w:noProof/>
                <w:color w:val="FFFFFF"/>
                <w:lang w:val="sr-Cyrl-CS"/>
              </w:rPr>
            </w:pPr>
          </w:p>
        </w:tc>
        <w:tc>
          <w:tcPr>
            <w:tcW w:w="2550" w:type="dxa"/>
            <w:tcBorders>
              <w:bottom w:val="single" w:sz="4" w:space="0" w:color="auto"/>
            </w:tcBorders>
          </w:tcPr>
          <w:p w:rsidR="000C4E77" w:rsidRPr="005450E0" w:rsidRDefault="000C4E77" w:rsidP="000C4E77">
            <w:pPr>
              <w:rPr>
                <w:noProof/>
                <w:color w:val="FFFFFF"/>
                <w:lang w:val="sr-Cyrl-CS"/>
              </w:rPr>
            </w:pPr>
          </w:p>
        </w:tc>
      </w:tr>
      <w:tr w:rsidR="000C4E77" w:rsidRPr="005450E0" w:rsidTr="000C4E77">
        <w:trPr>
          <w:trHeight w:val="432"/>
        </w:trPr>
        <w:tc>
          <w:tcPr>
            <w:tcW w:w="547" w:type="dxa"/>
            <w:tcBorders>
              <w:bottom w:val="single" w:sz="12" w:space="0" w:color="auto"/>
            </w:tcBorders>
            <w:vAlign w:val="center"/>
          </w:tcPr>
          <w:p w:rsidR="000C4E77" w:rsidRPr="005450E0" w:rsidRDefault="000C4E77" w:rsidP="000C4E77">
            <w:pPr>
              <w:rPr>
                <w:rFonts w:ascii="Calibri" w:eastAsia="Calibri" w:hAnsi="Calibri" w:cs="Calibri"/>
                <w:noProof/>
                <w:color w:val="000000"/>
                <w:lang w:val="sr-Cyrl-CS"/>
              </w:rPr>
            </w:pPr>
          </w:p>
        </w:tc>
        <w:tc>
          <w:tcPr>
            <w:tcW w:w="4420" w:type="dxa"/>
            <w:tcBorders>
              <w:bottom w:val="single" w:sz="12" w:space="0" w:color="auto"/>
            </w:tcBorders>
          </w:tcPr>
          <w:p w:rsidR="000C4E77" w:rsidRPr="005450E0" w:rsidRDefault="000C4E77" w:rsidP="000C4E77">
            <w:pPr>
              <w:tabs>
                <w:tab w:val="center" w:pos="4506"/>
                <w:tab w:val="center" w:pos="5399"/>
              </w:tabs>
              <w:rPr>
                <w:noProof/>
                <w:color w:val="000000"/>
                <w:lang w:val="sr-Cyrl-CS"/>
              </w:rPr>
            </w:pPr>
            <w:r w:rsidRPr="005450E0">
              <w:rPr>
                <w:noProof/>
                <w:color w:val="000000"/>
                <w:lang w:val="sr-Cyrl-CS"/>
              </w:rPr>
              <w:t xml:space="preserve"> -  поклопац са рамом 60</w:t>
            </w:r>
            <w:r w:rsidRPr="005450E0">
              <w:rPr>
                <w:noProof/>
                <w:color w:val="000000"/>
              </w:rPr>
              <w:t>kg</w:t>
            </w:r>
            <w:r w:rsidRPr="005450E0">
              <w:rPr>
                <w:noProof/>
                <w:color w:val="000000"/>
                <w:lang w:val="sr-Cyrl-CS"/>
              </w:rPr>
              <w:t>/50</w:t>
            </w:r>
            <w:r w:rsidRPr="005450E0">
              <w:rPr>
                <w:noProof/>
                <w:color w:val="000000"/>
              </w:rPr>
              <w:t>kN</w:t>
            </w:r>
            <w:r w:rsidRPr="005450E0">
              <w:rPr>
                <w:noProof/>
                <w:color w:val="000000"/>
                <w:lang w:val="sr-Cyrl-CS"/>
              </w:rPr>
              <w:tab/>
            </w:r>
          </w:p>
          <w:p w:rsidR="000C4E77" w:rsidRPr="005450E0" w:rsidRDefault="000C4E77" w:rsidP="000C4E77">
            <w:pPr>
              <w:tabs>
                <w:tab w:val="center" w:pos="4506"/>
                <w:tab w:val="center" w:pos="5399"/>
              </w:tabs>
              <w:rPr>
                <w:rFonts w:ascii="Calibri" w:eastAsia="Calibri" w:hAnsi="Calibri" w:cs="Calibri"/>
                <w:noProof/>
                <w:color w:val="000000"/>
                <w:lang w:val="sr-Cyrl-CS"/>
              </w:rPr>
            </w:pPr>
          </w:p>
        </w:tc>
        <w:tc>
          <w:tcPr>
            <w:tcW w:w="1421" w:type="dxa"/>
            <w:tcBorders>
              <w:bottom w:val="single" w:sz="12" w:space="0" w:color="auto"/>
            </w:tcBorders>
          </w:tcPr>
          <w:p w:rsidR="000C4E77" w:rsidRPr="005450E0" w:rsidRDefault="000C4E77" w:rsidP="000C4E77">
            <w:pPr>
              <w:jc w:val="center"/>
              <w:rPr>
                <w:rFonts w:eastAsia="Calibri"/>
                <w:noProof/>
              </w:rPr>
            </w:pPr>
            <w:r w:rsidRPr="005450E0">
              <w:rPr>
                <w:rFonts w:eastAsia="Calibri"/>
                <w:noProof/>
              </w:rPr>
              <w:t>kom</w:t>
            </w:r>
          </w:p>
        </w:tc>
        <w:tc>
          <w:tcPr>
            <w:tcW w:w="1558" w:type="dxa"/>
            <w:tcBorders>
              <w:bottom w:val="single" w:sz="12" w:space="0" w:color="auto"/>
            </w:tcBorders>
          </w:tcPr>
          <w:p w:rsidR="000C4E77" w:rsidRPr="005450E0" w:rsidRDefault="000C4E77" w:rsidP="000C4E77">
            <w:pPr>
              <w:jc w:val="center"/>
              <w:rPr>
                <w:rFonts w:eastAsia="Calibri"/>
                <w:noProof/>
              </w:rPr>
            </w:pPr>
            <w:r w:rsidRPr="005450E0">
              <w:rPr>
                <w:rFonts w:eastAsia="Calibri"/>
                <w:noProof/>
              </w:rPr>
              <w:t>2.00</w:t>
            </w:r>
          </w:p>
        </w:tc>
        <w:tc>
          <w:tcPr>
            <w:tcW w:w="1275" w:type="dxa"/>
            <w:tcBorders>
              <w:bottom w:val="single" w:sz="12" w:space="0" w:color="auto"/>
            </w:tcBorders>
          </w:tcPr>
          <w:p w:rsidR="000C4E77" w:rsidRPr="005450E0" w:rsidRDefault="000C4E77" w:rsidP="000C4E77">
            <w:pPr>
              <w:rPr>
                <w:noProof/>
                <w:lang w:val="sr-Cyrl-CS"/>
              </w:rPr>
            </w:pPr>
          </w:p>
        </w:tc>
        <w:tc>
          <w:tcPr>
            <w:tcW w:w="1134" w:type="dxa"/>
            <w:tcBorders>
              <w:bottom w:val="single" w:sz="12" w:space="0" w:color="auto"/>
            </w:tcBorders>
          </w:tcPr>
          <w:p w:rsidR="000C4E77" w:rsidRPr="005450E0" w:rsidRDefault="000C4E77" w:rsidP="000C4E77">
            <w:pPr>
              <w:rPr>
                <w:noProof/>
                <w:color w:val="FFFFFF"/>
                <w:lang w:val="sr-Cyrl-CS"/>
              </w:rPr>
            </w:pPr>
          </w:p>
        </w:tc>
        <w:tc>
          <w:tcPr>
            <w:tcW w:w="1417" w:type="dxa"/>
            <w:tcBorders>
              <w:bottom w:val="single" w:sz="12" w:space="0" w:color="auto"/>
            </w:tcBorders>
          </w:tcPr>
          <w:p w:rsidR="000C4E77" w:rsidRPr="005450E0" w:rsidRDefault="000C4E77" w:rsidP="000C4E77">
            <w:pPr>
              <w:rPr>
                <w:noProof/>
                <w:color w:val="FFFFFF"/>
                <w:lang w:val="sr-Cyrl-CS"/>
              </w:rPr>
            </w:pPr>
          </w:p>
        </w:tc>
        <w:tc>
          <w:tcPr>
            <w:tcW w:w="2550" w:type="dxa"/>
            <w:tcBorders>
              <w:bottom w:val="single" w:sz="12" w:space="0" w:color="auto"/>
            </w:tcBorders>
          </w:tcPr>
          <w:p w:rsidR="000C4E77" w:rsidRPr="005450E0" w:rsidRDefault="000C4E77" w:rsidP="000C4E77">
            <w:pPr>
              <w:rPr>
                <w:noProof/>
                <w:color w:val="FFFFFF"/>
                <w:lang w:val="sr-Cyrl-CS"/>
              </w:rPr>
            </w:pPr>
          </w:p>
        </w:tc>
      </w:tr>
      <w:tr w:rsidR="000C4E77" w:rsidRPr="005450E0" w:rsidTr="000C4E77">
        <w:trPr>
          <w:trHeight w:val="432"/>
        </w:trPr>
        <w:tc>
          <w:tcPr>
            <w:tcW w:w="547" w:type="dxa"/>
            <w:tcBorders>
              <w:bottom w:val="single" w:sz="12" w:space="0" w:color="auto"/>
            </w:tcBorders>
            <w:vAlign w:val="center"/>
          </w:tcPr>
          <w:p w:rsidR="000C4E77" w:rsidRPr="005450E0" w:rsidRDefault="000C4E77" w:rsidP="000C4E77">
            <w:pPr>
              <w:rPr>
                <w:rFonts w:eastAsia="Calibri"/>
                <w:noProof/>
                <w:color w:val="000000"/>
              </w:rPr>
            </w:pPr>
            <w:r w:rsidRPr="005450E0">
              <w:rPr>
                <w:rFonts w:eastAsia="Calibri"/>
                <w:noProof/>
                <w:color w:val="000000"/>
              </w:rPr>
              <w:t>1.8.</w:t>
            </w:r>
          </w:p>
        </w:tc>
        <w:tc>
          <w:tcPr>
            <w:tcW w:w="4420" w:type="dxa"/>
            <w:tcBorders>
              <w:bottom w:val="single" w:sz="12" w:space="0" w:color="auto"/>
            </w:tcBorders>
          </w:tcPr>
          <w:p w:rsidR="000C4E77" w:rsidRPr="005450E0" w:rsidRDefault="000C4E77" w:rsidP="000C4E77">
            <w:pPr>
              <w:rPr>
                <w:rFonts w:eastAsia="Calibri"/>
                <w:noProof/>
                <w:color w:val="000000"/>
                <w:lang w:val="sr-Cyrl-CS"/>
              </w:rPr>
            </w:pPr>
            <w:r w:rsidRPr="005450E0">
              <w:rPr>
                <w:noProof/>
                <w:color w:val="000000"/>
                <w:lang w:val="sr-Cyrl-CS"/>
              </w:rPr>
              <w:t>Чишћење постојећих канализационих шахтова:</w:t>
            </w:r>
          </w:p>
          <w:p w:rsidR="000C4E77" w:rsidRPr="005450E0" w:rsidRDefault="000C4E77" w:rsidP="000C4E77">
            <w:pPr>
              <w:rPr>
                <w:rFonts w:eastAsia="Calibri"/>
                <w:noProof/>
                <w:color w:val="000000"/>
                <w:lang w:val="sr-Cyrl-CS"/>
              </w:rPr>
            </w:pPr>
            <w:r w:rsidRPr="005450E0">
              <w:rPr>
                <w:noProof/>
                <w:color w:val="000000"/>
                <w:lang w:val="sr-Cyrl-CS"/>
              </w:rPr>
              <w:t>Чишћење-црпљење постојећих ревизионих канализационих шахтова (Ш5,Ш6,Ш8,Ш9) због замене постојећих одводних цевовода новим. Обухвата и ручно изношење - чишћење отпадног материјала из шахта . У цену је урачунат и одвоз земље, шута и осталог отпада са одвозом на депонију.</w:t>
            </w:r>
          </w:p>
          <w:p w:rsidR="000C4E77" w:rsidRPr="005450E0" w:rsidRDefault="000C4E77" w:rsidP="000C4E77">
            <w:pPr>
              <w:rPr>
                <w:rFonts w:eastAsia="Calibri"/>
                <w:noProof/>
                <w:color w:val="000000"/>
                <w:lang w:val="sr-Cyrl-CS"/>
              </w:rPr>
            </w:pPr>
            <w:r w:rsidRPr="005450E0">
              <w:rPr>
                <w:noProof/>
                <w:color w:val="000000"/>
                <w:lang w:val="sr-Cyrl-CS"/>
              </w:rPr>
              <w:t>Обрачун паушално.</w:t>
            </w:r>
          </w:p>
          <w:p w:rsidR="000C4E77" w:rsidRPr="005450E0" w:rsidRDefault="000C4E77" w:rsidP="000C4E77">
            <w:pPr>
              <w:rPr>
                <w:noProof/>
                <w:color w:val="000000"/>
                <w:lang w:val="sr-Cyrl-CS"/>
              </w:rPr>
            </w:pPr>
            <w:r w:rsidRPr="005450E0">
              <w:rPr>
                <w:noProof/>
                <w:color w:val="000000"/>
                <w:lang w:val="sr-Cyrl-CS"/>
              </w:rPr>
              <w:t>паушално Бетонирање оштећеног дела пода:</w:t>
            </w:r>
          </w:p>
          <w:p w:rsidR="000C4E77" w:rsidRPr="005450E0" w:rsidRDefault="000C4E77" w:rsidP="000C4E77">
            <w:pPr>
              <w:tabs>
                <w:tab w:val="center" w:pos="4506"/>
                <w:tab w:val="center" w:pos="5399"/>
              </w:tabs>
              <w:rPr>
                <w:noProof/>
                <w:color w:val="000000"/>
                <w:lang w:val="sr-Cyrl-CS"/>
              </w:rPr>
            </w:pPr>
          </w:p>
        </w:tc>
        <w:tc>
          <w:tcPr>
            <w:tcW w:w="1421" w:type="dxa"/>
            <w:tcBorders>
              <w:bottom w:val="single" w:sz="12" w:space="0" w:color="auto"/>
            </w:tcBorders>
          </w:tcPr>
          <w:p w:rsidR="000C4E77" w:rsidRPr="005450E0" w:rsidRDefault="000C4E77" w:rsidP="000C4E77">
            <w:pPr>
              <w:jc w:val="center"/>
              <w:rPr>
                <w:rFonts w:eastAsia="Calibri"/>
                <w:noProof/>
              </w:rPr>
            </w:pPr>
          </w:p>
        </w:tc>
        <w:tc>
          <w:tcPr>
            <w:tcW w:w="1558" w:type="dxa"/>
            <w:tcBorders>
              <w:bottom w:val="single" w:sz="12" w:space="0" w:color="auto"/>
            </w:tcBorders>
          </w:tcPr>
          <w:p w:rsidR="000C4E77" w:rsidRPr="005450E0" w:rsidRDefault="000C4E77" w:rsidP="000C4E77">
            <w:pPr>
              <w:jc w:val="center"/>
              <w:rPr>
                <w:rFonts w:eastAsia="Calibri"/>
                <w:noProof/>
              </w:rPr>
            </w:pPr>
          </w:p>
        </w:tc>
        <w:tc>
          <w:tcPr>
            <w:tcW w:w="1275" w:type="dxa"/>
            <w:tcBorders>
              <w:bottom w:val="single" w:sz="12" w:space="0" w:color="auto"/>
            </w:tcBorders>
          </w:tcPr>
          <w:p w:rsidR="000C4E77" w:rsidRPr="005450E0" w:rsidRDefault="000C4E77" w:rsidP="000C4E77">
            <w:pPr>
              <w:rPr>
                <w:noProof/>
                <w:lang w:val="sr-Cyrl-CS"/>
              </w:rPr>
            </w:pPr>
          </w:p>
        </w:tc>
        <w:tc>
          <w:tcPr>
            <w:tcW w:w="1134" w:type="dxa"/>
            <w:tcBorders>
              <w:bottom w:val="single" w:sz="12" w:space="0" w:color="auto"/>
            </w:tcBorders>
          </w:tcPr>
          <w:p w:rsidR="000C4E77" w:rsidRPr="005450E0" w:rsidRDefault="000C4E77" w:rsidP="000C4E77">
            <w:pPr>
              <w:rPr>
                <w:noProof/>
                <w:color w:val="FFFFFF"/>
                <w:lang w:val="sr-Cyrl-CS"/>
              </w:rPr>
            </w:pPr>
          </w:p>
        </w:tc>
        <w:tc>
          <w:tcPr>
            <w:tcW w:w="1417" w:type="dxa"/>
            <w:tcBorders>
              <w:bottom w:val="single" w:sz="12" w:space="0" w:color="auto"/>
            </w:tcBorders>
          </w:tcPr>
          <w:p w:rsidR="000C4E77" w:rsidRPr="005450E0" w:rsidRDefault="000C4E77" w:rsidP="000C4E77">
            <w:pPr>
              <w:rPr>
                <w:noProof/>
                <w:color w:val="FFFFFF"/>
                <w:lang w:val="sr-Cyrl-CS"/>
              </w:rPr>
            </w:pPr>
          </w:p>
        </w:tc>
        <w:tc>
          <w:tcPr>
            <w:tcW w:w="2550" w:type="dxa"/>
            <w:tcBorders>
              <w:bottom w:val="single" w:sz="12" w:space="0" w:color="auto"/>
            </w:tcBorders>
          </w:tcPr>
          <w:p w:rsidR="000C4E77" w:rsidRPr="005450E0" w:rsidRDefault="000C4E77" w:rsidP="000C4E77">
            <w:pPr>
              <w:rPr>
                <w:noProof/>
                <w:color w:val="FFFFFF"/>
                <w:lang w:val="sr-Cyrl-CS"/>
              </w:rPr>
            </w:pPr>
          </w:p>
        </w:tc>
      </w:tr>
      <w:tr w:rsidR="000C4E77" w:rsidRPr="005450E0" w:rsidTr="000C4E77">
        <w:trPr>
          <w:trHeight w:hRule="exact" w:val="1547"/>
        </w:trPr>
        <w:tc>
          <w:tcPr>
            <w:tcW w:w="547" w:type="dxa"/>
            <w:tcBorders>
              <w:top w:val="single" w:sz="12" w:space="0" w:color="auto"/>
              <w:bottom w:val="single" w:sz="12" w:space="0" w:color="auto"/>
            </w:tcBorders>
          </w:tcPr>
          <w:p w:rsidR="000C4E77" w:rsidRPr="005450E0" w:rsidRDefault="000C4E77" w:rsidP="000C4E77">
            <w:pPr>
              <w:rPr>
                <w:rFonts w:ascii="Calibri" w:eastAsia="Calibri" w:hAnsi="Calibri" w:cs="Calibri"/>
                <w:noProof/>
                <w:color w:val="000000"/>
                <w:lang w:val="sr-Cyrl-CS"/>
              </w:rPr>
            </w:pPr>
          </w:p>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1.9.</w:t>
            </w:r>
          </w:p>
        </w:tc>
        <w:tc>
          <w:tcPr>
            <w:tcW w:w="4420" w:type="dxa"/>
            <w:tcBorders>
              <w:top w:val="single" w:sz="12" w:space="0" w:color="auto"/>
              <w:bottom w:val="single" w:sz="12" w:space="0" w:color="auto"/>
            </w:tcBorders>
            <w:vAlign w:val="bottom"/>
          </w:tcPr>
          <w:p w:rsidR="000C4E77" w:rsidRPr="005450E0" w:rsidRDefault="000C4E77" w:rsidP="000C4E77">
            <w:pPr>
              <w:rPr>
                <w:noProof/>
                <w:color w:val="000000"/>
                <w:lang w:val="sr-Cyrl-CS"/>
              </w:rPr>
            </w:pPr>
            <w:r w:rsidRPr="005450E0">
              <w:rPr>
                <w:noProof/>
                <w:color w:val="000000"/>
                <w:lang w:val="sr-Cyrl-CS"/>
              </w:rPr>
              <w:t xml:space="preserve">Бетонирање оштећеног дела пода унутар објекта просечне дебљине </w:t>
            </w:r>
            <w:r w:rsidRPr="005450E0">
              <w:rPr>
                <w:noProof/>
                <w:color w:val="000000"/>
              </w:rPr>
              <w:t>d</w:t>
            </w:r>
            <w:r w:rsidRPr="005450E0">
              <w:rPr>
                <w:noProof/>
                <w:color w:val="000000"/>
                <w:lang w:val="sr-Cyrl-CS"/>
              </w:rPr>
              <w:t xml:space="preserve">=10 </w:t>
            </w:r>
            <w:r w:rsidRPr="005450E0">
              <w:rPr>
                <w:noProof/>
                <w:color w:val="000000"/>
              </w:rPr>
              <w:t>cm</w:t>
            </w:r>
            <w:r w:rsidRPr="005450E0">
              <w:rPr>
                <w:noProof/>
                <w:color w:val="000000"/>
                <w:lang w:val="sr-Cyrl-CS"/>
              </w:rPr>
              <w:t xml:space="preserve"> бетоном МБ 25 по завршетку затрпавања и постављања канализационих цеви у тло. Обрачун по </w:t>
            </w:r>
            <w:r w:rsidRPr="005450E0">
              <w:rPr>
                <w:noProof/>
                <w:color w:val="000000"/>
              </w:rPr>
              <w:t>m</w:t>
            </w:r>
            <w:r w:rsidRPr="005450E0">
              <w:rPr>
                <w:noProof/>
                <w:color w:val="000000"/>
                <w:lang w:val="sr-Cyrl-CS"/>
              </w:rPr>
              <w:t>3</w:t>
            </w:r>
          </w:p>
          <w:p w:rsidR="000C4E77" w:rsidRPr="005450E0" w:rsidRDefault="000C4E77" w:rsidP="000C4E77">
            <w:pPr>
              <w:rPr>
                <w:rFonts w:ascii="Calibri" w:eastAsia="Calibri" w:hAnsi="Calibri" w:cs="Calibri"/>
                <w:noProof/>
                <w:color w:val="000000"/>
                <w:lang w:val="sr-Cyrl-CS"/>
              </w:rPr>
            </w:pPr>
          </w:p>
          <w:p w:rsidR="000C4E77" w:rsidRPr="005450E0" w:rsidRDefault="000C4E77" w:rsidP="000C4E77">
            <w:pPr>
              <w:tabs>
                <w:tab w:val="center" w:pos="4426"/>
                <w:tab w:val="center" w:pos="5339"/>
              </w:tabs>
              <w:rPr>
                <w:noProof/>
                <w:color w:val="000000"/>
                <w:vertAlign w:val="superscript"/>
                <w:lang w:val="sr-Cyrl-CS"/>
              </w:rPr>
            </w:pPr>
            <w:r w:rsidRPr="005450E0">
              <w:rPr>
                <w:noProof/>
                <w:color w:val="000000"/>
              </w:rPr>
              <w:t>m</w:t>
            </w:r>
            <w:r w:rsidRPr="005450E0">
              <w:rPr>
                <w:noProof/>
                <w:color w:val="000000"/>
                <w:vertAlign w:val="superscript"/>
                <w:lang w:val="sr-Cyrl-CS"/>
              </w:rPr>
              <w:t xml:space="preserve">3 </w:t>
            </w:r>
            <w:r w:rsidRPr="005450E0">
              <w:rPr>
                <w:noProof/>
                <w:color w:val="000000"/>
                <w:lang w:val="sr-Cyrl-CS"/>
              </w:rPr>
              <w:t>18.45 x</w:t>
            </w:r>
          </w:p>
        </w:tc>
        <w:tc>
          <w:tcPr>
            <w:tcW w:w="1421" w:type="dxa"/>
            <w:tcBorders>
              <w:top w:val="single" w:sz="12" w:space="0" w:color="auto"/>
              <w:bottom w:val="single" w:sz="12" w:space="0" w:color="auto"/>
            </w:tcBorders>
            <w:vAlign w:val="center"/>
          </w:tcPr>
          <w:p w:rsidR="000C4E77" w:rsidRPr="005450E0" w:rsidRDefault="000C4E77" w:rsidP="000C4E77">
            <w:pPr>
              <w:spacing w:after="1795"/>
              <w:jc w:val="center"/>
              <w:rPr>
                <w:rFonts w:eastAsia="Calibri"/>
                <w:noProof/>
              </w:rPr>
            </w:pPr>
            <w:r w:rsidRPr="005450E0">
              <w:rPr>
                <w:rFonts w:eastAsia="Calibri"/>
                <w:noProof/>
              </w:rPr>
              <w:t>m3</w:t>
            </w:r>
          </w:p>
          <w:p w:rsidR="000C4E77" w:rsidRPr="005450E0" w:rsidRDefault="000C4E77" w:rsidP="000C4E77">
            <w:pPr>
              <w:spacing w:after="1795"/>
              <w:jc w:val="center"/>
              <w:rPr>
                <w:rFonts w:eastAsia="Calibri"/>
                <w:noProof/>
                <w:lang w:val="sr-Cyrl-CS"/>
              </w:rPr>
            </w:pPr>
          </w:p>
          <w:p w:rsidR="000C4E77" w:rsidRPr="005450E0" w:rsidRDefault="000C4E77" w:rsidP="000C4E77">
            <w:pPr>
              <w:spacing w:after="1795"/>
              <w:jc w:val="center"/>
              <w:rPr>
                <w:rFonts w:eastAsia="Calibri"/>
                <w:noProof/>
                <w:lang w:val="sr-Cyrl-CS"/>
              </w:rPr>
            </w:pPr>
          </w:p>
          <w:p w:rsidR="000C4E77" w:rsidRPr="005450E0" w:rsidRDefault="000C4E77" w:rsidP="000C4E77">
            <w:pPr>
              <w:spacing w:after="1795"/>
              <w:jc w:val="center"/>
              <w:rPr>
                <w:rFonts w:eastAsia="Calibri"/>
                <w:noProof/>
                <w:lang w:val="sr-Cyrl-CS"/>
              </w:rPr>
            </w:pPr>
          </w:p>
          <w:p w:rsidR="000C4E77" w:rsidRPr="005450E0" w:rsidRDefault="000C4E77" w:rsidP="000C4E77">
            <w:pPr>
              <w:spacing w:after="1795"/>
              <w:jc w:val="center"/>
              <w:rPr>
                <w:rFonts w:eastAsia="Calibri"/>
                <w:noProof/>
                <w:lang w:val="sr-Cyrl-CS"/>
              </w:rPr>
            </w:pPr>
          </w:p>
          <w:p w:rsidR="000C4E77" w:rsidRPr="005450E0" w:rsidRDefault="000C4E77" w:rsidP="000C4E77">
            <w:pPr>
              <w:spacing w:after="1795"/>
              <w:jc w:val="center"/>
              <w:rPr>
                <w:rFonts w:eastAsia="Calibri"/>
                <w:noProof/>
                <w:lang w:val="sr-Cyrl-CS"/>
              </w:rPr>
            </w:pPr>
          </w:p>
          <w:p w:rsidR="000C4E77" w:rsidRPr="005450E0" w:rsidRDefault="000C4E77" w:rsidP="000C4E77">
            <w:pPr>
              <w:spacing w:after="1795"/>
              <w:jc w:val="center"/>
              <w:rPr>
                <w:rFonts w:eastAsia="Calibri"/>
                <w:noProof/>
                <w:lang w:val="sr-Cyrl-CS"/>
              </w:rPr>
            </w:pPr>
          </w:p>
          <w:p w:rsidR="000C4E77" w:rsidRPr="005450E0" w:rsidRDefault="000C4E77" w:rsidP="000C4E77">
            <w:pPr>
              <w:spacing w:after="1795"/>
              <w:jc w:val="center"/>
              <w:rPr>
                <w:rFonts w:eastAsia="Calibri"/>
                <w:noProof/>
                <w:lang w:val="sr-Cyrl-CS"/>
              </w:rPr>
            </w:pPr>
          </w:p>
        </w:tc>
        <w:tc>
          <w:tcPr>
            <w:tcW w:w="1558" w:type="dxa"/>
            <w:tcBorders>
              <w:top w:val="single" w:sz="12" w:space="0" w:color="auto"/>
              <w:bottom w:val="single" w:sz="12" w:space="0" w:color="auto"/>
            </w:tcBorders>
            <w:vAlign w:val="center"/>
          </w:tcPr>
          <w:p w:rsidR="000C4E77" w:rsidRPr="005450E0" w:rsidRDefault="000C4E77" w:rsidP="000C4E77">
            <w:pPr>
              <w:jc w:val="center"/>
              <w:rPr>
                <w:rFonts w:eastAsia="Calibri"/>
                <w:noProof/>
              </w:rPr>
            </w:pPr>
            <w:r w:rsidRPr="005450E0">
              <w:rPr>
                <w:rFonts w:eastAsia="Calibri"/>
                <w:noProof/>
              </w:rPr>
              <w:t>18.45</w:t>
            </w:r>
          </w:p>
        </w:tc>
        <w:tc>
          <w:tcPr>
            <w:tcW w:w="1275" w:type="dxa"/>
            <w:tcBorders>
              <w:top w:val="single" w:sz="12" w:space="0" w:color="auto"/>
              <w:bottom w:val="single" w:sz="12" w:space="0" w:color="auto"/>
            </w:tcBorders>
          </w:tcPr>
          <w:p w:rsidR="000C4E77" w:rsidRPr="005450E0" w:rsidRDefault="000C4E77" w:rsidP="000C4E77">
            <w:pPr>
              <w:rPr>
                <w:rFonts w:ascii="Calibri" w:eastAsia="Calibri" w:hAnsi="Calibri" w:cs="Calibri"/>
                <w:noProof/>
                <w:lang w:val="sr-Cyrl-CS"/>
              </w:rPr>
            </w:pPr>
          </w:p>
        </w:tc>
        <w:tc>
          <w:tcPr>
            <w:tcW w:w="1134" w:type="dxa"/>
            <w:tcBorders>
              <w:top w:val="single" w:sz="12" w:space="0" w:color="auto"/>
              <w:bottom w:val="single" w:sz="12" w:space="0" w:color="auto"/>
            </w:tcBorders>
          </w:tcPr>
          <w:p w:rsidR="000C4E77" w:rsidRPr="005450E0" w:rsidRDefault="000C4E77" w:rsidP="000C4E77">
            <w:pPr>
              <w:rPr>
                <w:rFonts w:ascii="Calibri" w:eastAsia="Calibri" w:hAnsi="Calibri" w:cs="Calibri"/>
                <w:noProof/>
                <w:lang w:val="sr-Cyrl-CS"/>
              </w:rPr>
            </w:pPr>
          </w:p>
        </w:tc>
        <w:tc>
          <w:tcPr>
            <w:tcW w:w="1417" w:type="dxa"/>
            <w:tcBorders>
              <w:top w:val="single" w:sz="12" w:space="0" w:color="auto"/>
              <w:bottom w:val="single" w:sz="12" w:space="0" w:color="auto"/>
            </w:tcBorders>
          </w:tcPr>
          <w:p w:rsidR="000C4E77" w:rsidRPr="005450E0" w:rsidRDefault="000C4E77" w:rsidP="000C4E77">
            <w:pPr>
              <w:rPr>
                <w:rFonts w:ascii="Calibri" w:eastAsia="Calibri" w:hAnsi="Calibri" w:cs="Calibri"/>
                <w:noProof/>
                <w:color w:val="000000"/>
                <w:lang w:val="sr-Cyrl-CS"/>
              </w:rPr>
            </w:pPr>
          </w:p>
        </w:tc>
        <w:tc>
          <w:tcPr>
            <w:tcW w:w="2550" w:type="dxa"/>
            <w:tcBorders>
              <w:top w:val="single" w:sz="12" w:space="0" w:color="auto"/>
              <w:bottom w:val="single" w:sz="12" w:space="0" w:color="auto"/>
            </w:tcBorders>
          </w:tcPr>
          <w:p w:rsidR="000C4E77" w:rsidRPr="005450E0" w:rsidRDefault="000C4E77" w:rsidP="000C4E77">
            <w:pPr>
              <w:rPr>
                <w:rFonts w:ascii="Calibri" w:eastAsia="Calibri" w:hAnsi="Calibri" w:cs="Calibri"/>
                <w:noProof/>
                <w:color w:val="000000"/>
                <w:lang w:val="sr-Cyrl-CS"/>
              </w:rPr>
            </w:pPr>
          </w:p>
        </w:tc>
      </w:tr>
      <w:tr w:rsidR="000C4E77" w:rsidRPr="005450E0" w:rsidTr="000C4E77">
        <w:tc>
          <w:tcPr>
            <w:tcW w:w="10355" w:type="dxa"/>
            <w:gridSpan w:val="6"/>
            <w:tcBorders>
              <w:top w:val="single" w:sz="12" w:space="0" w:color="auto"/>
            </w:tcBorders>
          </w:tcPr>
          <w:p w:rsidR="000C4E77" w:rsidRPr="005450E0" w:rsidRDefault="000C4E77" w:rsidP="000C4E77">
            <w:pPr>
              <w:rPr>
                <w:rFonts w:eastAsia="Calibri"/>
                <w:b/>
                <w:noProof/>
                <w:color w:val="000000"/>
                <w:lang w:val="sr-Cyrl-RS"/>
              </w:rPr>
            </w:pPr>
            <w:r w:rsidRPr="005450E0">
              <w:rPr>
                <w:rFonts w:eastAsia="Calibri"/>
                <w:b/>
                <w:noProof/>
                <w:color w:val="000000"/>
                <w:lang w:val="sr-Cyrl-RS"/>
              </w:rPr>
              <w:t>УКУПНО</w:t>
            </w:r>
          </w:p>
        </w:tc>
        <w:tc>
          <w:tcPr>
            <w:tcW w:w="1417" w:type="dxa"/>
            <w:tcBorders>
              <w:top w:val="single" w:sz="12" w:space="0" w:color="auto"/>
            </w:tcBorders>
          </w:tcPr>
          <w:p w:rsidR="000C4E77" w:rsidRPr="005450E0" w:rsidRDefault="000C4E77" w:rsidP="000C4E77">
            <w:pPr>
              <w:rPr>
                <w:rFonts w:ascii="Calibri" w:eastAsia="Calibri" w:hAnsi="Calibri" w:cs="Calibri"/>
                <w:noProof/>
                <w:color w:val="000000"/>
                <w:lang w:val="sr-Cyrl-CS"/>
              </w:rPr>
            </w:pPr>
          </w:p>
        </w:tc>
        <w:tc>
          <w:tcPr>
            <w:tcW w:w="2550" w:type="dxa"/>
            <w:tcBorders>
              <w:top w:val="single" w:sz="12" w:space="0" w:color="auto"/>
            </w:tcBorders>
          </w:tcPr>
          <w:p w:rsidR="000C4E77" w:rsidRPr="005450E0" w:rsidRDefault="000C4E77" w:rsidP="000C4E77">
            <w:pPr>
              <w:rPr>
                <w:rFonts w:ascii="Calibri" w:eastAsia="Calibri" w:hAnsi="Calibri" w:cs="Calibri"/>
                <w:noProof/>
                <w:color w:val="000000"/>
                <w:lang w:val="sr-Cyrl-CS"/>
              </w:rPr>
            </w:pPr>
          </w:p>
        </w:tc>
      </w:tr>
    </w:tbl>
    <w:p w:rsidR="000C4E77" w:rsidRPr="005450E0" w:rsidRDefault="000C4E77" w:rsidP="000C4E77">
      <w:pPr>
        <w:tabs>
          <w:tab w:val="center" w:pos="4246"/>
          <w:tab w:val="right" w:pos="9115"/>
        </w:tabs>
        <w:spacing w:after="129"/>
        <w:ind w:right="-15"/>
        <w:rPr>
          <w:rFonts w:ascii="Calibri" w:eastAsia="Calibri" w:hAnsi="Calibri" w:cs="Calibri"/>
          <w:noProof/>
          <w:color w:val="000000"/>
          <w:lang w:val="sr-Cyrl-CS" w:eastAsia="sr-Latn-RS"/>
        </w:rPr>
      </w:pPr>
    </w:p>
    <w:tbl>
      <w:tblPr>
        <w:tblStyle w:val="TableGrid1"/>
        <w:tblW w:w="137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tblCellMar>
        <w:tblLook w:val="04A0" w:firstRow="1" w:lastRow="0" w:firstColumn="1" w:lastColumn="0" w:noHBand="0" w:noVBand="1"/>
      </w:tblPr>
      <w:tblGrid>
        <w:gridCol w:w="375"/>
        <w:gridCol w:w="4592"/>
        <w:gridCol w:w="1725"/>
        <w:gridCol w:w="1537"/>
        <w:gridCol w:w="1217"/>
        <w:gridCol w:w="1062"/>
        <w:gridCol w:w="20"/>
        <w:gridCol w:w="1334"/>
        <w:gridCol w:w="20"/>
        <w:gridCol w:w="1873"/>
        <w:gridCol w:w="20"/>
      </w:tblGrid>
      <w:tr w:rsidR="000C4E77" w:rsidRPr="005450E0" w:rsidTr="000C4E77">
        <w:trPr>
          <w:gridAfter w:val="1"/>
          <w:wAfter w:w="20" w:type="dxa"/>
          <w:trHeight w:val="342"/>
        </w:trPr>
        <w:tc>
          <w:tcPr>
            <w:tcW w:w="13755" w:type="dxa"/>
            <w:gridSpan w:val="10"/>
            <w:vAlign w:val="bottom"/>
          </w:tcPr>
          <w:p w:rsidR="000C4E77" w:rsidRPr="005450E0" w:rsidRDefault="000C4E77" w:rsidP="000C4E77">
            <w:pPr>
              <w:rPr>
                <w:b/>
                <w:noProof/>
                <w:color w:val="FFFFFF"/>
                <w:lang w:val="sr-Cyrl-RS"/>
              </w:rPr>
            </w:pPr>
            <w:r w:rsidRPr="005450E0">
              <w:rPr>
                <w:b/>
                <w:noProof/>
                <w:sz w:val="28"/>
              </w:rPr>
              <w:t xml:space="preserve">2. </w:t>
            </w:r>
            <w:r w:rsidRPr="005450E0">
              <w:rPr>
                <w:b/>
                <w:noProof/>
                <w:sz w:val="28"/>
                <w:lang w:val="sr-Cyrl-RS"/>
              </w:rPr>
              <w:t>ВОДОВОД</w:t>
            </w:r>
          </w:p>
        </w:tc>
      </w:tr>
      <w:tr w:rsidR="000C4E77" w:rsidRPr="005450E0" w:rsidTr="000C4E77">
        <w:trPr>
          <w:trHeight w:val="342"/>
        </w:trPr>
        <w:tc>
          <w:tcPr>
            <w:tcW w:w="375" w:type="dxa"/>
            <w:vAlign w:val="center"/>
          </w:tcPr>
          <w:p w:rsidR="000C4E77" w:rsidRPr="005450E0" w:rsidRDefault="000C4E77" w:rsidP="000C4E77">
            <w:pPr>
              <w:rPr>
                <w:rFonts w:eastAsia="Calibri"/>
                <w:noProof/>
                <w:color w:val="000000"/>
                <w:lang w:val="sr-Cyrl-CS"/>
              </w:rPr>
            </w:pPr>
            <w:r w:rsidRPr="005450E0">
              <w:rPr>
                <w:rFonts w:eastAsia="Calibri"/>
                <w:noProof/>
                <w:color w:val="000000"/>
                <w:lang w:val="sr-Cyrl-CS"/>
              </w:rPr>
              <w:t>2.1.</w:t>
            </w:r>
          </w:p>
        </w:tc>
        <w:tc>
          <w:tcPr>
            <w:tcW w:w="4592" w:type="dxa"/>
          </w:tcPr>
          <w:p w:rsidR="000C4E77" w:rsidRPr="005450E0" w:rsidRDefault="000C4E77" w:rsidP="000C4E77">
            <w:pPr>
              <w:tabs>
                <w:tab w:val="center" w:pos="1484"/>
              </w:tabs>
              <w:rPr>
                <w:rFonts w:ascii="Calibri" w:eastAsia="Calibri" w:hAnsi="Calibri" w:cs="Calibri"/>
                <w:noProof/>
                <w:color w:val="000000"/>
                <w:lang w:val="sr-Cyrl-CS"/>
              </w:rPr>
            </w:pPr>
            <w:r w:rsidRPr="005450E0">
              <w:rPr>
                <w:noProof/>
                <w:color w:val="000000"/>
                <w:lang w:val="sr-Cyrl-CS"/>
              </w:rPr>
              <w:t>ПП цеви (ХВ и ТВ):</w:t>
            </w:r>
          </w:p>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 xml:space="preserve">Набавка и уградња ПП цеви за водовод класе СДР11 са свим потребним спојним материјалом и фитингом. Цеви се постављају у зид, испод керамике. Обухвата све грађевинске радове </w:t>
            </w:r>
            <w:r w:rsidRPr="005450E0">
              <w:rPr>
                <w:noProof/>
                <w:color w:val="000000"/>
                <w:lang w:val="sr-Cyrl-CS"/>
              </w:rPr>
              <w:lastRenderedPageBreak/>
              <w:t>(штемовање, бушење зидова и подова и сл.) неопходне за квалитетно постављање цеви.</w:t>
            </w:r>
          </w:p>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 xml:space="preserve">Обрачун по </w:t>
            </w:r>
            <w:r w:rsidRPr="005450E0">
              <w:rPr>
                <w:noProof/>
                <w:color w:val="000000"/>
              </w:rPr>
              <w:t>m</w:t>
            </w:r>
            <w:r w:rsidRPr="005450E0">
              <w:rPr>
                <w:noProof/>
                <w:color w:val="000000"/>
                <w:lang w:val="sr-Cyrl-CS"/>
              </w:rPr>
              <w:t>'.</w:t>
            </w:r>
          </w:p>
          <w:p w:rsidR="000C4E77" w:rsidRPr="005450E0" w:rsidRDefault="000C4E77" w:rsidP="000C4E77">
            <w:pPr>
              <w:tabs>
                <w:tab w:val="center" w:pos="4426"/>
                <w:tab w:val="center" w:pos="5279"/>
              </w:tabs>
              <w:rPr>
                <w:noProof/>
                <w:color w:val="000000"/>
                <w:lang w:val="sr-Cyrl-CS"/>
              </w:rPr>
            </w:pPr>
          </w:p>
        </w:tc>
        <w:tc>
          <w:tcPr>
            <w:tcW w:w="1725" w:type="dxa"/>
          </w:tcPr>
          <w:p w:rsidR="000C4E77" w:rsidRPr="005450E0" w:rsidRDefault="000C4E77" w:rsidP="000C4E77">
            <w:pPr>
              <w:ind w:right="33"/>
              <w:jc w:val="center"/>
              <w:rPr>
                <w:noProof/>
                <w:color w:val="FFFFFF"/>
                <w:lang w:val="sr-Cyrl-CS"/>
              </w:rPr>
            </w:pPr>
          </w:p>
        </w:tc>
        <w:tc>
          <w:tcPr>
            <w:tcW w:w="1537" w:type="dxa"/>
          </w:tcPr>
          <w:p w:rsidR="000C4E77" w:rsidRPr="005450E0" w:rsidRDefault="000C4E77" w:rsidP="000C4E77">
            <w:pPr>
              <w:rPr>
                <w:noProof/>
                <w:lang w:val="sr-Cyrl-CS"/>
              </w:rPr>
            </w:pPr>
          </w:p>
        </w:tc>
        <w:tc>
          <w:tcPr>
            <w:tcW w:w="1217" w:type="dxa"/>
          </w:tcPr>
          <w:p w:rsidR="000C4E77" w:rsidRPr="005450E0" w:rsidRDefault="000C4E77" w:rsidP="000C4E77">
            <w:pPr>
              <w:rPr>
                <w:noProof/>
                <w:color w:val="FFFFFF"/>
                <w:lang w:val="sr-Cyrl-CS"/>
              </w:rPr>
            </w:pPr>
          </w:p>
        </w:tc>
        <w:tc>
          <w:tcPr>
            <w:tcW w:w="1082" w:type="dxa"/>
            <w:gridSpan w:val="2"/>
          </w:tcPr>
          <w:p w:rsidR="000C4E77" w:rsidRPr="005450E0" w:rsidRDefault="000C4E77" w:rsidP="000C4E77">
            <w:pPr>
              <w:rPr>
                <w:noProof/>
                <w:color w:val="FFFFFF"/>
                <w:lang w:val="sr-Cyrl-CS"/>
              </w:rPr>
            </w:pPr>
          </w:p>
        </w:tc>
        <w:tc>
          <w:tcPr>
            <w:tcW w:w="1354" w:type="dxa"/>
            <w:gridSpan w:val="2"/>
          </w:tcPr>
          <w:p w:rsidR="000C4E77" w:rsidRPr="005450E0" w:rsidRDefault="000C4E77" w:rsidP="000C4E77">
            <w:pPr>
              <w:rPr>
                <w:noProof/>
                <w:color w:val="FFFFFF"/>
                <w:lang w:val="sr-Cyrl-CS"/>
              </w:rPr>
            </w:pPr>
          </w:p>
        </w:tc>
        <w:tc>
          <w:tcPr>
            <w:tcW w:w="1893" w:type="dxa"/>
            <w:gridSpan w:val="2"/>
          </w:tcPr>
          <w:p w:rsidR="000C4E77" w:rsidRPr="005450E0" w:rsidRDefault="000C4E77" w:rsidP="000C4E77">
            <w:pPr>
              <w:rPr>
                <w:noProof/>
                <w:color w:val="FFFFFF"/>
                <w:lang w:val="sr-Cyrl-CS"/>
              </w:rPr>
            </w:pPr>
          </w:p>
        </w:tc>
      </w:tr>
      <w:tr w:rsidR="000C4E77" w:rsidRPr="005450E0" w:rsidTr="000C4E77">
        <w:trPr>
          <w:trHeight w:val="342"/>
        </w:trPr>
        <w:tc>
          <w:tcPr>
            <w:tcW w:w="375" w:type="dxa"/>
            <w:vAlign w:val="center"/>
          </w:tcPr>
          <w:p w:rsidR="000C4E77" w:rsidRPr="005450E0" w:rsidRDefault="000C4E77" w:rsidP="000C4E77">
            <w:pPr>
              <w:rPr>
                <w:rFonts w:eastAsia="Calibri"/>
                <w:noProof/>
                <w:color w:val="000000"/>
                <w:lang w:val="sr-Cyrl-CS"/>
              </w:rPr>
            </w:pPr>
          </w:p>
        </w:tc>
        <w:tc>
          <w:tcPr>
            <w:tcW w:w="4592" w:type="dxa"/>
          </w:tcPr>
          <w:p w:rsidR="000C4E77" w:rsidRPr="005450E0" w:rsidRDefault="000C4E77" w:rsidP="000C4E77">
            <w:pPr>
              <w:tabs>
                <w:tab w:val="center" w:pos="4426"/>
                <w:tab w:val="center" w:pos="5279"/>
              </w:tabs>
              <w:rPr>
                <w:rFonts w:ascii="Calibri" w:eastAsia="Calibri" w:hAnsi="Calibri" w:cs="Calibri"/>
                <w:noProof/>
                <w:color w:val="000000"/>
                <w:lang w:val="sr-Cyrl-CS"/>
              </w:rPr>
            </w:pPr>
            <w:r w:rsidRPr="005450E0">
              <w:rPr>
                <w:noProof/>
                <w:color w:val="000000"/>
                <w:lang w:val="sr-Cyrl-CS"/>
              </w:rPr>
              <w:t xml:space="preserve">ПП Ø 25 </w:t>
            </w:r>
            <w:r w:rsidRPr="005450E0">
              <w:rPr>
                <w:noProof/>
                <w:color w:val="000000"/>
              </w:rPr>
              <w:t>mm</w:t>
            </w:r>
            <w:r w:rsidRPr="005450E0">
              <w:rPr>
                <w:noProof/>
                <w:color w:val="000000"/>
                <w:lang w:val="sr-Cyrl-CS"/>
              </w:rPr>
              <w:t xml:space="preserve"> (3/4")</w:t>
            </w:r>
          </w:p>
        </w:tc>
        <w:tc>
          <w:tcPr>
            <w:tcW w:w="1725" w:type="dxa"/>
          </w:tcPr>
          <w:p w:rsidR="000C4E77" w:rsidRPr="005450E0" w:rsidRDefault="000C4E77" w:rsidP="000C4E77">
            <w:pPr>
              <w:ind w:right="33"/>
              <w:jc w:val="center"/>
              <w:rPr>
                <w:rFonts w:eastAsia="Calibri"/>
                <w:noProof/>
                <w:color w:val="000000"/>
              </w:rPr>
            </w:pPr>
            <w:r w:rsidRPr="005450E0">
              <w:rPr>
                <w:rFonts w:eastAsia="Calibri"/>
                <w:noProof/>
                <w:color w:val="000000"/>
              </w:rPr>
              <w:t>m1</w:t>
            </w:r>
          </w:p>
        </w:tc>
        <w:tc>
          <w:tcPr>
            <w:tcW w:w="1537" w:type="dxa"/>
          </w:tcPr>
          <w:p w:rsidR="000C4E77" w:rsidRPr="005450E0" w:rsidRDefault="000C4E77" w:rsidP="000C4E77">
            <w:pPr>
              <w:jc w:val="center"/>
              <w:rPr>
                <w:rFonts w:eastAsia="Calibri"/>
                <w:noProof/>
              </w:rPr>
            </w:pPr>
            <w:r w:rsidRPr="005450E0">
              <w:rPr>
                <w:rFonts w:eastAsia="Calibri"/>
                <w:noProof/>
              </w:rPr>
              <w:t>130.00</w:t>
            </w:r>
          </w:p>
        </w:tc>
        <w:tc>
          <w:tcPr>
            <w:tcW w:w="1217" w:type="dxa"/>
          </w:tcPr>
          <w:p w:rsidR="000C4E77" w:rsidRPr="005450E0" w:rsidRDefault="000C4E77" w:rsidP="000C4E77">
            <w:pPr>
              <w:rPr>
                <w:noProof/>
                <w:color w:val="FFFFFF"/>
                <w:lang w:val="sr-Cyrl-CS"/>
              </w:rPr>
            </w:pPr>
          </w:p>
        </w:tc>
        <w:tc>
          <w:tcPr>
            <w:tcW w:w="1082" w:type="dxa"/>
            <w:gridSpan w:val="2"/>
          </w:tcPr>
          <w:p w:rsidR="000C4E77" w:rsidRPr="005450E0" w:rsidRDefault="000C4E77" w:rsidP="000C4E77">
            <w:pPr>
              <w:rPr>
                <w:noProof/>
                <w:color w:val="FFFFFF"/>
                <w:lang w:val="sr-Cyrl-CS"/>
              </w:rPr>
            </w:pPr>
          </w:p>
        </w:tc>
        <w:tc>
          <w:tcPr>
            <w:tcW w:w="1354" w:type="dxa"/>
            <w:gridSpan w:val="2"/>
          </w:tcPr>
          <w:p w:rsidR="000C4E77" w:rsidRPr="005450E0" w:rsidRDefault="000C4E77" w:rsidP="000C4E77">
            <w:pPr>
              <w:rPr>
                <w:noProof/>
                <w:color w:val="FFFFFF"/>
                <w:lang w:val="sr-Cyrl-CS"/>
              </w:rPr>
            </w:pPr>
          </w:p>
        </w:tc>
        <w:tc>
          <w:tcPr>
            <w:tcW w:w="1893" w:type="dxa"/>
            <w:gridSpan w:val="2"/>
          </w:tcPr>
          <w:p w:rsidR="000C4E77" w:rsidRPr="005450E0" w:rsidRDefault="000C4E77" w:rsidP="000C4E77">
            <w:pPr>
              <w:rPr>
                <w:noProof/>
                <w:color w:val="FFFFFF"/>
                <w:lang w:val="sr-Cyrl-CS"/>
              </w:rPr>
            </w:pPr>
          </w:p>
        </w:tc>
      </w:tr>
      <w:tr w:rsidR="000C4E77" w:rsidRPr="005450E0" w:rsidTr="000C4E77">
        <w:trPr>
          <w:trHeight w:val="583"/>
        </w:trPr>
        <w:tc>
          <w:tcPr>
            <w:tcW w:w="375" w:type="dxa"/>
            <w:vAlign w:val="center"/>
          </w:tcPr>
          <w:p w:rsidR="000C4E77" w:rsidRPr="005450E0" w:rsidRDefault="000C4E77" w:rsidP="000C4E77">
            <w:pPr>
              <w:rPr>
                <w:rFonts w:eastAsia="Calibri"/>
                <w:noProof/>
                <w:color w:val="000000"/>
                <w:lang w:val="sr-Cyrl-CS"/>
              </w:rPr>
            </w:pPr>
          </w:p>
        </w:tc>
        <w:tc>
          <w:tcPr>
            <w:tcW w:w="4592" w:type="dxa"/>
          </w:tcPr>
          <w:p w:rsidR="000C4E77" w:rsidRPr="005450E0" w:rsidRDefault="000C4E77" w:rsidP="000C4E77">
            <w:pPr>
              <w:tabs>
                <w:tab w:val="center" w:pos="4426"/>
                <w:tab w:val="center" w:pos="5279"/>
              </w:tabs>
              <w:rPr>
                <w:rFonts w:ascii="Calibri" w:eastAsia="Calibri" w:hAnsi="Calibri" w:cs="Calibri"/>
                <w:noProof/>
                <w:color w:val="000000"/>
                <w:lang w:val="sr-Cyrl-CS"/>
              </w:rPr>
            </w:pPr>
            <w:r w:rsidRPr="005450E0">
              <w:rPr>
                <w:noProof/>
                <w:color w:val="000000"/>
                <w:lang w:val="sr-Cyrl-CS"/>
              </w:rPr>
              <w:t xml:space="preserve">ПП Ø 20 </w:t>
            </w:r>
            <w:r w:rsidRPr="005450E0">
              <w:rPr>
                <w:noProof/>
                <w:color w:val="000000"/>
              </w:rPr>
              <w:t>mm</w:t>
            </w:r>
            <w:r w:rsidRPr="005450E0">
              <w:rPr>
                <w:noProof/>
                <w:color w:val="000000"/>
                <w:lang w:val="sr-Cyrl-CS"/>
              </w:rPr>
              <w:t xml:space="preserve"> (1/2")</w:t>
            </w:r>
            <w:r w:rsidRPr="005450E0">
              <w:rPr>
                <w:noProof/>
                <w:color w:val="000000"/>
                <w:lang w:val="sr-Cyrl-CS"/>
              </w:rPr>
              <w:tab/>
            </w:r>
          </w:p>
        </w:tc>
        <w:tc>
          <w:tcPr>
            <w:tcW w:w="1725" w:type="dxa"/>
          </w:tcPr>
          <w:p w:rsidR="000C4E77" w:rsidRPr="005450E0" w:rsidRDefault="000C4E77" w:rsidP="000C4E77">
            <w:pPr>
              <w:ind w:right="33"/>
              <w:jc w:val="center"/>
              <w:rPr>
                <w:rFonts w:eastAsia="Calibri"/>
                <w:noProof/>
              </w:rPr>
            </w:pPr>
            <w:r w:rsidRPr="005450E0">
              <w:rPr>
                <w:rFonts w:eastAsia="Calibri"/>
                <w:noProof/>
              </w:rPr>
              <w:t>m1</w:t>
            </w:r>
          </w:p>
        </w:tc>
        <w:tc>
          <w:tcPr>
            <w:tcW w:w="1537" w:type="dxa"/>
          </w:tcPr>
          <w:p w:rsidR="000C4E77" w:rsidRPr="005450E0" w:rsidRDefault="000C4E77" w:rsidP="000C4E77">
            <w:pPr>
              <w:jc w:val="center"/>
              <w:rPr>
                <w:rFonts w:eastAsia="Calibri"/>
                <w:noProof/>
              </w:rPr>
            </w:pPr>
            <w:r w:rsidRPr="005450E0">
              <w:rPr>
                <w:rFonts w:eastAsia="Calibri"/>
                <w:noProof/>
              </w:rPr>
              <w:t>350.00</w:t>
            </w:r>
          </w:p>
        </w:tc>
        <w:tc>
          <w:tcPr>
            <w:tcW w:w="1217" w:type="dxa"/>
          </w:tcPr>
          <w:p w:rsidR="000C4E77" w:rsidRPr="005450E0" w:rsidRDefault="000C4E77" w:rsidP="000C4E77">
            <w:pPr>
              <w:jc w:val="both"/>
              <w:rPr>
                <w:noProof/>
                <w:color w:val="FFFFFF"/>
                <w:lang w:val="sr-Cyrl-CS"/>
              </w:rPr>
            </w:pPr>
          </w:p>
        </w:tc>
        <w:tc>
          <w:tcPr>
            <w:tcW w:w="1082" w:type="dxa"/>
            <w:gridSpan w:val="2"/>
          </w:tcPr>
          <w:p w:rsidR="000C4E77" w:rsidRPr="005450E0" w:rsidRDefault="000C4E77" w:rsidP="000C4E77">
            <w:pPr>
              <w:jc w:val="both"/>
              <w:rPr>
                <w:noProof/>
                <w:color w:val="FFFFFF"/>
                <w:lang w:val="sr-Cyrl-CS"/>
              </w:rPr>
            </w:pPr>
          </w:p>
        </w:tc>
        <w:tc>
          <w:tcPr>
            <w:tcW w:w="1354" w:type="dxa"/>
            <w:gridSpan w:val="2"/>
          </w:tcPr>
          <w:p w:rsidR="000C4E77" w:rsidRPr="005450E0" w:rsidRDefault="000C4E77" w:rsidP="000C4E77">
            <w:pPr>
              <w:jc w:val="both"/>
              <w:rPr>
                <w:noProof/>
                <w:color w:val="FFFFFF"/>
                <w:lang w:val="sr-Cyrl-CS"/>
              </w:rPr>
            </w:pPr>
          </w:p>
        </w:tc>
        <w:tc>
          <w:tcPr>
            <w:tcW w:w="1893" w:type="dxa"/>
            <w:gridSpan w:val="2"/>
          </w:tcPr>
          <w:p w:rsidR="000C4E77" w:rsidRPr="005450E0" w:rsidRDefault="000C4E77" w:rsidP="000C4E77">
            <w:pPr>
              <w:jc w:val="both"/>
              <w:rPr>
                <w:noProof/>
                <w:color w:val="FFFFFF"/>
                <w:lang w:val="sr-Cyrl-CS"/>
              </w:rPr>
            </w:pPr>
          </w:p>
        </w:tc>
      </w:tr>
      <w:tr w:rsidR="000C4E77" w:rsidRPr="005450E0" w:rsidTr="000C4E77">
        <w:trPr>
          <w:trHeight w:val="460"/>
        </w:trPr>
        <w:tc>
          <w:tcPr>
            <w:tcW w:w="375" w:type="dxa"/>
            <w:vAlign w:val="center"/>
          </w:tcPr>
          <w:p w:rsidR="000C4E77" w:rsidRPr="005450E0" w:rsidRDefault="000C4E77" w:rsidP="000C4E77">
            <w:pPr>
              <w:rPr>
                <w:rFonts w:eastAsia="Calibri"/>
                <w:noProof/>
                <w:color w:val="000000"/>
                <w:lang w:val="sr-Cyrl-CS"/>
              </w:rPr>
            </w:pPr>
            <w:r w:rsidRPr="005450E0">
              <w:rPr>
                <w:noProof/>
                <w:color w:val="000000"/>
                <w:lang w:val="sr-Cyrl-CS"/>
              </w:rPr>
              <w:t>2.2.</w:t>
            </w:r>
          </w:p>
        </w:tc>
        <w:tc>
          <w:tcPr>
            <w:tcW w:w="4592" w:type="dxa"/>
            <w:vAlign w:val="bottom"/>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Термоизолација цеви:</w:t>
            </w:r>
          </w:p>
        </w:tc>
        <w:tc>
          <w:tcPr>
            <w:tcW w:w="1725" w:type="dxa"/>
            <w:vAlign w:val="center"/>
          </w:tcPr>
          <w:p w:rsidR="000C4E77" w:rsidRPr="005450E0" w:rsidRDefault="000C4E77" w:rsidP="000C4E77">
            <w:pPr>
              <w:rPr>
                <w:rFonts w:ascii="Calibri" w:eastAsia="Calibri" w:hAnsi="Calibri" w:cs="Calibri"/>
                <w:noProof/>
                <w:color w:val="000000"/>
                <w:lang w:val="sr-Cyrl-CS"/>
              </w:rPr>
            </w:pPr>
          </w:p>
        </w:tc>
        <w:tc>
          <w:tcPr>
            <w:tcW w:w="1537" w:type="dxa"/>
            <w:vAlign w:val="center"/>
          </w:tcPr>
          <w:p w:rsidR="000C4E77" w:rsidRPr="005450E0" w:rsidRDefault="000C4E77" w:rsidP="000C4E77">
            <w:pPr>
              <w:rPr>
                <w:rFonts w:ascii="Calibri" w:eastAsia="Calibri" w:hAnsi="Calibri" w:cs="Calibri"/>
                <w:noProof/>
                <w:color w:val="000000"/>
                <w:lang w:val="sr-Cyrl-CS"/>
              </w:rPr>
            </w:pPr>
          </w:p>
        </w:tc>
        <w:tc>
          <w:tcPr>
            <w:tcW w:w="1217" w:type="dxa"/>
          </w:tcPr>
          <w:p w:rsidR="000C4E77" w:rsidRPr="005450E0" w:rsidRDefault="000C4E77" w:rsidP="000C4E77">
            <w:pPr>
              <w:rPr>
                <w:rFonts w:ascii="Calibri" w:eastAsia="Calibri" w:hAnsi="Calibri" w:cs="Calibri"/>
                <w:noProof/>
                <w:color w:val="000000"/>
                <w:lang w:val="sr-Cyrl-CS"/>
              </w:rPr>
            </w:pPr>
          </w:p>
        </w:tc>
        <w:tc>
          <w:tcPr>
            <w:tcW w:w="1082" w:type="dxa"/>
            <w:gridSpan w:val="2"/>
          </w:tcPr>
          <w:p w:rsidR="000C4E77" w:rsidRPr="005450E0" w:rsidRDefault="000C4E77" w:rsidP="000C4E77">
            <w:pPr>
              <w:rPr>
                <w:rFonts w:ascii="Calibri" w:eastAsia="Calibri" w:hAnsi="Calibri" w:cs="Calibri"/>
                <w:noProof/>
                <w:color w:val="000000"/>
                <w:lang w:val="sr-Cyrl-CS"/>
              </w:rPr>
            </w:pPr>
          </w:p>
        </w:tc>
        <w:tc>
          <w:tcPr>
            <w:tcW w:w="1354" w:type="dxa"/>
            <w:gridSpan w:val="2"/>
          </w:tcPr>
          <w:p w:rsidR="000C4E77" w:rsidRPr="005450E0" w:rsidRDefault="000C4E77" w:rsidP="000C4E77">
            <w:pPr>
              <w:rPr>
                <w:rFonts w:ascii="Calibri" w:eastAsia="Calibri" w:hAnsi="Calibri" w:cs="Calibri"/>
                <w:noProof/>
                <w:color w:val="000000"/>
                <w:lang w:val="sr-Cyrl-CS"/>
              </w:rPr>
            </w:pPr>
          </w:p>
        </w:tc>
        <w:tc>
          <w:tcPr>
            <w:tcW w:w="1893" w:type="dxa"/>
            <w:gridSpan w:val="2"/>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460"/>
        </w:trPr>
        <w:tc>
          <w:tcPr>
            <w:tcW w:w="375" w:type="dxa"/>
            <w:vAlign w:val="center"/>
          </w:tcPr>
          <w:p w:rsidR="000C4E77" w:rsidRPr="005450E0" w:rsidRDefault="000C4E77" w:rsidP="000C4E77">
            <w:pPr>
              <w:rPr>
                <w:noProof/>
                <w:color w:val="000000"/>
              </w:rPr>
            </w:pPr>
            <w:r w:rsidRPr="005450E0">
              <w:rPr>
                <w:noProof/>
                <w:color w:val="000000"/>
              </w:rPr>
              <w:t>2.3.</w:t>
            </w:r>
          </w:p>
        </w:tc>
        <w:tc>
          <w:tcPr>
            <w:tcW w:w="4592" w:type="dxa"/>
            <w:vAlign w:val="bottom"/>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 xml:space="preserve">Набавка и уградња термизолације цеви проводности </w:t>
            </w:r>
            <w:r w:rsidRPr="005450E0">
              <w:rPr>
                <w:noProof/>
                <w:color w:val="000000"/>
              </w:rPr>
              <w:t>L</w:t>
            </w:r>
            <w:r w:rsidRPr="005450E0">
              <w:rPr>
                <w:noProof/>
                <w:color w:val="000000"/>
                <w:lang w:val="sr-Cyrl-CS"/>
              </w:rPr>
              <w:t xml:space="preserve"> =</w:t>
            </w:r>
          </w:p>
          <w:p w:rsidR="000C4E77" w:rsidRPr="005450E0" w:rsidRDefault="000C4E77" w:rsidP="000C4E77">
            <w:pPr>
              <w:rPr>
                <w:noProof/>
                <w:color w:val="000000"/>
                <w:lang w:val="sr-Cyrl-CS"/>
              </w:rPr>
            </w:pPr>
            <w:r w:rsidRPr="005450E0">
              <w:rPr>
                <w:noProof/>
                <w:color w:val="000000"/>
                <w:lang w:val="sr-Cyrl-CS"/>
              </w:rPr>
              <w:t>0.040</w:t>
            </w:r>
            <w:r w:rsidRPr="005450E0">
              <w:rPr>
                <w:noProof/>
                <w:color w:val="000000"/>
                <w:lang w:val="sr-Cyrl-CS"/>
              </w:rPr>
              <w:tab/>
              <w:t>W/(mК) армафлеx – туболит или сличне истих карактеристика са свим потребним спојним материјалом</w:t>
            </w:r>
          </w:p>
        </w:tc>
        <w:tc>
          <w:tcPr>
            <w:tcW w:w="1725" w:type="dxa"/>
            <w:vAlign w:val="center"/>
          </w:tcPr>
          <w:p w:rsidR="000C4E77" w:rsidRPr="005450E0" w:rsidRDefault="000C4E77" w:rsidP="000C4E77">
            <w:pPr>
              <w:rPr>
                <w:rFonts w:ascii="Calibri" w:eastAsia="Calibri" w:hAnsi="Calibri" w:cs="Calibri"/>
                <w:noProof/>
                <w:color w:val="000000"/>
                <w:lang w:val="sr-Cyrl-CS"/>
              </w:rPr>
            </w:pPr>
          </w:p>
        </w:tc>
        <w:tc>
          <w:tcPr>
            <w:tcW w:w="1537" w:type="dxa"/>
            <w:vAlign w:val="center"/>
          </w:tcPr>
          <w:p w:rsidR="000C4E77" w:rsidRPr="005450E0" w:rsidRDefault="000C4E77" w:rsidP="000C4E77">
            <w:pPr>
              <w:rPr>
                <w:rFonts w:ascii="Calibri" w:eastAsia="Calibri" w:hAnsi="Calibri" w:cs="Calibri"/>
                <w:noProof/>
                <w:color w:val="000000"/>
                <w:lang w:val="sr-Cyrl-CS"/>
              </w:rPr>
            </w:pPr>
          </w:p>
        </w:tc>
        <w:tc>
          <w:tcPr>
            <w:tcW w:w="1217" w:type="dxa"/>
          </w:tcPr>
          <w:p w:rsidR="000C4E77" w:rsidRPr="005450E0" w:rsidRDefault="000C4E77" w:rsidP="000C4E77">
            <w:pPr>
              <w:rPr>
                <w:rFonts w:ascii="Calibri" w:eastAsia="Calibri" w:hAnsi="Calibri" w:cs="Calibri"/>
                <w:noProof/>
                <w:color w:val="000000"/>
                <w:lang w:val="sr-Cyrl-CS"/>
              </w:rPr>
            </w:pPr>
          </w:p>
        </w:tc>
        <w:tc>
          <w:tcPr>
            <w:tcW w:w="1082" w:type="dxa"/>
            <w:gridSpan w:val="2"/>
          </w:tcPr>
          <w:p w:rsidR="000C4E77" w:rsidRPr="005450E0" w:rsidRDefault="000C4E77" w:rsidP="000C4E77">
            <w:pPr>
              <w:rPr>
                <w:rFonts w:ascii="Calibri" w:eastAsia="Calibri" w:hAnsi="Calibri" w:cs="Calibri"/>
                <w:noProof/>
                <w:color w:val="000000"/>
                <w:lang w:val="sr-Cyrl-CS"/>
              </w:rPr>
            </w:pPr>
          </w:p>
        </w:tc>
        <w:tc>
          <w:tcPr>
            <w:tcW w:w="1354" w:type="dxa"/>
            <w:gridSpan w:val="2"/>
          </w:tcPr>
          <w:p w:rsidR="000C4E77" w:rsidRPr="005450E0" w:rsidRDefault="000C4E77" w:rsidP="000C4E77">
            <w:pPr>
              <w:rPr>
                <w:rFonts w:ascii="Calibri" w:eastAsia="Calibri" w:hAnsi="Calibri" w:cs="Calibri"/>
                <w:noProof/>
                <w:color w:val="000000"/>
                <w:lang w:val="sr-Cyrl-CS"/>
              </w:rPr>
            </w:pPr>
          </w:p>
        </w:tc>
        <w:tc>
          <w:tcPr>
            <w:tcW w:w="1893" w:type="dxa"/>
            <w:gridSpan w:val="2"/>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460"/>
        </w:trPr>
        <w:tc>
          <w:tcPr>
            <w:tcW w:w="375" w:type="dxa"/>
            <w:vAlign w:val="center"/>
          </w:tcPr>
          <w:p w:rsidR="000C4E77" w:rsidRPr="005450E0" w:rsidRDefault="000C4E77" w:rsidP="000C4E77">
            <w:pPr>
              <w:rPr>
                <w:noProof/>
                <w:color w:val="000000"/>
              </w:rPr>
            </w:pPr>
          </w:p>
        </w:tc>
        <w:tc>
          <w:tcPr>
            <w:tcW w:w="4592" w:type="dxa"/>
            <w:vAlign w:val="bottom"/>
          </w:tcPr>
          <w:p w:rsidR="000C4E77" w:rsidRPr="005450E0" w:rsidRDefault="000C4E77" w:rsidP="000C4E77">
            <w:pPr>
              <w:rPr>
                <w:noProof/>
                <w:lang w:val="sr-Cyrl-CS"/>
              </w:rPr>
            </w:pPr>
            <w:r w:rsidRPr="005450E0">
              <w:rPr>
                <w:noProof/>
                <w:lang w:val="sr-Cyrl-RS"/>
              </w:rPr>
              <w:t>ТЛ</w:t>
            </w:r>
            <w:r w:rsidRPr="005450E0">
              <w:rPr>
                <w:noProof/>
                <w:lang w:val="sr-Cyrl-CS"/>
              </w:rPr>
              <w:t>-28-</w:t>
            </w:r>
            <w:r w:rsidRPr="005450E0">
              <w:rPr>
                <w:noProof/>
                <w:lang w:val="sr-Cyrl-RS"/>
              </w:rPr>
              <w:t>С</w:t>
            </w:r>
            <w:r w:rsidRPr="005450E0">
              <w:rPr>
                <w:noProof/>
                <w:lang w:val="sr-Cyrl-CS"/>
              </w:rPr>
              <w:t>+ (3/4")</w:t>
            </w:r>
          </w:p>
        </w:tc>
        <w:tc>
          <w:tcPr>
            <w:tcW w:w="1725" w:type="dxa"/>
            <w:vAlign w:val="center"/>
          </w:tcPr>
          <w:p w:rsidR="000C4E77" w:rsidRPr="005450E0" w:rsidRDefault="000C4E77" w:rsidP="000C4E77">
            <w:pPr>
              <w:jc w:val="center"/>
              <w:rPr>
                <w:rFonts w:eastAsia="Calibri"/>
                <w:noProof/>
              </w:rPr>
            </w:pPr>
            <w:r w:rsidRPr="005450E0">
              <w:rPr>
                <w:rFonts w:eastAsia="Calibri"/>
                <w:noProof/>
              </w:rPr>
              <w:t>m1</w:t>
            </w:r>
          </w:p>
        </w:tc>
        <w:tc>
          <w:tcPr>
            <w:tcW w:w="1537" w:type="dxa"/>
            <w:vAlign w:val="center"/>
          </w:tcPr>
          <w:p w:rsidR="000C4E77" w:rsidRPr="005450E0" w:rsidRDefault="000C4E77" w:rsidP="000C4E77">
            <w:pPr>
              <w:jc w:val="center"/>
              <w:rPr>
                <w:rFonts w:eastAsia="Calibri"/>
                <w:noProof/>
              </w:rPr>
            </w:pPr>
            <w:r w:rsidRPr="005450E0">
              <w:rPr>
                <w:rFonts w:eastAsia="Calibri"/>
                <w:noProof/>
              </w:rPr>
              <w:t>130.00</w:t>
            </w:r>
          </w:p>
        </w:tc>
        <w:tc>
          <w:tcPr>
            <w:tcW w:w="1217" w:type="dxa"/>
          </w:tcPr>
          <w:p w:rsidR="000C4E77" w:rsidRPr="005450E0" w:rsidRDefault="000C4E77" w:rsidP="000C4E77">
            <w:pPr>
              <w:rPr>
                <w:rFonts w:ascii="Calibri" w:eastAsia="Calibri" w:hAnsi="Calibri" w:cs="Calibri"/>
                <w:noProof/>
                <w:color w:val="000000"/>
                <w:lang w:val="sr-Cyrl-CS"/>
              </w:rPr>
            </w:pPr>
          </w:p>
        </w:tc>
        <w:tc>
          <w:tcPr>
            <w:tcW w:w="1082" w:type="dxa"/>
            <w:gridSpan w:val="2"/>
          </w:tcPr>
          <w:p w:rsidR="000C4E77" w:rsidRPr="005450E0" w:rsidRDefault="000C4E77" w:rsidP="000C4E77">
            <w:pPr>
              <w:rPr>
                <w:rFonts w:ascii="Calibri" w:eastAsia="Calibri" w:hAnsi="Calibri" w:cs="Calibri"/>
                <w:noProof/>
                <w:color w:val="000000"/>
                <w:lang w:val="sr-Cyrl-CS"/>
              </w:rPr>
            </w:pPr>
          </w:p>
        </w:tc>
        <w:tc>
          <w:tcPr>
            <w:tcW w:w="1354" w:type="dxa"/>
            <w:gridSpan w:val="2"/>
          </w:tcPr>
          <w:p w:rsidR="000C4E77" w:rsidRPr="005450E0" w:rsidRDefault="000C4E77" w:rsidP="000C4E77">
            <w:pPr>
              <w:rPr>
                <w:rFonts w:ascii="Calibri" w:eastAsia="Calibri" w:hAnsi="Calibri" w:cs="Calibri"/>
                <w:noProof/>
                <w:color w:val="000000"/>
                <w:lang w:val="sr-Cyrl-CS"/>
              </w:rPr>
            </w:pPr>
          </w:p>
        </w:tc>
        <w:tc>
          <w:tcPr>
            <w:tcW w:w="1893" w:type="dxa"/>
            <w:gridSpan w:val="2"/>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460"/>
        </w:trPr>
        <w:tc>
          <w:tcPr>
            <w:tcW w:w="375" w:type="dxa"/>
            <w:vAlign w:val="center"/>
          </w:tcPr>
          <w:p w:rsidR="000C4E77" w:rsidRPr="005450E0" w:rsidRDefault="000C4E77" w:rsidP="000C4E77">
            <w:pPr>
              <w:rPr>
                <w:noProof/>
                <w:color w:val="000000"/>
              </w:rPr>
            </w:pPr>
          </w:p>
        </w:tc>
        <w:tc>
          <w:tcPr>
            <w:tcW w:w="4592" w:type="dxa"/>
            <w:vAlign w:val="bottom"/>
          </w:tcPr>
          <w:p w:rsidR="000C4E77" w:rsidRPr="005450E0" w:rsidRDefault="000C4E77" w:rsidP="000C4E77">
            <w:pPr>
              <w:rPr>
                <w:noProof/>
                <w:lang w:val="sr-Cyrl-RS"/>
              </w:rPr>
            </w:pPr>
            <w:r w:rsidRPr="005450E0">
              <w:rPr>
                <w:noProof/>
                <w:lang w:val="sr-Cyrl-RS"/>
              </w:rPr>
              <w:t>ТЛ</w:t>
            </w:r>
            <w:r w:rsidRPr="005450E0">
              <w:rPr>
                <w:noProof/>
                <w:lang w:val="sr-Cyrl-CS"/>
              </w:rPr>
              <w:t>-28-</w:t>
            </w:r>
            <w:r w:rsidRPr="005450E0">
              <w:rPr>
                <w:noProof/>
                <w:lang w:val="sr-Cyrl-RS"/>
              </w:rPr>
              <w:t>С</w:t>
            </w:r>
            <w:r w:rsidRPr="005450E0">
              <w:rPr>
                <w:noProof/>
                <w:lang w:val="sr-Cyrl-CS"/>
              </w:rPr>
              <w:t>+ (1/2")</w:t>
            </w:r>
          </w:p>
        </w:tc>
        <w:tc>
          <w:tcPr>
            <w:tcW w:w="1725" w:type="dxa"/>
            <w:vAlign w:val="center"/>
          </w:tcPr>
          <w:p w:rsidR="000C4E77" w:rsidRPr="005450E0" w:rsidRDefault="000C4E77" w:rsidP="000C4E77">
            <w:pPr>
              <w:jc w:val="center"/>
              <w:rPr>
                <w:rFonts w:eastAsia="Calibri"/>
                <w:noProof/>
              </w:rPr>
            </w:pPr>
            <w:r w:rsidRPr="005450E0">
              <w:rPr>
                <w:rFonts w:eastAsia="Calibri"/>
                <w:noProof/>
              </w:rPr>
              <w:t>m1</w:t>
            </w:r>
          </w:p>
        </w:tc>
        <w:tc>
          <w:tcPr>
            <w:tcW w:w="1537" w:type="dxa"/>
            <w:vAlign w:val="center"/>
          </w:tcPr>
          <w:p w:rsidR="000C4E77" w:rsidRPr="005450E0" w:rsidRDefault="000C4E77" w:rsidP="000C4E77">
            <w:pPr>
              <w:jc w:val="center"/>
              <w:rPr>
                <w:rFonts w:eastAsia="Calibri"/>
                <w:noProof/>
              </w:rPr>
            </w:pPr>
            <w:r w:rsidRPr="005450E0">
              <w:rPr>
                <w:rFonts w:eastAsia="Calibri"/>
                <w:noProof/>
              </w:rPr>
              <w:t>350.00</w:t>
            </w:r>
          </w:p>
        </w:tc>
        <w:tc>
          <w:tcPr>
            <w:tcW w:w="1217" w:type="dxa"/>
          </w:tcPr>
          <w:p w:rsidR="000C4E77" w:rsidRPr="005450E0" w:rsidRDefault="000C4E77" w:rsidP="000C4E77">
            <w:pPr>
              <w:rPr>
                <w:rFonts w:ascii="Calibri" w:eastAsia="Calibri" w:hAnsi="Calibri" w:cs="Calibri"/>
                <w:noProof/>
                <w:color w:val="000000"/>
                <w:lang w:val="sr-Cyrl-CS"/>
              </w:rPr>
            </w:pPr>
          </w:p>
        </w:tc>
        <w:tc>
          <w:tcPr>
            <w:tcW w:w="1082" w:type="dxa"/>
            <w:gridSpan w:val="2"/>
          </w:tcPr>
          <w:p w:rsidR="000C4E77" w:rsidRPr="005450E0" w:rsidRDefault="000C4E77" w:rsidP="000C4E77">
            <w:pPr>
              <w:rPr>
                <w:rFonts w:ascii="Calibri" w:eastAsia="Calibri" w:hAnsi="Calibri" w:cs="Calibri"/>
                <w:noProof/>
                <w:color w:val="000000"/>
                <w:lang w:val="sr-Cyrl-CS"/>
              </w:rPr>
            </w:pPr>
          </w:p>
        </w:tc>
        <w:tc>
          <w:tcPr>
            <w:tcW w:w="1354" w:type="dxa"/>
            <w:gridSpan w:val="2"/>
          </w:tcPr>
          <w:p w:rsidR="000C4E77" w:rsidRPr="005450E0" w:rsidRDefault="000C4E77" w:rsidP="000C4E77">
            <w:pPr>
              <w:rPr>
                <w:rFonts w:ascii="Calibri" w:eastAsia="Calibri" w:hAnsi="Calibri" w:cs="Calibri"/>
                <w:noProof/>
                <w:color w:val="000000"/>
                <w:lang w:val="sr-Cyrl-CS"/>
              </w:rPr>
            </w:pPr>
          </w:p>
        </w:tc>
        <w:tc>
          <w:tcPr>
            <w:tcW w:w="1893" w:type="dxa"/>
            <w:gridSpan w:val="2"/>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460"/>
        </w:trPr>
        <w:tc>
          <w:tcPr>
            <w:tcW w:w="375" w:type="dxa"/>
            <w:vMerge w:val="restart"/>
            <w:vAlign w:val="center"/>
          </w:tcPr>
          <w:p w:rsidR="000C4E77" w:rsidRPr="005450E0" w:rsidRDefault="000C4E77" w:rsidP="000C4E77">
            <w:pPr>
              <w:rPr>
                <w:noProof/>
                <w:color w:val="000000"/>
              </w:rPr>
            </w:pPr>
            <w:r w:rsidRPr="005450E0">
              <w:rPr>
                <w:noProof/>
                <w:color w:val="000000"/>
              </w:rPr>
              <w:t>2.4.</w:t>
            </w:r>
          </w:p>
        </w:tc>
        <w:tc>
          <w:tcPr>
            <w:tcW w:w="4592" w:type="dxa"/>
            <w:vAlign w:val="bottom"/>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Пропусни вентили:</w:t>
            </w:r>
          </w:p>
          <w:p w:rsidR="000C4E77" w:rsidRPr="005450E0" w:rsidRDefault="000C4E77" w:rsidP="000C4E77">
            <w:pPr>
              <w:rPr>
                <w:noProof/>
                <w:color w:val="000000"/>
              </w:rPr>
            </w:pPr>
            <w:r w:rsidRPr="005450E0">
              <w:rPr>
                <w:noProof/>
                <w:color w:val="000000"/>
                <w:lang w:val="sr-Cyrl-CS"/>
              </w:rPr>
              <w:t xml:space="preserve">Набавка и уградња пропусних вентила са хромираном капом и розетном и свим потребним спојним </w:t>
            </w:r>
            <w:r w:rsidRPr="005450E0">
              <w:rPr>
                <w:noProof/>
                <w:color w:val="000000"/>
              </w:rPr>
              <w:t xml:space="preserve"> </w:t>
            </w:r>
          </w:p>
          <w:p w:rsidR="000C4E77" w:rsidRPr="005450E0" w:rsidRDefault="000C4E77" w:rsidP="000C4E77">
            <w:pPr>
              <w:rPr>
                <w:noProof/>
                <w:color w:val="000000"/>
                <w:lang w:val="sr-Cyrl-CS"/>
              </w:rPr>
            </w:pPr>
            <w:r w:rsidRPr="005450E0">
              <w:rPr>
                <w:noProof/>
                <w:color w:val="000000"/>
                <w:lang w:val="sr-Cyrl-CS"/>
              </w:rPr>
              <w:t>материјалом.</w:t>
            </w:r>
          </w:p>
          <w:p w:rsidR="000C4E77" w:rsidRPr="005450E0" w:rsidRDefault="000C4E77" w:rsidP="000C4E77">
            <w:pPr>
              <w:rPr>
                <w:noProof/>
                <w:lang w:val="sr-Cyrl-RS"/>
              </w:rPr>
            </w:pPr>
          </w:p>
        </w:tc>
        <w:tc>
          <w:tcPr>
            <w:tcW w:w="1725" w:type="dxa"/>
            <w:vAlign w:val="center"/>
          </w:tcPr>
          <w:p w:rsidR="000C4E77" w:rsidRPr="005450E0" w:rsidRDefault="000C4E77" w:rsidP="000C4E77">
            <w:pPr>
              <w:jc w:val="center"/>
              <w:rPr>
                <w:rFonts w:eastAsia="Calibri"/>
                <w:noProof/>
              </w:rPr>
            </w:pPr>
          </w:p>
        </w:tc>
        <w:tc>
          <w:tcPr>
            <w:tcW w:w="1537" w:type="dxa"/>
            <w:vAlign w:val="center"/>
          </w:tcPr>
          <w:p w:rsidR="000C4E77" w:rsidRPr="005450E0" w:rsidRDefault="000C4E77" w:rsidP="000C4E77">
            <w:pPr>
              <w:jc w:val="center"/>
              <w:rPr>
                <w:rFonts w:eastAsia="Calibri"/>
                <w:noProof/>
              </w:rPr>
            </w:pPr>
          </w:p>
        </w:tc>
        <w:tc>
          <w:tcPr>
            <w:tcW w:w="1217" w:type="dxa"/>
          </w:tcPr>
          <w:p w:rsidR="000C4E77" w:rsidRPr="005450E0" w:rsidRDefault="000C4E77" w:rsidP="000C4E77">
            <w:pPr>
              <w:rPr>
                <w:rFonts w:ascii="Calibri" w:eastAsia="Calibri" w:hAnsi="Calibri" w:cs="Calibri"/>
                <w:noProof/>
                <w:color w:val="000000"/>
                <w:lang w:val="sr-Cyrl-CS"/>
              </w:rPr>
            </w:pPr>
          </w:p>
        </w:tc>
        <w:tc>
          <w:tcPr>
            <w:tcW w:w="1082" w:type="dxa"/>
            <w:gridSpan w:val="2"/>
          </w:tcPr>
          <w:p w:rsidR="000C4E77" w:rsidRPr="005450E0" w:rsidRDefault="000C4E77" w:rsidP="000C4E77">
            <w:pPr>
              <w:rPr>
                <w:rFonts w:ascii="Calibri" w:eastAsia="Calibri" w:hAnsi="Calibri" w:cs="Calibri"/>
                <w:noProof/>
                <w:color w:val="000000"/>
                <w:lang w:val="sr-Cyrl-CS"/>
              </w:rPr>
            </w:pPr>
          </w:p>
        </w:tc>
        <w:tc>
          <w:tcPr>
            <w:tcW w:w="1354" w:type="dxa"/>
            <w:gridSpan w:val="2"/>
          </w:tcPr>
          <w:p w:rsidR="000C4E77" w:rsidRPr="005450E0" w:rsidRDefault="000C4E77" w:rsidP="000C4E77">
            <w:pPr>
              <w:rPr>
                <w:rFonts w:ascii="Calibri" w:eastAsia="Calibri" w:hAnsi="Calibri" w:cs="Calibri"/>
                <w:noProof/>
                <w:color w:val="000000"/>
                <w:lang w:val="sr-Cyrl-CS"/>
              </w:rPr>
            </w:pPr>
          </w:p>
        </w:tc>
        <w:tc>
          <w:tcPr>
            <w:tcW w:w="1893" w:type="dxa"/>
            <w:gridSpan w:val="2"/>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460"/>
        </w:trPr>
        <w:tc>
          <w:tcPr>
            <w:tcW w:w="375" w:type="dxa"/>
            <w:vMerge/>
            <w:vAlign w:val="center"/>
          </w:tcPr>
          <w:p w:rsidR="000C4E77" w:rsidRPr="005450E0" w:rsidRDefault="000C4E77" w:rsidP="000C4E77">
            <w:pPr>
              <w:rPr>
                <w:noProof/>
                <w:color w:val="000000"/>
              </w:rPr>
            </w:pPr>
          </w:p>
        </w:tc>
        <w:tc>
          <w:tcPr>
            <w:tcW w:w="4592" w:type="dxa"/>
            <w:vAlign w:val="bottom"/>
          </w:tcPr>
          <w:p w:rsidR="000C4E77" w:rsidRPr="005450E0" w:rsidRDefault="000C4E77" w:rsidP="000C4E77">
            <w:pPr>
              <w:rPr>
                <w:noProof/>
                <w:color w:val="000000"/>
              </w:rPr>
            </w:pPr>
            <w:r w:rsidRPr="005450E0">
              <w:rPr>
                <w:noProof/>
                <w:color w:val="000000"/>
                <w:lang w:val="sr-Cyrl-RS"/>
              </w:rPr>
              <w:t>ДН</w:t>
            </w:r>
            <w:r w:rsidRPr="005450E0">
              <w:rPr>
                <w:noProof/>
                <w:color w:val="000000"/>
                <w:lang w:val="sr-Cyrl-CS"/>
              </w:rPr>
              <w:t xml:space="preserve"> 20 </w:t>
            </w:r>
            <w:r w:rsidRPr="005450E0">
              <w:rPr>
                <w:noProof/>
                <w:color w:val="000000"/>
              </w:rPr>
              <w:t xml:space="preserve">mm </w:t>
            </w:r>
            <w:r w:rsidRPr="005450E0">
              <w:rPr>
                <w:noProof/>
                <w:color w:val="000000"/>
                <w:lang w:val="sr-Cyrl-CS"/>
              </w:rPr>
              <w:t>(3/4''</w:t>
            </w:r>
            <w:r w:rsidRPr="005450E0">
              <w:rPr>
                <w:noProof/>
                <w:color w:val="000000"/>
              </w:rPr>
              <w:t>)</w:t>
            </w:r>
          </w:p>
        </w:tc>
        <w:tc>
          <w:tcPr>
            <w:tcW w:w="1725" w:type="dxa"/>
            <w:vAlign w:val="center"/>
          </w:tcPr>
          <w:p w:rsidR="000C4E77" w:rsidRPr="005450E0" w:rsidRDefault="000C4E77" w:rsidP="000C4E77">
            <w:pPr>
              <w:jc w:val="center"/>
              <w:rPr>
                <w:rFonts w:eastAsia="Calibri"/>
                <w:noProof/>
              </w:rPr>
            </w:pPr>
            <w:r w:rsidRPr="005450E0">
              <w:rPr>
                <w:rFonts w:eastAsia="Calibri"/>
                <w:noProof/>
              </w:rPr>
              <w:t>kom</w:t>
            </w:r>
          </w:p>
        </w:tc>
        <w:tc>
          <w:tcPr>
            <w:tcW w:w="1537" w:type="dxa"/>
            <w:vAlign w:val="center"/>
          </w:tcPr>
          <w:p w:rsidR="000C4E77" w:rsidRPr="005450E0" w:rsidRDefault="000C4E77" w:rsidP="000C4E77">
            <w:pPr>
              <w:jc w:val="center"/>
              <w:rPr>
                <w:rFonts w:eastAsia="Calibri"/>
                <w:noProof/>
              </w:rPr>
            </w:pPr>
            <w:r w:rsidRPr="005450E0">
              <w:rPr>
                <w:rFonts w:eastAsia="Calibri"/>
                <w:noProof/>
              </w:rPr>
              <w:t>8.00</w:t>
            </w:r>
          </w:p>
        </w:tc>
        <w:tc>
          <w:tcPr>
            <w:tcW w:w="1217" w:type="dxa"/>
          </w:tcPr>
          <w:p w:rsidR="000C4E77" w:rsidRPr="005450E0" w:rsidRDefault="000C4E77" w:rsidP="000C4E77">
            <w:pPr>
              <w:rPr>
                <w:rFonts w:ascii="Calibri" w:eastAsia="Calibri" w:hAnsi="Calibri" w:cs="Calibri"/>
                <w:noProof/>
                <w:color w:val="000000"/>
                <w:lang w:val="sr-Cyrl-CS"/>
              </w:rPr>
            </w:pPr>
          </w:p>
        </w:tc>
        <w:tc>
          <w:tcPr>
            <w:tcW w:w="1082" w:type="dxa"/>
            <w:gridSpan w:val="2"/>
          </w:tcPr>
          <w:p w:rsidR="000C4E77" w:rsidRPr="005450E0" w:rsidRDefault="000C4E77" w:rsidP="000C4E77">
            <w:pPr>
              <w:rPr>
                <w:rFonts w:ascii="Calibri" w:eastAsia="Calibri" w:hAnsi="Calibri" w:cs="Calibri"/>
                <w:noProof/>
                <w:color w:val="000000"/>
                <w:lang w:val="sr-Cyrl-CS"/>
              </w:rPr>
            </w:pPr>
          </w:p>
        </w:tc>
        <w:tc>
          <w:tcPr>
            <w:tcW w:w="1354" w:type="dxa"/>
            <w:gridSpan w:val="2"/>
          </w:tcPr>
          <w:p w:rsidR="000C4E77" w:rsidRPr="005450E0" w:rsidRDefault="000C4E77" w:rsidP="000C4E77">
            <w:pPr>
              <w:rPr>
                <w:rFonts w:ascii="Calibri" w:eastAsia="Calibri" w:hAnsi="Calibri" w:cs="Calibri"/>
                <w:noProof/>
                <w:color w:val="000000"/>
                <w:lang w:val="sr-Cyrl-CS"/>
              </w:rPr>
            </w:pPr>
          </w:p>
        </w:tc>
        <w:tc>
          <w:tcPr>
            <w:tcW w:w="1893" w:type="dxa"/>
            <w:gridSpan w:val="2"/>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460"/>
        </w:trPr>
        <w:tc>
          <w:tcPr>
            <w:tcW w:w="375" w:type="dxa"/>
            <w:vMerge/>
            <w:vAlign w:val="center"/>
          </w:tcPr>
          <w:p w:rsidR="000C4E77" w:rsidRPr="005450E0" w:rsidRDefault="000C4E77" w:rsidP="000C4E77">
            <w:pPr>
              <w:rPr>
                <w:noProof/>
                <w:color w:val="000000"/>
              </w:rPr>
            </w:pPr>
          </w:p>
        </w:tc>
        <w:tc>
          <w:tcPr>
            <w:tcW w:w="4592" w:type="dxa"/>
            <w:vAlign w:val="bottom"/>
          </w:tcPr>
          <w:p w:rsidR="000C4E77" w:rsidRPr="005450E0" w:rsidRDefault="000C4E77" w:rsidP="000C4E77">
            <w:pPr>
              <w:rPr>
                <w:noProof/>
                <w:color w:val="000000"/>
                <w:lang w:val="sr-Cyrl-RS"/>
              </w:rPr>
            </w:pPr>
            <w:r w:rsidRPr="005450E0">
              <w:rPr>
                <w:noProof/>
                <w:color w:val="000000"/>
                <w:lang w:val="sr-Cyrl-RS"/>
              </w:rPr>
              <w:t>ДН</w:t>
            </w:r>
            <w:r w:rsidRPr="005450E0">
              <w:rPr>
                <w:noProof/>
                <w:color w:val="000000"/>
                <w:lang w:val="sr-Cyrl-CS"/>
              </w:rPr>
              <w:t xml:space="preserve"> 15 </w:t>
            </w:r>
            <w:r w:rsidRPr="005450E0">
              <w:rPr>
                <w:noProof/>
                <w:color w:val="000000"/>
              </w:rPr>
              <w:t>mm</w:t>
            </w:r>
            <w:r w:rsidRPr="005450E0">
              <w:rPr>
                <w:noProof/>
                <w:color w:val="000000"/>
                <w:lang w:val="sr-Cyrl-CS"/>
              </w:rPr>
              <w:t xml:space="preserve"> (1/2'')</w:t>
            </w:r>
          </w:p>
        </w:tc>
        <w:tc>
          <w:tcPr>
            <w:tcW w:w="1725" w:type="dxa"/>
            <w:vAlign w:val="center"/>
          </w:tcPr>
          <w:p w:rsidR="000C4E77" w:rsidRPr="005450E0" w:rsidRDefault="000C4E77" w:rsidP="000C4E77">
            <w:pPr>
              <w:jc w:val="center"/>
              <w:rPr>
                <w:rFonts w:eastAsia="Calibri"/>
                <w:noProof/>
              </w:rPr>
            </w:pPr>
            <w:r w:rsidRPr="005450E0">
              <w:rPr>
                <w:rFonts w:eastAsia="Calibri"/>
                <w:noProof/>
              </w:rPr>
              <w:t>kom</w:t>
            </w:r>
          </w:p>
        </w:tc>
        <w:tc>
          <w:tcPr>
            <w:tcW w:w="1537" w:type="dxa"/>
            <w:vAlign w:val="center"/>
          </w:tcPr>
          <w:p w:rsidR="000C4E77" w:rsidRPr="005450E0" w:rsidRDefault="000C4E77" w:rsidP="000C4E77">
            <w:pPr>
              <w:jc w:val="center"/>
              <w:rPr>
                <w:rFonts w:eastAsia="Calibri"/>
                <w:noProof/>
              </w:rPr>
            </w:pPr>
            <w:r w:rsidRPr="005450E0">
              <w:rPr>
                <w:rFonts w:eastAsia="Calibri"/>
                <w:noProof/>
              </w:rPr>
              <w:t>45.00</w:t>
            </w:r>
          </w:p>
        </w:tc>
        <w:tc>
          <w:tcPr>
            <w:tcW w:w="1217" w:type="dxa"/>
          </w:tcPr>
          <w:p w:rsidR="000C4E77" w:rsidRPr="005450E0" w:rsidRDefault="000C4E77" w:rsidP="000C4E77">
            <w:pPr>
              <w:rPr>
                <w:rFonts w:ascii="Calibri" w:eastAsia="Calibri" w:hAnsi="Calibri" w:cs="Calibri"/>
                <w:noProof/>
                <w:color w:val="000000"/>
                <w:lang w:val="sr-Cyrl-CS"/>
              </w:rPr>
            </w:pPr>
          </w:p>
        </w:tc>
        <w:tc>
          <w:tcPr>
            <w:tcW w:w="1082" w:type="dxa"/>
            <w:gridSpan w:val="2"/>
          </w:tcPr>
          <w:p w:rsidR="000C4E77" w:rsidRPr="005450E0" w:rsidRDefault="000C4E77" w:rsidP="000C4E77">
            <w:pPr>
              <w:rPr>
                <w:rFonts w:ascii="Calibri" w:eastAsia="Calibri" w:hAnsi="Calibri" w:cs="Calibri"/>
                <w:noProof/>
                <w:color w:val="000000"/>
                <w:lang w:val="sr-Cyrl-CS"/>
              </w:rPr>
            </w:pPr>
          </w:p>
        </w:tc>
        <w:tc>
          <w:tcPr>
            <w:tcW w:w="1354" w:type="dxa"/>
            <w:gridSpan w:val="2"/>
          </w:tcPr>
          <w:p w:rsidR="000C4E77" w:rsidRPr="005450E0" w:rsidRDefault="000C4E77" w:rsidP="000C4E77">
            <w:pPr>
              <w:rPr>
                <w:rFonts w:ascii="Calibri" w:eastAsia="Calibri" w:hAnsi="Calibri" w:cs="Calibri"/>
                <w:noProof/>
                <w:color w:val="000000"/>
                <w:lang w:val="sr-Cyrl-CS"/>
              </w:rPr>
            </w:pPr>
          </w:p>
        </w:tc>
        <w:tc>
          <w:tcPr>
            <w:tcW w:w="1893" w:type="dxa"/>
            <w:gridSpan w:val="2"/>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460"/>
        </w:trPr>
        <w:tc>
          <w:tcPr>
            <w:tcW w:w="375" w:type="dxa"/>
            <w:vMerge/>
            <w:vAlign w:val="center"/>
          </w:tcPr>
          <w:p w:rsidR="000C4E77" w:rsidRPr="005450E0" w:rsidRDefault="000C4E77" w:rsidP="000C4E77">
            <w:pPr>
              <w:rPr>
                <w:noProof/>
                <w:color w:val="000000"/>
              </w:rPr>
            </w:pPr>
          </w:p>
        </w:tc>
        <w:tc>
          <w:tcPr>
            <w:tcW w:w="4592" w:type="dxa"/>
            <w:vAlign w:val="bottom"/>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ЕК вентили:</w:t>
            </w:r>
          </w:p>
          <w:p w:rsidR="000C4E77" w:rsidRPr="005450E0" w:rsidRDefault="000C4E77" w:rsidP="000C4E77">
            <w:pPr>
              <w:rPr>
                <w:noProof/>
                <w:color w:val="000000"/>
                <w:lang w:val="sr-Cyrl-CS"/>
              </w:rPr>
            </w:pPr>
            <w:r w:rsidRPr="005450E0">
              <w:rPr>
                <w:noProof/>
                <w:color w:val="000000"/>
                <w:lang w:val="sr-Cyrl-CS"/>
              </w:rPr>
              <w:t>Набавка и уградња ЕК вентила са свим потребнм спојним материјалом.</w:t>
            </w:r>
          </w:p>
          <w:p w:rsidR="000C4E77" w:rsidRPr="005450E0" w:rsidRDefault="000C4E77" w:rsidP="000C4E77">
            <w:pPr>
              <w:rPr>
                <w:noProof/>
                <w:color w:val="000000"/>
                <w:lang w:val="sr-Cyrl-RS"/>
              </w:rPr>
            </w:pPr>
          </w:p>
        </w:tc>
        <w:tc>
          <w:tcPr>
            <w:tcW w:w="1725" w:type="dxa"/>
            <w:vAlign w:val="center"/>
          </w:tcPr>
          <w:p w:rsidR="000C4E77" w:rsidRPr="005450E0" w:rsidRDefault="000C4E77" w:rsidP="000C4E77">
            <w:pPr>
              <w:jc w:val="center"/>
              <w:rPr>
                <w:rFonts w:eastAsia="Calibri"/>
                <w:noProof/>
              </w:rPr>
            </w:pPr>
          </w:p>
        </w:tc>
        <w:tc>
          <w:tcPr>
            <w:tcW w:w="1537" w:type="dxa"/>
            <w:vAlign w:val="center"/>
          </w:tcPr>
          <w:p w:rsidR="000C4E77" w:rsidRPr="005450E0" w:rsidRDefault="000C4E77" w:rsidP="000C4E77">
            <w:pPr>
              <w:jc w:val="center"/>
              <w:rPr>
                <w:rFonts w:eastAsia="Calibri"/>
                <w:noProof/>
              </w:rPr>
            </w:pPr>
          </w:p>
        </w:tc>
        <w:tc>
          <w:tcPr>
            <w:tcW w:w="1217" w:type="dxa"/>
          </w:tcPr>
          <w:p w:rsidR="000C4E77" w:rsidRPr="005450E0" w:rsidRDefault="000C4E77" w:rsidP="000C4E77">
            <w:pPr>
              <w:rPr>
                <w:rFonts w:ascii="Calibri" w:eastAsia="Calibri" w:hAnsi="Calibri" w:cs="Calibri"/>
                <w:noProof/>
                <w:color w:val="000000"/>
                <w:lang w:val="sr-Cyrl-CS"/>
              </w:rPr>
            </w:pPr>
          </w:p>
        </w:tc>
        <w:tc>
          <w:tcPr>
            <w:tcW w:w="1082" w:type="dxa"/>
            <w:gridSpan w:val="2"/>
          </w:tcPr>
          <w:p w:rsidR="000C4E77" w:rsidRPr="005450E0" w:rsidRDefault="000C4E77" w:rsidP="000C4E77">
            <w:pPr>
              <w:rPr>
                <w:rFonts w:ascii="Calibri" w:eastAsia="Calibri" w:hAnsi="Calibri" w:cs="Calibri"/>
                <w:noProof/>
                <w:color w:val="000000"/>
                <w:lang w:val="sr-Cyrl-CS"/>
              </w:rPr>
            </w:pPr>
          </w:p>
        </w:tc>
        <w:tc>
          <w:tcPr>
            <w:tcW w:w="1354" w:type="dxa"/>
            <w:gridSpan w:val="2"/>
          </w:tcPr>
          <w:p w:rsidR="000C4E77" w:rsidRPr="005450E0" w:rsidRDefault="000C4E77" w:rsidP="000C4E77">
            <w:pPr>
              <w:rPr>
                <w:rFonts w:ascii="Calibri" w:eastAsia="Calibri" w:hAnsi="Calibri" w:cs="Calibri"/>
                <w:noProof/>
                <w:color w:val="000000"/>
                <w:lang w:val="sr-Cyrl-CS"/>
              </w:rPr>
            </w:pPr>
          </w:p>
        </w:tc>
        <w:tc>
          <w:tcPr>
            <w:tcW w:w="1893" w:type="dxa"/>
            <w:gridSpan w:val="2"/>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460"/>
        </w:trPr>
        <w:tc>
          <w:tcPr>
            <w:tcW w:w="375" w:type="dxa"/>
            <w:vMerge/>
            <w:vAlign w:val="center"/>
          </w:tcPr>
          <w:p w:rsidR="000C4E77" w:rsidRPr="005450E0" w:rsidRDefault="000C4E77" w:rsidP="000C4E77">
            <w:pPr>
              <w:rPr>
                <w:noProof/>
                <w:color w:val="000000"/>
              </w:rPr>
            </w:pPr>
          </w:p>
        </w:tc>
        <w:tc>
          <w:tcPr>
            <w:tcW w:w="4592" w:type="dxa"/>
            <w:vAlign w:val="bottom"/>
          </w:tcPr>
          <w:p w:rsidR="000C4E77" w:rsidRPr="005450E0" w:rsidRDefault="000C4E77" w:rsidP="000C4E77">
            <w:pPr>
              <w:tabs>
                <w:tab w:val="center" w:pos="4506"/>
                <w:tab w:val="center" w:pos="5339"/>
              </w:tabs>
              <w:rPr>
                <w:noProof/>
                <w:color w:val="000000"/>
                <w:lang w:val="sr-Cyrl-CS"/>
              </w:rPr>
            </w:pPr>
            <w:r w:rsidRPr="005450E0">
              <w:rPr>
                <w:noProof/>
                <w:color w:val="000000"/>
                <w:lang w:val="sr-Cyrl-RS"/>
              </w:rPr>
              <w:t>ДН</w:t>
            </w:r>
            <w:r w:rsidRPr="005450E0">
              <w:rPr>
                <w:noProof/>
                <w:color w:val="000000"/>
                <w:lang w:val="sr-Cyrl-CS"/>
              </w:rPr>
              <w:t xml:space="preserve"> 15  (1/2'') </w:t>
            </w:r>
          </w:p>
          <w:p w:rsidR="000C4E77" w:rsidRPr="005450E0" w:rsidRDefault="000C4E77" w:rsidP="000C4E77">
            <w:pPr>
              <w:rPr>
                <w:noProof/>
                <w:color w:val="000000"/>
                <w:lang w:val="sr-Cyrl-CS"/>
              </w:rPr>
            </w:pPr>
          </w:p>
        </w:tc>
        <w:tc>
          <w:tcPr>
            <w:tcW w:w="1725" w:type="dxa"/>
            <w:tcBorders>
              <w:bottom w:val="single" w:sz="4" w:space="0" w:color="auto"/>
            </w:tcBorders>
            <w:vAlign w:val="center"/>
          </w:tcPr>
          <w:p w:rsidR="000C4E77" w:rsidRPr="005450E0" w:rsidRDefault="000C4E77" w:rsidP="000C4E77">
            <w:pPr>
              <w:jc w:val="center"/>
              <w:rPr>
                <w:rFonts w:eastAsia="Calibri"/>
                <w:noProof/>
              </w:rPr>
            </w:pPr>
            <w:r w:rsidRPr="005450E0">
              <w:rPr>
                <w:rFonts w:eastAsia="Calibri"/>
                <w:noProof/>
              </w:rPr>
              <w:t>kom</w:t>
            </w:r>
          </w:p>
        </w:tc>
        <w:tc>
          <w:tcPr>
            <w:tcW w:w="1537" w:type="dxa"/>
            <w:tcBorders>
              <w:bottom w:val="single" w:sz="4" w:space="0" w:color="auto"/>
            </w:tcBorders>
            <w:vAlign w:val="center"/>
          </w:tcPr>
          <w:p w:rsidR="000C4E77" w:rsidRPr="005450E0" w:rsidRDefault="000C4E77" w:rsidP="000C4E77">
            <w:pPr>
              <w:jc w:val="center"/>
              <w:rPr>
                <w:rFonts w:eastAsia="Calibri"/>
                <w:noProof/>
              </w:rPr>
            </w:pPr>
            <w:r w:rsidRPr="005450E0">
              <w:rPr>
                <w:rFonts w:eastAsia="Calibri"/>
                <w:noProof/>
              </w:rPr>
              <w:t>44.00</w:t>
            </w:r>
          </w:p>
        </w:tc>
        <w:tc>
          <w:tcPr>
            <w:tcW w:w="1217" w:type="dxa"/>
          </w:tcPr>
          <w:p w:rsidR="000C4E77" w:rsidRPr="005450E0" w:rsidRDefault="000C4E77" w:rsidP="000C4E77">
            <w:pPr>
              <w:rPr>
                <w:rFonts w:ascii="Calibri" w:eastAsia="Calibri" w:hAnsi="Calibri" w:cs="Calibri"/>
                <w:noProof/>
                <w:color w:val="000000"/>
                <w:lang w:val="sr-Cyrl-CS"/>
              </w:rPr>
            </w:pPr>
          </w:p>
        </w:tc>
        <w:tc>
          <w:tcPr>
            <w:tcW w:w="1082" w:type="dxa"/>
            <w:gridSpan w:val="2"/>
          </w:tcPr>
          <w:p w:rsidR="000C4E77" w:rsidRPr="005450E0" w:rsidRDefault="000C4E77" w:rsidP="000C4E77">
            <w:pPr>
              <w:rPr>
                <w:rFonts w:ascii="Calibri" w:eastAsia="Calibri" w:hAnsi="Calibri" w:cs="Calibri"/>
                <w:noProof/>
                <w:color w:val="000000"/>
                <w:lang w:val="sr-Cyrl-CS"/>
              </w:rPr>
            </w:pPr>
          </w:p>
        </w:tc>
        <w:tc>
          <w:tcPr>
            <w:tcW w:w="1354" w:type="dxa"/>
            <w:gridSpan w:val="2"/>
          </w:tcPr>
          <w:p w:rsidR="000C4E77" w:rsidRPr="005450E0" w:rsidRDefault="000C4E77" w:rsidP="000C4E77">
            <w:pPr>
              <w:rPr>
                <w:rFonts w:ascii="Calibri" w:eastAsia="Calibri" w:hAnsi="Calibri" w:cs="Calibri"/>
                <w:noProof/>
                <w:color w:val="000000"/>
                <w:lang w:val="sr-Cyrl-CS"/>
              </w:rPr>
            </w:pPr>
          </w:p>
        </w:tc>
        <w:tc>
          <w:tcPr>
            <w:tcW w:w="1893" w:type="dxa"/>
            <w:gridSpan w:val="2"/>
          </w:tcPr>
          <w:p w:rsidR="000C4E77" w:rsidRPr="005450E0" w:rsidRDefault="000C4E77" w:rsidP="000C4E77">
            <w:pPr>
              <w:rPr>
                <w:rFonts w:ascii="Calibri" w:eastAsia="Calibri" w:hAnsi="Calibri" w:cs="Calibri"/>
                <w:noProof/>
                <w:color w:val="000000"/>
                <w:lang w:val="sr-Cyrl-CS"/>
              </w:rPr>
            </w:pPr>
          </w:p>
        </w:tc>
      </w:tr>
      <w:tr w:rsidR="000C4E77" w:rsidRPr="005450E0" w:rsidTr="000C4E77">
        <w:tc>
          <w:tcPr>
            <w:tcW w:w="375" w:type="dxa"/>
          </w:tcPr>
          <w:p w:rsidR="000C4E77" w:rsidRPr="005450E0" w:rsidRDefault="000C4E77" w:rsidP="000C4E77">
            <w:pPr>
              <w:spacing w:after="1150"/>
              <w:rPr>
                <w:rFonts w:ascii="Calibri" w:eastAsia="Calibri" w:hAnsi="Calibri" w:cs="Calibri"/>
                <w:noProof/>
                <w:color w:val="000000"/>
                <w:lang w:val="sr-Cyrl-CS"/>
              </w:rPr>
            </w:pPr>
          </w:p>
        </w:tc>
        <w:tc>
          <w:tcPr>
            <w:tcW w:w="4592" w:type="dxa"/>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Хидрантски ормари:</w:t>
            </w:r>
          </w:p>
          <w:p w:rsidR="000C4E77" w:rsidRPr="005450E0" w:rsidRDefault="000C4E77" w:rsidP="000C4E77">
            <w:pPr>
              <w:rPr>
                <w:noProof/>
                <w:color w:val="000000"/>
                <w:lang w:val="sr-Cyrl-CS"/>
              </w:rPr>
            </w:pPr>
            <w:r w:rsidRPr="005450E0">
              <w:rPr>
                <w:noProof/>
                <w:color w:val="000000"/>
                <w:lang w:val="sr-Cyrl-CS"/>
              </w:rPr>
              <w:t xml:space="preserve">Набавка и уградња (замена) постојећих хидрантских ормара за унутрашњу хидрантску мрежу. Ормари за унутрашњу мрежу садрже проткано црево </w:t>
            </w:r>
            <w:r w:rsidRPr="005450E0">
              <w:rPr>
                <w:noProof/>
                <w:color w:val="000000"/>
                <w:lang w:val="sr-Cyrl-RS"/>
              </w:rPr>
              <w:t>ДН</w:t>
            </w:r>
            <w:r w:rsidRPr="005450E0">
              <w:rPr>
                <w:noProof/>
                <w:color w:val="000000"/>
                <w:lang w:val="sr-Cyrl-CS"/>
              </w:rPr>
              <w:t xml:space="preserve"> 50 дужине 15</w:t>
            </w:r>
            <w:r w:rsidRPr="005450E0">
              <w:rPr>
                <w:noProof/>
                <w:color w:val="000000"/>
              </w:rPr>
              <w:t xml:space="preserve"> m</w:t>
            </w:r>
            <w:r w:rsidRPr="005450E0">
              <w:rPr>
                <w:noProof/>
                <w:color w:val="000000"/>
                <w:lang w:val="sr-Cyrl-CS"/>
              </w:rPr>
              <w:t xml:space="preserve"> са млазницом на крају, офарбани су црвеном бојом са ознаком ''Х''. Монтажа обухвата сав потребан фитинг и радове (штемање) неопходне за квалитетно постављање .</w:t>
            </w:r>
          </w:p>
          <w:p w:rsidR="000C4E77" w:rsidRPr="005450E0" w:rsidRDefault="000C4E77" w:rsidP="000C4E77">
            <w:pPr>
              <w:rPr>
                <w:noProof/>
                <w:color w:val="000000"/>
                <w:lang w:val="sr-Cyrl-CS"/>
              </w:rPr>
            </w:pPr>
            <w:r w:rsidRPr="005450E0">
              <w:rPr>
                <w:noProof/>
                <w:color w:val="000000"/>
                <w:lang w:val="sr-Cyrl-CS"/>
              </w:rPr>
              <w:t xml:space="preserve"> Обрачун по ком.</w:t>
            </w:r>
          </w:p>
          <w:p w:rsidR="000C4E77" w:rsidRPr="005450E0" w:rsidRDefault="000C4E77" w:rsidP="000C4E77">
            <w:pPr>
              <w:tabs>
                <w:tab w:val="center" w:pos="4506"/>
                <w:tab w:val="center" w:pos="5339"/>
              </w:tabs>
              <w:rPr>
                <w:rFonts w:ascii="Calibri" w:eastAsia="Calibri" w:hAnsi="Calibri" w:cs="Calibri"/>
                <w:noProof/>
                <w:color w:val="000000"/>
                <w:lang w:val="sr-Cyrl-CS"/>
              </w:rPr>
            </w:pPr>
          </w:p>
        </w:tc>
        <w:tc>
          <w:tcPr>
            <w:tcW w:w="1725" w:type="dxa"/>
            <w:vAlign w:val="bottom"/>
          </w:tcPr>
          <w:p w:rsidR="000C4E77" w:rsidRPr="005450E0" w:rsidRDefault="000C4E77" w:rsidP="000C4E77">
            <w:pPr>
              <w:spacing w:after="69"/>
              <w:ind w:right="33"/>
              <w:jc w:val="center"/>
              <w:rPr>
                <w:rFonts w:ascii="Calibri" w:eastAsia="Calibri" w:hAnsi="Calibri" w:cs="Calibri"/>
                <w:noProof/>
                <w:color w:val="000000"/>
                <w:lang w:val="sr-Cyrl-CS"/>
              </w:rPr>
            </w:pPr>
          </w:p>
        </w:tc>
        <w:tc>
          <w:tcPr>
            <w:tcW w:w="1537" w:type="dxa"/>
            <w:vAlign w:val="bottom"/>
          </w:tcPr>
          <w:p w:rsidR="000C4E77" w:rsidRPr="005450E0" w:rsidRDefault="000C4E77" w:rsidP="000C4E77">
            <w:pPr>
              <w:jc w:val="both"/>
              <w:rPr>
                <w:rFonts w:ascii="Calibri" w:eastAsia="Calibri" w:hAnsi="Calibri" w:cs="Calibri"/>
                <w:noProof/>
                <w:color w:val="000000"/>
                <w:lang w:val="sr-Cyrl-CS"/>
              </w:rPr>
            </w:pPr>
          </w:p>
        </w:tc>
        <w:tc>
          <w:tcPr>
            <w:tcW w:w="1217" w:type="dxa"/>
          </w:tcPr>
          <w:p w:rsidR="000C4E77" w:rsidRPr="005450E0" w:rsidRDefault="000C4E77" w:rsidP="000C4E77">
            <w:pPr>
              <w:spacing w:after="62"/>
              <w:rPr>
                <w:noProof/>
                <w:color w:val="FFFFFF"/>
                <w:lang w:val="sr-Cyrl-CS"/>
              </w:rPr>
            </w:pPr>
          </w:p>
        </w:tc>
        <w:tc>
          <w:tcPr>
            <w:tcW w:w="1082" w:type="dxa"/>
            <w:gridSpan w:val="2"/>
          </w:tcPr>
          <w:p w:rsidR="000C4E77" w:rsidRPr="005450E0" w:rsidRDefault="000C4E77" w:rsidP="000C4E77">
            <w:pPr>
              <w:spacing w:after="62"/>
              <w:rPr>
                <w:noProof/>
                <w:color w:val="FFFFFF"/>
                <w:lang w:val="sr-Cyrl-CS"/>
              </w:rPr>
            </w:pPr>
          </w:p>
        </w:tc>
        <w:tc>
          <w:tcPr>
            <w:tcW w:w="1354" w:type="dxa"/>
            <w:gridSpan w:val="2"/>
          </w:tcPr>
          <w:p w:rsidR="000C4E77" w:rsidRPr="005450E0" w:rsidRDefault="000C4E77" w:rsidP="000C4E77">
            <w:pPr>
              <w:spacing w:after="62"/>
              <w:rPr>
                <w:noProof/>
                <w:color w:val="FFFFFF"/>
                <w:lang w:val="sr-Cyrl-CS"/>
              </w:rPr>
            </w:pPr>
          </w:p>
        </w:tc>
        <w:tc>
          <w:tcPr>
            <w:tcW w:w="1893" w:type="dxa"/>
            <w:gridSpan w:val="2"/>
          </w:tcPr>
          <w:p w:rsidR="000C4E77" w:rsidRPr="005450E0" w:rsidRDefault="000C4E77" w:rsidP="000C4E77">
            <w:pPr>
              <w:spacing w:after="62"/>
              <w:rPr>
                <w:noProof/>
                <w:color w:val="FFFFFF"/>
                <w:lang w:val="sr-Cyrl-CS"/>
              </w:rPr>
            </w:pPr>
          </w:p>
        </w:tc>
      </w:tr>
      <w:tr w:rsidR="000C4E77" w:rsidRPr="005450E0" w:rsidTr="000C4E77">
        <w:trPr>
          <w:trHeight w:hRule="exact" w:val="726"/>
        </w:trPr>
        <w:tc>
          <w:tcPr>
            <w:tcW w:w="375" w:type="dxa"/>
          </w:tcPr>
          <w:p w:rsidR="000C4E77" w:rsidRPr="005450E0" w:rsidRDefault="000C4E77" w:rsidP="000C4E77">
            <w:pPr>
              <w:spacing w:after="1150"/>
              <w:rPr>
                <w:rFonts w:ascii="Calibri" w:eastAsia="Calibri" w:hAnsi="Calibri" w:cs="Calibri"/>
                <w:noProof/>
                <w:color w:val="000000"/>
                <w:lang w:val="sr-Cyrl-CS"/>
              </w:rPr>
            </w:pPr>
          </w:p>
        </w:tc>
        <w:tc>
          <w:tcPr>
            <w:tcW w:w="4592" w:type="dxa"/>
          </w:tcPr>
          <w:p w:rsidR="000C4E77" w:rsidRPr="005450E0" w:rsidRDefault="000C4E77" w:rsidP="000C4E77">
            <w:pPr>
              <w:jc w:val="center"/>
              <w:rPr>
                <w:noProof/>
                <w:color w:val="000000"/>
                <w:lang w:val="sr-Cyrl-CS"/>
              </w:rPr>
            </w:pPr>
            <w:r w:rsidRPr="005450E0">
              <w:rPr>
                <w:noProof/>
                <w:lang w:val="sr-Cyrl-RS"/>
              </w:rPr>
              <w:t>Хидрантски ормар ДН</w:t>
            </w:r>
            <w:r w:rsidRPr="005450E0">
              <w:rPr>
                <w:noProof/>
              </w:rPr>
              <w:t xml:space="preserve"> </w:t>
            </w:r>
            <w:r w:rsidRPr="005450E0">
              <w:rPr>
                <w:noProof/>
                <w:lang w:val="sr-Cyrl-RS"/>
              </w:rPr>
              <w:t>50</w:t>
            </w:r>
          </w:p>
        </w:tc>
        <w:tc>
          <w:tcPr>
            <w:tcW w:w="1725" w:type="dxa"/>
            <w:vAlign w:val="center"/>
          </w:tcPr>
          <w:p w:rsidR="000C4E77" w:rsidRPr="005450E0" w:rsidRDefault="000C4E77" w:rsidP="000C4E77">
            <w:pPr>
              <w:spacing w:after="69"/>
              <w:ind w:right="33"/>
              <w:jc w:val="center"/>
              <w:rPr>
                <w:rFonts w:eastAsia="Calibri"/>
                <w:noProof/>
                <w:color w:val="000000"/>
              </w:rPr>
            </w:pPr>
            <w:r w:rsidRPr="005450E0">
              <w:rPr>
                <w:rFonts w:eastAsia="Calibri"/>
                <w:noProof/>
                <w:color w:val="000000"/>
              </w:rPr>
              <w:t>kom</w:t>
            </w:r>
          </w:p>
        </w:tc>
        <w:tc>
          <w:tcPr>
            <w:tcW w:w="1537" w:type="dxa"/>
            <w:vAlign w:val="center"/>
          </w:tcPr>
          <w:p w:rsidR="000C4E77" w:rsidRPr="005450E0" w:rsidRDefault="000C4E77" w:rsidP="000C4E77">
            <w:pPr>
              <w:jc w:val="center"/>
              <w:rPr>
                <w:rFonts w:eastAsia="Calibri"/>
                <w:noProof/>
                <w:color w:val="000000"/>
              </w:rPr>
            </w:pPr>
            <w:r w:rsidRPr="005450E0">
              <w:rPr>
                <w:rFonts w:eastAsia="Calibri"/>
                <w:noProof/>
                <w:color w:val="000000"/>
              </w:rPr>
              <w:t>10</w:t>
            </w:r>
          </w:p>
        </w:tc>
        <w:tc>
          <w:tcPr>
            <w:tcW w:w="1217" w:type="dxa"/>
          </w:tcPr>
          <w:p w:rsidR="000C4E77" w:rsidRPr="005450E0" w:rsidRDefault="000C4E77" w:rsidP="000C4E77">
            <w:pPr>
              <w:spacing w:after="62"/>
              <w:rPr>
                <w:noProof/>
                <w:color w:val="FFFFFF"/>
                <w:lang w:val="sr-Cyrl-CS"/>
              </w:rPr>
            </w:pPr>
          </w:p>
        </w:tc>
        <w:tc>
          <w:tcPr>
            <w:tcW w:w="1082" w:type="dxa"/>
            <w:gridSpan w:val="2"/>
          </w:tcPr>
          <w:p w:rsidR="000C4E77" w:rsidRPr="005450E0" w:rsidRDefault="000C4E77" w:rsidP="000C4E77">
            <w:pPr>
              <w:spacing w:after="62"/>
              <w:rPr>
                <w:noProof/>
                <w:color w:val="FFFFFF"/>
                <w:lang w:val="sr-Cyrl-CS"/>
              </w:rPr>
            </w:pPr>
          </w:p>
        </w:tc>
        <w:tc>
          <w:tcPr>
            <w:tcW w:w="1354" w:type="dxa"/>
            <w:gridSpan w:val="2"/>
          </w:tcPr>
          <w:p w:rsidR="000C4E77" w:rsidRPr="005450E0" w:rsidRDefault="000C4E77" w:rsidP="000C4E77">
            <w:pPr>
              <w:spacing w:after="62"/>
              <w:rPr>
                <w:noProof/>
                <w:color w:val="FFFFFF"/>
                <w:lang w:val="sr-Cyrl-CS"/>
              </w:rPr>
            </w:pPr>
          </w:p>
        </w:tc>
        <w:tc>
          <w:tcPr>
            <w:tcW w:w="1893" w:type="dxa"/>
            <w:gridSpan w:val="2"/>
          </w:tcPr>
          <w:p w:rsidR="000C4E77" w:rsidRPr="005450E0" w:rsidRDefault="000C4E77" w:rsidP="000C4E77">
            <w:pPr>
              <w:spacing w:after="62"/>
              <w:rPr>
                <w:noProof/>
                <w:color w:val="FFFFFF"/>
                <w:lang w:val="sr-Cyrl-CS"/>
              </w:rPr>
            </w:pPr>
          </w:p>
        </w:tc>
      </w:tr>
      <w:tr w:rsidR="000C4E77" w:rsidRPr="005450E0" w:rsidTr="000C4E77">
        <w:trPr>
          <w:gridAfter w:val="1"/>
          <w:wAfter w:w="20" w:type="dxa"/>
          <w:trHeight w:val="413"/>
        </w:trPr>
        <w:tc>
          <w:tcPr>
            <w:tcW w:w="10508" w:type="dxa"/>
            <w:gridSpan w:val="6"/>
          </w:tcPr>
          <w:p w:rsidR="000C4E77" w:rsidRPr="005450E0" w:rsidRDefault="000C4E77" w:rsidP="000C4E77">
            <w:pPr>
              <w:spacing w:after="62"/>
              <w:rPr>
                <w:b/>
                <w:noProof/>
                <w:color w:val="FFFFFF"/>
                <w:lang w:val="sr-Cyrl-RS"/>
              </w:rPr>
            </w:pPr>
            <w:r w:rsidRPr="005450E0">
              <w:rPr>
                <w:b/>
                <w:noProof/>
                <w:lang w:val="sr-Cyrl-RS"/>
              </w:rPr>
              <w:t>УКУПНО</w:t>
            </w:r>
          </w:p>
        </w:tc>
        <w:tc>
          <w:tcPr>
            <w:tcW w:w="1354" w:type="dxa"/>
            <w:gridSpan w:val="2"/>
          </w:tcPr>
          <w:p w:rsidR="000C4E77" w:rsidRPr="005450E0" w:rsidRDefault="000C4E77" w:rsidP="000C4E77">
            <w:pPr>
              <w:spacing w:after="62"/>
              <w:rPr>
                <w:noProof/>
                <w:color w:val="FFFFFF"/>
                <w:lang w:val="sr-Cyrl-CS"/>
              </w:rPr>
            </w:pPr>
          </w:p>
        </w:tc>
        <w:tc>
          <w:tcPr>
            <w:tcW w:w="1893" w:type="dxa"/>
            <w:gridSpan w:val="2"/>
          </w:tcPr>
          <w:p w:rsidR="000C4E77" w:rsidRPr="005450E0" w:rsidRDefault="000C4E77" w:rsidP="000C4E77">
            <w:pPr>
              <w:spacing w:after="62"/>
              <w:rPr>
                <w:noProof/>
                <w:color w:val="FFFFFF"/>
                <w:lang w:val="sr-Cyrl-CS"/>
              </w:rPr>
            </w:pPr>
          </w:p>
        </w:tc>
      </w:tr>
    </w:tbl>
    <w:p w:rsidR="000C4E77" w:rsidRPr="005450E0" w:rsidRDefault="000C4E77" w:rsidP="000C4E77">
      <w:pPr>
        <w:spacing w:after="4" w:line="267" w:lineRule="auto"/>
        <w:ind w:right="2605"/>
        <w:rPr>
          <w:rFonts w:ascii="Calibri" w:eastAsia="Calibri" w:hAnsi="Calibri" w:cs="Calibri"/>
          <w:noProof/>
          <w:color w:val="000000"/>
          <w:lang w:val="sr-Cyrl-CS" w:eastAsia="sr-Latn-RS"/>
        </w:rPr>
      </w:pPr>
    </w:p>
    <w:tbl>
      <w:tblPr>
        <w:tblStyle w:val="TableGrid1"/>
        <w:tblW w:w="13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tblCellMar>
        <w:tblLook w:val="04A0" w:firstRow="1" w:lastRow="0" w:firstColumn="1" w:lastColumn="0" w:noHBand="0" w:noVBand="1"/>
      </w:tblPr>
      <w:tblGrid>
        <w:gridCol w:w="550"/>
        <w:gridCol w:w="4417"/>
        <w:gridCol w:w="1417"/>
        <w:gridCol w:w="1641"/>
        <w:gridCol w:w="1194"/>
        <w:gridCol w:w="1134"/>
        <w:gridCol w:w="1418"/>
        <w:gridCol w:w="1984"/>
      </w:tblGrid>
      <w:tr w:rsidR="000C4E77" w:rsidRPr="005450E0" w:rsidTr="000C4E77">
        <w:trPr>
          <w:trHeight w:val="349"/>
        </w:trPr>
        <w:tc>
          <w:tcPr>
            <w:tcW w:w="13755" w:type="dxa"/>
            <w:gridSpan w:val="8"/>
            <w:vAlign w:val="bottom"/>
          </w:tcPr>
          <w:p w:rsidR="000C4E77" w:rsidRPr="005450E0" w:rsidRDefault="000C4E77" w:rsidP="000C4E77">
            <w:pPr>
              <w:jc w:val="both"/>
              <w:rPr>
                <w:b/>
                <w:noProof/>
                <w:color w:val="FFFFFF"/>
                <w:lang w:val="sr-Cyrl-CS"/>
              </w:rPr>
            </w:pPr>
            <w:r w:rsidRPr="005450E0">
              <w:rPr>
                <w:b/>
                <w:noProof/>
                <w:sz w:val="28"/>
                <w:lang w:val="sr-Cyrl-CS"/>
              </w:rPr>
              <w:t>3. КАНАЛИЗАЦИЈА</w:t>
            </w:r>
          </w:p>
        </w:tc>
      </w:tr>
      <w:tr w:rsidR="000C4E77" w:rsidRPr="005450E0" w:rsidTr="000C4E77">
        <w:tc>
          <w:tcPr>
            <w:tcW w:w="550" w:type="dxa"/>
            <w:vAlign w:val="center"/>
          </w:tcPr>
          <w:p w:rsidR="000C4E77" w:rsidRPr="005450E0" w:rsidRDefault="000C4E77" w:rsidP="000C4E77">
            <w:pPr>
              <w:rPr>
                <w:rFonts w:eastAsia="Calibri"/>
                <w:noProof/>
                <w:color w:val="000000"/>
                <w:lang w:val="sr-Cyrl-CS"/>
              </w:rPr>
            </w:pPr>
            <w:r w:rsidRPr="005450E0">
              <w:rPr>
                <w:rFonts w:eastAsia="Calibri"/>
                <w:noProof/>
                <w:color w:val="000000"/>
                <w:lang w:val="sr-Cyrl-CS"/>
              </w:rPr>
              <w:t>3.1.</w:t>
            </w:r>
          </w:p>
        </w:tc>
        <w:tc>
          <w:tcPr>
            <w:tcW w:w="4417" w:type="dxa"/>
          </w:tcPr>
          <w:p w:rsidR="000C4E77" w:rsidRPr="005450E0" w:rsidRDefault="000C4E77" w:rsidP="000C4E77">
            <w:pPr>
              <w:tabs>
                <w:tab w:val="center" w:pos="1048"/>
              </w:tabs>
              <w:rPr>
                <w:rFonts w:ascii="Calibri" w:eastAsia="Calibri" w:hAnsi="Calibri" w:cs="Calibri"/>
                <w:noProof/>
                <w:color w:val="000000"/>
                <w:lang w:val="sr-Cyrl-CS"/>
              </w:rPr>
            </w:pPr>
            <w:r w:rsidRPr="005450E0">
              <w:rPr>
                <w:noProof/>
                <w:color w:val="000000"/>
                <w:lang w:val="sr-Cyrl-CS"/>
              </w:rPr>
              <w:t>ПВЦ цеви:</w:t>
            </w:r>
          </w:p>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Набавка и уградња ПВЦ цеви за фекалну канализацију са свим потребним спојним материјалом и фазонским комадима. Спајање цеви се врши гуменим прстеновима.</w:t>
            </w:r>
          </w:p>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 xml:space="preserve">Обрачун по </w:t>
            </w:r>
            <w:r w:rsidRPr="005450E0">
              <w:rPr>
                <w:noProof/>
                <w:color w:val="000000"/>
              </w:rPr>
              <w:t>m</w:t>
            </w:r>
            <w:r w:rsidRPr="005450E0">
              <w:rPr>
                <w:noProof/>
                <w:color w:val="000000"/>
                <w:lang w:val="sr-Cyrl-CS"/>
              </w:rPr>
              <w:t>'.</w:t>
            </w:r>
          </w:p>
          <w:p w:rsidR="000C4E77" w:rsidRPr="005450E0" w:rsidRDefault="000C4E77" w:rsidP="000C4E77">
            <w:pPr>
              <w:rPr>
                <w:noProof/>
                <w:color w:val="000000"/>
                <w:lang w:val="sr-Cyrl-CS"/>
              </w:rPr>
            </w:pPr>
          </w:p>
        </w:tc>
        <w:tc>
          <w:tcPr>
            <w:tcW w:w="1417" w:type="dxa"/>
          </w:tcPr>
          <w:p w:rsidR="000C4E77" w:rsidRPr="005450E0" w:rsidRDefault="000C4E77" w:rsidP="000C4E77">
            <w:pPr>
              <w:tabs>
                <w:tab w:val="center" w:pos="1112"/>
              </w:tabs>
              <w:rPr>
                <w:noProof/>
                <w:color w:val="000000"/>
                <w:lang w:val="sr-Cyrl-CS"/>
              </w:rPr>
            </w:pPr>
          </w:p>
        </w:tc>
        <w:tc>
          <w:tcPr>
            <w:tcW w:w="1641" w:type="dxa"/>
          </w:tcPr>
          <w:p w:rsidR="000C4E77" w:rsidRPr="005450E0" w:rsidRDefault="000C4E77" w:rsidP="000C4E77">
            <w:pPr>
              <w:rPr>
                <w:noProof/>
                <w:color w:val="FFFFFF"/>
                <w:lang w:val="sr-Cyrl-CS"/>
              </w:rPr>
            </w:pPr>
          </w:p>
        </w:tc>
        <w:tc>
          <w:tcPr>
            <w:tcW w:w="1194" w:type="dxa"/>
          </w:tcPr>
          <w:p w:rsidR="000C4E77" w:rsidRPr="005450E0" w:rsidRDefault="000C4E77" w:rsidP="000C4E77">
            <w:pPr>
              <w:jc w:val="both"/>
              <w:rPr>
                <w:noProof/>
                <w:color w:val="FFFFFF"/>
                <w:lang w:val="sr-Cyrl-CS"/>
              </w:rPr>
            </w:pPr>
          </w:p>
        </w:tc>
        <w:tc>
          <w:tcPr>
            <w:tcW w:w="1134" w:type="dxa"/>
          </w:tcPr>
          <w:p w:rsidR="000C4E77" w:rsidRPr="005450E0" w:rsidRDefault="000C4E77" w:rsidP="000C4E77">
            <w:pPr>
              <w:jc w:val="both"/>
              <w:rPr>
                <w:noProof/>
                <w:color w:val="FFFFFF"/>
                <w:lang w:val="sr-Cyrl-CS"/>
              </w:rPr>
            </w:pPr>
          </w:p>
        </w:tc>
        <w:tc>
          <w:tcPr>
            <w:tcW w:w="1418" w:type="dxa"/>
          </w:tcPr>
          <w:p w:rsidR="000C4E77" w:rsidRPr="005450E0" w:rsidRDefault="000C4E77" w:rsidP="000C4E77">
            <w:pPr>
              <w:jc w:val="both"/>
              <w:rPr>
                <w:noProof/>
                <w:color w:val="FFFFFF"/>
                <w:lang w:val="sr-Cyrl-CS"/>
              </w:rPr>
            </w:pPr>
          </w:p>
        </w:tc>
        <w:tc>
          <w:tcPr>
            <w:tcW w:w="1984" w:type="dxa"/>
          </w:tcPr>
          <w:p w:rsidR="000C4E77" w:rsidRPr="005450E0" w:rsidRDefault="000C4E77" w:rsidP="000C4E77">
            <w:pPr>
              <w:jc w:val="both"/>
              <w:rPr>
                <w:noProof/>
                <w:color w:val="FFFFFF"/>
                <w:lang w:val="sr-Cyrl-CS"/>
              </w:rPr>
            </w:pPr>
          </w:p>
        </w:tc>
      </w:tr>
      <w:tr w:rsidR="000C4E77" w:rsidRPr="005450E0" w:rsidTr="000C4E77">
        <w:trPr>
          <w:trHeight w:val="349"/>
        </w:trPr>
        <w:tc>
          <w:tcPr>
            <w:tcW w:w="550" w:type="dxa"/>
            <w:vAlign w:val="center"/>
          </w:tcPr>
          <w:p w:rsidR="000C4E77" w:rsidRPr="005450E0" w:rsidRDefault="000C4E77" w:rsidP="000C4E77">
            <w:pPr>
              <w:rPr>
                <w:rFonts w:eastAsia="Calibri"/>
                <w:noProof/>
                <w:color w:val="000000"/>
                <w:lang w:val="sr-Cyrl-CS"/>
              </w:rPr>
            </w:pPr>
          </w:p>
        </w:tc>
        <w:tc>
          <w:tcPr>
            <w:tcW w:w="4417" w:type="dxa"/>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 xml:space="preserve">ПВЦ Ø 200 </w:t>
            </w:r>
            <w:r w:rsidRPr="005450E0">
              <w:rPr>
                <w:noProof/>
                <w:color w:val="000000"/>
              </w:rPr>
              <w:t>mm</w:t>
            </w:r>
            <w:r w:rsidRPr="005450E0">
              <w:rPr>
                <w:noProof/>
                <w:color w:val="000000"/>
                <w:lang w:val="sr-Cyrl-CS"/>
              </w:rPr>
              <w:t xml:space="preserve">  С-20</w:t>
            </w:r>
          </w:p>
        </w:tc>
        <w:tc>
          <w:tcPr>
            <w:tcW w:w="1417" w:type="dxa"/>
            <w:vAlign w:val="center"/>
          </w:tcPr>
          <w:p w:rsidR="000C4E77" w:rsidRPr="005450E0" w:rsidRDefault="000C4E77" w:rsidP="000C4E77">
            <w:pPr>
              <w:tabs>
                <w:tab w:val="center" w:pos="1112"/>
              </w:tabs>
              <w:jc w:val="center"/>
              <w:rPr>
                <w:rFonts w:ascii="Calibri" w:eastAsia="Calibri" w:hAnsi="Calibri" w:cs="Calibri"/>
                <w:noProof/>
                <w:color w:val="000000"/>
                <w:lang w:val="sr-Cyrl-CS"/>
              </w:rPr>
            </w:pPr>
            <w:r w:rsidRPr="005450E0">
              <w:rPr>
                <w:noProof/>
                <w:color w:val="000000"/>
              </w:rPr>
              <w:t>m</w:t>
            </w:r>
            <w:r w:rsidRPr="005450E0">
              <w:rPr>
                <w:noProof/>
                <w:color w:val="000000"/>
                <w:vertAlign w:val="superscript"/>
                <w:lang w:val="sr-Cyrl-CS"/>
              </w:rPr>
              <w:t>1</w:t>
            </w:r>
          </w:p>
        </w:tc>
        <w:tc>
          <w:tcPr>
            <w:tcW w:w="1641" w:type="dxa"/>
          </w:tcPr>
          <w:p w:rsidR="000C4E77" w:rsidRPr="005450E0" w:rsidRDefault="000C4E77" w:rsidP="000C4E77">
            <w:pPr>
              <w:jc w:val="center"/>
              <w:rPr>
                <w:rFonts w:eastAsia="Calibri"/>
                <w:noProof/>
                <w:color w:val="000000"/>
              </w:rPr>
            </w:pPr>
            <w:r w:rsidRPr="005450E0">
              <w:rPr>
                <w:rFonts w:eastAsia="Calibri"/>
                <w:noProof/>
                <w:color w:val="000000"/>
              </w:rPr>
              <w:t>60.00</w:t>
            </w:r>
          </w:p>
        </w:tc>
        <w:tc>
          <w:tcPr>
            <w:tcW w:w="1194" w:type="dxa"/>
          </w:tcPr>
          <w:p w:rsidR="000C4E77" w:rsidRPr="005450E0" w:rsidRDefault="000C4E77" w:rsidP="000C4E77">
            <w:pPr>
              <w:jc w:val="both"/>
              <w:rPr>
                <w:rFonts w:ascii="Calibri" w:eastAsia="Calibri" w:hAnsi="Calibri" w:cs="Calibri"/>
                <w:noProof/>
                <w:lang w:val="sr-Cyrl-CS"/>
              </w:rPr>
            </w:pPr>
          </w:p>
        </w:tc>
        <w:tc>
          <w:tcPr>
            <w:tcW w:w="1134" w:type="dxa"/>
          </w:tcPr>
          <w:p w:rsidR="000C4E77" w:rsidRPr="005450E0" w:rsidRDefault="000C4E77" w:rsidP="000C4E77">
            <w:pPr>
              <w:jc w:val="both"/>
              <w:rPr>
                <w:noProof/>
                <w:lang w:val="sr-Cyrl-CS"/>
              </w:rPr>
            </w:pPr>
          </w:p>
        </w:tc>
        <w:tc>
          <w:tcPr>
            <w:tcW w:w="1418" w:type="dxa"/>
          </w:tcPr>
          <w:p w:rsidR="000C4E77" w:rsidRPr="005450E0" w:rsidRDefault="000C4E77" w:rsidP="000C4E77">
            <w:pPr>
              <w:jc w:val="both"/>
              <w:rPr>
                <w:noProof/>
                <w:color w:val="FFFFFF"/>
                <w:lang w:val="sr-Cyrl-CS"/>
              </w:rPr>
            </w:pPr>
          </w:p>
        </w:tc>
        <w:tc>
          <w:tcPr>
            <w:tcW w:w="1984" w:type="dxa"/>
          </w:tcPr>
          <w:p w:rsidR="000C4E77" w:rsidRPr="005450E0" w:rsidRDefault="000C4E77" w:rsidP="000C4E77">
            <w:pPr>
              <w:jc w:val="both"/>
              <w:rPr>
                <w:noProof/>
                <w:color w:val="FFFFFF"/>
                <w:lang w:val="sr-Cyrl-CS"/>
              </w:rPr>
            </w:pPr>
          </w:p>
        </w:tc>
      </w:tr>
      <w:tr w:rsidR="000C4E77" w:rsidRPr="005450E0" w:rsidTr="000C4E77">
        <w:trPr>
          <w:trHeight w:val="341"/>
        </w:trPr>
        <w:tc>
          <w:tcPr>
            <w:tcW w:w="550" w:type="dxa"/>
            <w:vAlign w:val="center"/>
          </w:tcPr>
          <w:p w:rsidR="000C4E77" w:rsidRPr="005450E0" w:rsidRDefault="000C4E77" w:rsidP="000C4E77">
            <w:pPr>
              <w:rPr>
                <w:rFonts w:eastAsia="Calibri"/>
                <w:noProof/>
                <w:color w:val="000000"/>
                <w:lang w:val="sr-Cyrl-CS"/>
              </w:rPr>
            </w:pPr>
          </w:p>
        </w:tc>
        <w:tc>
          <w:tcPr>
            <w:tcW w:w="4417" w:type="dxa"/>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 xml:space="preserve">ПВЦ Ø 160 </w:t>
            </w:r>
            <w:r w:rsidRPr="005450E0">
              <w:rPr>
                <w:noProof/>
                <w:color w:val="000000"/>
              </w:rPr>
              <w:t>mm</w:t>
            </w:r>
            <w:r w:rsidRPr="005450E0">
              <w:rPr>
                <w:noProof/>
                <w:color w:val="000000"/>
                <w:lang w:val="sr-Cyrl-CS"/>
              </w:rPr>
              <w:t xml:space="preserve">  С-20</w:t>
            </w:r>
          </w:p>
        </w:tc>
        <w:tc>
          <w:tcPr>
            <w:tcW w:w="1417" w:type="dxa"/>
            <w:vAlign w:val="center"/>
          </w:tcPr>
          <w:p w:rsidR="000C4E77" w:rsidRPr="005450E0" w:rsidRDefault="000C4E77" w:rsidP="000C4E77">
            <w:pPr>
              <w:tabs>
                <w:tab w:val="center" w:pos="1112"/>
              </w:tabs>
              <w:jc w:val="center"/>
              <w:rPr>
                <w:rFonts w:ascii="Calibri" w:eastAsia="Calibri" w:hAnsi="Calibri" w:cs="Calibri"/>
                <w:noProof/>
                <w:color w:val="000000"/>
                <w:lang w:val="sr-Cyrl-CS"/>
              </w:rPr>
            </w:pPr>
            <w:r w:rsidRPr="005450E0">
              <w:rPr>
                <w:noProof/>
                <w:color w:val="000000"/>
              </w:rPr>
              <w:t>m</w:t>
            </w:r>
            <w:r w:rsidRPr="005450E0">
              <w:rPr>
                <w:noProof/>
                <w:color w:val="000000"/>
                <w:vertAlign w:val="superscript"/>
                <w:lang w:val="sr-Cyrl-CS"/>
              </w:rPr>
              <w:t>1</w:t>
            </w:r>
          </w:p>
        </w:tc>
        <w:tc>
          <w:tcPr>
            <w:tcW w:w="1641" w:type="dxa"/>
          </w:tcPr>
          <w:p w:rsidR="000C4E77" w:rsidRPr="005450E0" w:rsidRDefault="000C4E77" w:rsidP="000C4E77">
            <w:pPr>
              <w:jc w:val="center"/>
              <w:rPr>
                <w:rFonts w:eastAsia="Calibri"/>
                <w:noProof/>
                <w:color w:val="000000"/>
              </w:rPr>
            </w:pPr>
            <w:r w:rsidRPr="005450E0">
              <w:rPr>
                <w:rFonts w:eastAsia="Calibri"/>
                <w:noProof/>
                <w:color w:val="000000"/>
              </w:rPr>
              <w:t>45.00</w:t>
            </w:r>
          </w:p>
        </w:tc>
        <w:tc>
          <w:tcPr>
            <w:tcW w:w="1194" w:type="dxa"/>
          </w:tcPr>
          <w:p w:rsidR="000C4E77" w:rsidRPr="005450E0" w:rsidRDefault="000C4E77" w:rsidP="000C4E77">
            <w:pPr>
              <w:rPr>
                <w:rFonts w:ascii="Calibri" w:eastAsia="Calibri" w:hAnsi="Calibri" w:cs="Calibri"/>
                <w:noProof/>
                <w:lang w:val="sr-Cyrl-CS"/>
              </w:rPr>
            </w:pPr>
          </w:p>
        </w:tc>
        <w:tc>
          <w:tcPr>
            <w:tcW w:w="1134" w:type="dxa"/>
          </w:tcPr>
          <w:p w:rsidR="000C4E77" w:rsidRPr="005450E0" w:rsidRDefault="000C4E77" w:rsidP="000C4E77">
            <w:pPr>
              <w:rPr>
                <w:noProof/>
                <w:lang w:val="sr-Cyrl-CS"/>
              </w:rPr>
            </w:pPr>
          </w:p>
        </w:tc>
        <w:tc>
          <w:tcPr>
            <w:tcW w:w="1418" w:type="dxa"/>
          </w:tcPr>
          <w:p w:rsidR="000C4E77" w:rsidRPr="005450E0" w:rsidRDefault="000C4E77" w:rsidP="000C4E77">
            <w:pPr>
              <w:rPr>
                <w:noProof/>
                <w:color w:val="FFFFFF"/>
                <w:lang w:val="sr-Cyrl-CS"/>
              </w:rPr>
            </w:pPr>
          </w:p>
        </w:tc>
        <w:tc>
          <w:tcPr>
            <w:tcW w:w="1984" w:type="dxa"/>
          </w:tcPr>
          <w:p w:rsidR="000C4E77" w:rsidRPr="005450E0" w:rsidRDefault="000C4E77" w:rsidP="000C4E77">
            <w:pPr>
              <w:rPr>
                <w:noProof/>
                <w:color w:val="FFFFFF"/>
                <w:lang w:val="sr-Cyrl-CS"/>
              </w:rPr>
            </w:pPr>
          </w:p>
        </w:tc>
      </w:tr>
      <w:tr w:rsidR="000C4E77" w:rsidRPr="005450E0" w:rsidTr="000C4E77">
        <w:trPr>
          <w:trHeight w:val="333"/>
        </w:trPr>
        <w:tc>
          <w:tcPr>
            <w:tcW w:w="550" w:type="dxa"/>
            <w:vAlign w:val="center"/>
          </w:tcPr>
          <w:p w:rsidR="000C4E77" w:rsidRPr="005450E0" w:rsidRDefault="000C4E77" w:rsidP="000C4E77">
            <w:pPr>
              <w:rPr>
                <w:rFonts w:eastAsia="Calibri"/>
                <w:noProof/>
                <w:color w:val="000000"/>
                <w:lang w:val="sr-Cyrl-CS"/>
              </w:rPr>
            </w:pPr>
          </w:p>
        </w:tc>
        <w:tc>
          <w:tcPr>
            <w:tcW w:w="4417" w:type="dxa"/>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 xml:space="preserve">ПВЦ Ø 125 </w:t>
            </w:r>
            <w:r w:rsidRPr="005450E0">
              <w:rPr>
                <w:noProof/>
                <w:color w:val="000000"/>
              </w:rPr>
              <w:t>mm</w:t>
            </w:r>
            <w:r w:rsidRPr="005450E0">
              <w:rPr>
                <w:noProof/>
                <w:color w:val="000000"/>
                <w:lang w:val="sr-Cyrl-CS"/>
              </w:rPr>
              <w:t xml:space="preserve">  С-20</w:t>
            </w:r>
          </w:p>
        </w:tc>
        <w:tc>
          <w:tcPr>
            <w:tcW w:w="1417" w:type="dxa"/>
            <w:vAlign w:val="center"/>
          </w:tcPr>
          <w:p w:rsidR="000C4E77" w:rsidRPr="005450E0" w:rsidRDefault="000C4E77" w:rsidP="000C4E77">
            <w:pPr>
              <w:tabs>
                <w:tab w:val="center" w:pos="1112"/>
              </w:tabs>
              <w:jc w:val="center"/>
              <w:rPr>
                <w:rFonts w:ascii="Calibri" w:eastAsia="Calibri" w:hAnsi="Calibri" w:cs="Calibri"/>
                <w:noProof/>
                <w:color w:val="000000"/>
                <w:lang w:val="sr-Cyrl-CS"/>
              </w:rPr>
            </w:pPr>
            <w:r w:rsidRPr="005450E0">
              <w:rPr>
                <w:noProof/>
                <w:color w:val="000000"/>
              </w:rPr>
              <w:t>m</w:t>
            </w:r>
            <w:r w:rsidRPr="005450E0">
              <w:rPr>
                <w:noProof/>
                <w:color w:val="000000"/>
                <w:vertAlign w:val="superscript"/>
                <w:lang w:val="sr-Cyrl-CS"/>
              </w:rPr>
              <w:t>1</w:t>
            </w:r>
          </w:p>
        </w:tc>
        <w:tc>
          <w:tcPr>
            <w:tcW w:w="1641" w:type="dxa"/>
          </w:tcPr>
          <w:p w:rsidR="000C4E77" w:rsidRPr="005450E0" w:rsidRDefault="000C4E77" w:rsidP="000C4E77">
            <w:pPr>
              <w:jc w:val="center"/>
              <w:rPr>
                <w:rFonts w:eastAsia="Calibri"/>
                <w:noProof/>
                <w:color w:val="000000"/>
              </w:rPr>
            </w:pPr>
            <w:r w:rsidRPr="005450E0">
              <w:rPr>
                <w:rFonts w:eastAsia="Calibri"/>
                <w:noProof/>
                <w:color w:val="000000"/>
              </w:rPr>
              <w:t>20.00</w:t>
            </w:r>
          </w:p>
        </w:tc>
        <w:tc>
          <w:tcPr>
            <w:tcW w:w="1194" w:type="dxa"/>
          </w:tcPr>
          <w:p w:rsidR="000C4E77" w:rsidRPr="005450E0" w:rsidRDefault="000C4E77" w:rsidP="000C4E77">
            <w:pPr>
              <w:rPr>
                <w:rFonts w:ascii="Calibri" w:eastAsia="Calibri" w:hAnsi="Calibri" w:cs="Calibri"/>
                <w:noProof/>
                <w:lang w:val="sr-Cyrl-CS"/>
              </w:rPr>
            </w:pPr>
          </w:p>
        </w:tc>
        <w:tc>
          <w:tcPr>
            <w:tcW w:w="1134" w:type="dxa"/>
          </w:tcPr>
          <w:p w:rsidR="000C4E77" w:rsidRPr="005450E0" w:rsidRDefault="000C4E77" w:rsidP="000C4E77">
            <w:pPr>
              <w:rPr>
                <w:noProof/>
                <w:lang w:val="sr-Cyrl-CS"/>
              </w:rPr>
            </w:pPr>
          </w:p>
        </w:tc>
        <w:tc>
          <w:tcPr>
            <w:tcW w:w="1418" w:type="dxa"/>
          </w:tcPr>
          <w:p w:rsidR="000C4E77" w:rsidRPr="005450E0" w:rsidRDefault="000C4E77" w:rsidP="000C4E77">
            <w:pPr>
              <w:rPr>
                <w:noProof/>
                <w:color w:val="FFFFFF"/>
                <w:lang w:val="sr-Cyrl-CS"/>
              </w:rPr>
            </w:pPr>
          </w:p>
        </w:tc>
        <w:tc>
          <w:tcPr>
            <w:tcW w:w="1984" w:type="dxa"/>
          </w:tcPr>
          <w:p w:rsidR="000C4E77" w:rsidRPr="005450E0" w:rsidRDefault="000C4E77" w:rsidP="000C4E77">
            <w:pPr>
              <w:rPr>
                <w:noProof/>
                <w:color w:val="FFFFFF"/>
                <w:lang w:val="sr-Cyrl-CS"/>
              </w:rPr>
            </w:pPr>
          </w:p>
        </w:tc>
      </w:tr>
      <w:tr w:rsidR="000C4E77" w:rsidRPr="005450E0" w:rsidTr="000C4E77">
        <w:trPr>
          <w:trHeight w:val="362"/>
        </w:trPr>
        <w:tc>
          <w:tcPr>
            <w:tcW w:w="550" w:type="dxa"/>
            <w:vAlign w:val="center"/>
          </w:tcPr>
          <w:p w:rsidR="000C4E77" w:rsidRPr="005450E0" w:rsidRDefault="000C4E77" w:rsidP="000C4E77">
            <w:pPr>
              <w:rPr>
                <w:rFonts w:eastAsia="Calibri"/>
                <w:noProof/>
                <w:color w:val="000000"/>
                <w:lang w:val="sr-Cyrl-CS"/>
              </w:rPr>
            </w:pPr>
          </w:p>
        </w:tc>
        <w:tc>
          <w:tcPr>
            <w:tcW w:w="4417" w:type="dxa"/>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 xml:space="preserve">ПВЦ Ø 110 </w:t>
            </w:r>
            <w:r w:rsidRPr="005450E0">
              <w:rPr>
                <w:noProof/>
                <w:color w:val="000000"/>
              </w:rPr>
              <w:t>mm</w:t>
            </w:r>
            <w:r w:rsidRPr="005450E0">
              <w:rPr>
                <w:noProof/>
                <w:color w:val="000000"/>
                <w:lang w:val="sr-Cyrl-CS"/>
              </w:rPr>
              <w:t xml:space="preserve">  С-20</w:t>
            </w:r>
          </w:p>
        </w:tc>
        <w:tc>
          <w:tcPr>
            <w:tcW w:w="1417" w:type="dxa"/>
            <w:vAlign w:val="center"/>
          </w:tcPr>
          <w:p w:rsidR="000C4E77" w:rsidRPr="005450E0" w:rsidRDefault="000C4E77" w:rsidP="000C4E77">
            <w:pPr>
              <w:tabs>
                <w:tab w:val="center" w:pos="1112"/>
              </w:tabs>
              <w:jc w:val="center"/>
              <w:rPr>
                <w:rFonts w:ascii="Calibri" w:eastAsia="Calibri" w:hAnsi="Calibri" w:cs="Calibri"/>
                <w:noProof/>
                <w:color w:val="000000"/>
                <w:lang w:val="sr-Cyrl-CS"/>
              </w:rPr>
            </w:pPr>
            <w:r w:rsidRPr="005450E0">
              <w:rPr>
                <w:noProof/>
                <w:color w:val="000000"/>
              </w:rPr>
              <w:t>m</w:t>
            </w:r>
            <w:r w:rsidRPr="005450E0">
              <w:rPr>
                <w:noProof/>
                <w:color w:val="000000"/>
                <w:vertAlign w:val="superscript"/>
                <w:lang w:val="sr-Cyrl-CS"/>
              </w:rPr>
              <w:t>1</w:t>
            </w:r>
          </w:p>
        </w:tc>
        <w:tc>
          <w:tcPr>
            <w:tcW w:w="1641" w:type="dxa"/>
          </w:tcPr>
          <w:p w:rsidR="000C4E77" w:rsidRPr="005450E0" w:rsidRDefault="000C4E77" w:rsidP="000C4E77">
            <w:pPr>
              <w:jc w:val="center"/>
              <w:rPr>
                <w:rFonts w:eastAsia="Calibri"/>
                <w:noProof/>
                <w:color w:val="000000"/>
              </w:rPr>
            </w:pPr>
            <w:r w:rsidRPr="005450E0">
              <w:rPr>
                <w:rFonts w:eastAsia="Calibri"/>
                <w:noProof/>
                <w:color w:val="000000"/>
              </w:rPr>
              <w:t>48.00</w:t>
            </w:r>
          </w:p>
        </w:tc>
        <w:tc>
          <w:tcPr>
            <w:tcW w:w="1194" w:type="dxa"/>
          </w:tcPr>
          <w:p w:rsidR="000C4E77" w:rsidRPr="005450E0" w:rsidRDefault="000C4E77" w:rsidP="000C4E77">
            <w:pPr>
              <w:rPr>
                <w:rFonts w:ascii="Calibri" w:eastAsia="Calibri" w:hAnsi="Calibri" w:cs="Calibri"/>
                <w:noProof/>
                <w:lang w:val="sr-Cyrl-CS"/>
              </w:rPr>
            </w:pPr>
          </w:p>
        </w:tc>
        <w:tc>
          <w:tcPr>
            <w:tcW w:w="1134" w:type="dxa"/>
          </w:tcPr>
          <w:p w:rsidR="000C4E77" w:rsidRPr="005450E0" w:rsidRDefault="000C4E77" w:rsidP="000C4E77">
            <w:pPr>
              <w:rPr>
                <w:noProof/>
                <w:lang w:val="sr-Cyrl-CS"/>
              </w:rPr>
            </w:pPr>
          </w:p>
        </w:tc>
        <w:tc>
          <w:tcPr>
            <w:tcW w:w="1418" w:type="dxa"/>
          </w:tcPr>
          <w:p w:rsidR="000C4E77" w:rsidRPr="005450E0" w:rsidRDefault="000C4E77" w:rsidP="000C4E77">
            <w:pPr>
              <w:rPr>
                <w:noProof/>
                <w:color w:val="FFFFFF"/>
                <w:lang w:val="sr-Cyrl-CS"/>
              </w:rPr>
            </w:pPr>
          </w:p>
        </w:tc>
        <w:tc>
          <w:tcPr>
            <w:tcW w:w="1984" w:type="dxa"/>
          </w:tcPr>
          <w:p w:rsidR="000C4E77" w:rsidRPr="005450E0" w:rsidRDefault="000C4E77" w:rsidP="000C4E77">
            <w:pPr>
              <w:rPr>
                <w:noProof/>
                <w:color w:val="FFFFFF"/>
                <w:lang w:val="sr-Cyrl-CS"/>
              </w:rPr>
            </w:pPr>
          </w:p>
        </w:tc>
      </w:tr>
      <w:tr w:rsidR="000C4E77" w:rsidRPr="005450E0" w:rsidTr="000C4E77">
        <w:trPr>
          <w:trHeight w:val="356"/>
        </w:trPr>
        <w:tc>
          <w:tcPr>
            <w:tcW w:w="550" w:type="dxa"/>
            <w:vAlign w:val="center"/>
          </w:tcPr>
          <w:p w:rsidR="000C4E77" w:rsidRPr="005450E0" w:rsidRDefault="000C4E77" w:rsidP="000C4E77">
            <w:pPr>
              <w:rPr>
                <w:rFonts w:eastAsia="Calibri"/>
                <w:noProof/>
                <w:color w:val="000000"/>
                <w:lang w:val="sr-Cyrl-CS"/>
              </w:rPr>
            </w:pPr>
          </w:p>
        </w:tc>
        <w:tc>
          <w:tcPr>
            <w:tcW w:w="4417" w:type="dxa"/>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 xml:space="preserve">ПВЦ Ø 75 </w:t>
            </w:r>
            <w:r w:rsidRPr="005450E0">
              <w:rPr>
                <w:noProof/>
                <w:color w:val="000000"/>
              </w:rPr>
              <w:t>mm</w:t>
            </w:r>
            <w:r w:rsidRPr="005450E0">
              <w:rPr>
                <w:noProof/>
                <w:color w:val="000000"/>
                <w:lang w:val="sr-Cyrl-CS"/>
              </w:rPr>
              <w:t xml:space="preserve">   С-20</w:t>
            </w:r>
          </w:p>
        </w:tc>
        <w:tc>
          <w:tcPr>
            <w:tcW w:w="1417" w:type="dxa"/>
            <w:vAlign w:val="center"/>
          </w:tcPr>
          <w:p w:rsidR="000C4E77" w:rsidRPr="005450E0" w:rsidRDefault="000C4E77" w:rsidP="000C4E77">
            <w:pPr>
              <w:tabs>
                <w:tab w:val="center" w:pos="1112"/>
              </w:tabs>
              <w:jc w:val="center"/>
              <w:rPr>
                <w:rFonts w:ascii="Calibri" w:eastAsia="Calibri" w:hAnsi="Calibri" w:cs="Calibri"/>
                <w:noProof/>
                <w:color w:val="000000"/>
                <w:lang w:val="sr-Cyrl-CS"/>
              </w:rPr>
            </w:pPr>
            <w:r w:rsidRPr="005450E0">
              <w:rPr>
                <w:noProof/>
                <w:color w:val="000000"/>
                <w:lang w:val="sr-Cyrl-CS"/>
              </w:rPr>
              <w:t>m</w:t>
            </w:r>
            <w:r w:rsidRPr="005450E0">
              <w:rPr>
                <w:noProof/>
                <w:color w:val="000000"/>
                <w:vertAlign w:val="superscript"/>
                <w:lang w:val="sr-Cyrl-CS"/>
              </w:rPr>
              <w:t>1</w:t>
            </w:r>
          </w:p>
        </w:tc>
        <w:tc>
          <w:tcPr>
            <w:tcW w:w="1641" w:type="dxa"/>
          </w:tcPr>
          <w:p w:rsidR="000C4E77" w:rsidRPr="005450E0" w:rsidRDefault="000C4E77" w:rsidP="000C4E77">
            <w:pPr>
              <w:ind w:right="33"/>
              <w:jc w:val="center"/>
              <w:rPr>
                <w:rFonts w:eastAsia="Calibri"/>
                <w:noProof/>
                <w:color w:val="000000"/>
              </w:rPr>
            </w:pPr>
            <w:r w:rsidRPr="005450E0">
              <w:rPr>
                <w:rFonts w:eastAsia="Calibri"/>
                <w:noProof/>
                <w:color w:val="000000"/>
              </w:rPr>
              <w:t xml:space="preserve">   65.00</w:t>
            </w:r>
          </w:p>
        </w:tc>
        <w:tc>
          <w:tcPr>
            <w:tcW w:w="1194" w:type="dxa"/>
          </w:tcPr>
          <w:p w:rsidR="000C4E77" w:rsidRPr="005450E0" w:rsidRDefault="000C4E77" w:rsidP="000C4E77">
            <w:pPr>
              <w:rPr>
                <w:rFonts w:ascii="Calibri" w:eastAsia="Calibri" w:hAnsi="Calibri" w:cs="Calibri"/>
                <w:noProof/>
                <w:lang w:val="sr-Cyrl-CS"/>
              </w:rPr>
            </w:pPr>
          </w:p>
        </w:tc>
        <w:tc>
          <w:tcPr>
            <w:tcW w:w="1134" w:type="dxa"/>
          </w:tcPr>
          <w:p w:rsidR="000C4E77" w:rsidRPr="005450E0" w:rsidRDefault="000C4E77" w:rsidP="000C4E77">
            <w:pPr>
              <w:rPr>
                <w:noProof/>
                <w:lang w:val="sr-Cyrl-CS"/>
              </w:rPr>
            </w:pPr>
          </w:p>
        </w:tc>
        <w:tc>
          <w:tcPr>
            <w:tcW w:w="1418" w:type="dxa"/>
          </w:tcPr>
          <w:p w:rsidR="000C4E77" w:rsidRPr="005450E0" w:rsidRDefault="000C4E77" w:rsidP="000C4E77">
            <w:pPr>
              <w:rPr>
                <w:noProof/>
                <w:color w:val="FFFFFF"/>
                <w:lang w:val="sr-Cyrl-CS"/>
              </w:rPr>
            </w:pPr>
          </w:p>
        </w:tc>
        <w:tc>
          <w:tcPr>
            <w:tcW w:w="1984" w:type="dxa"/>
          </w:tcPr>
          <w:p w:rsidR="000C4E77" w:rsidRPr="005450E0" w:rsidRDefault="000C4E77" w:rsidP="000C4E77">
            <w:pPr>
              <w:rPr>
                <w:noProof/>
                <w:color w:val="FFFFFF"/>
                <w:lang w:val="sr-Cyrl-CS"/>
              </w:rPr>
            </w:pPr>
          </w:p>
        </w:tc>
      </w:tr>
      <w:tr w:rsidR="000C4E77" w:rsidRPr="005450E0" w:rsidTr="000C4E77">
        <w:trPr>
          <w:trHeight w:val="354"/>
        </w:trPr>
        <w:tc>
          <w:tcPr>
            <w:tcW w:w="550" w:type="dxa"/>
            <w:vAlign w:val="center"/>
          </w:tcPr>
          <w:p w:rsidR="000C4E77" w:rsidRPr="005450E0" w:rsidRDefault="000C4E77" w:rsidP="000C4E77">
            <w:pPr>
              <w:rPr>
                <w:rFonts w:eastAsia="Calibri"/>
                <w:noProof/>
                <w:color w:val="000000"/>
                <w:lang w:val="sr-Cyrl-CS"/>
              </w:rPr>
            </w:pPr>
          </w:p>
        </w:tc>
        <w:tc>
          <w:tcPr>
            <w:tcW w:w="4417" w:type="dxa"/>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 xml:space="preserve">ПВЦ Ø 50 </w:t>
            </w:r>
            <w:r w:rsidRPr="005450E0">
              <w:rPr>
                <w:noProof/>
                <w:color w:val="000000"/>
              </w:rPr>
              <w:t>mm</w:t>
            </w:r>
            <w:r w:rsidRPr="005450E0">
              <w:rPr>
                <w:noProof/>
                <w:color w:val="000000"/>
                <w:lang w:val="sr-Cyrl-CS"/>
              </w:rPr>
              <w:t xml:space="preserve">    С-20</w:t>
            </w:r>
          </w:p>
        </w:tc>
        <w:tc>
          <w:tcPr>
            <w:tcW w:w="1417" w:type="dxa"/>
            <w:vAlign w:val="center"/>
          </w:tcPr>
          <w:p w:rsidR="000C4E77" w:rsidRPr="005450E0" w:rsidRDefault="000C4E77" w:rsidP="000C4E77">
            <w:pPr>
              <w:tabs>
                <w:tab w:val="center" w:pos="1112"/>
              </w:tabs>
              <w:jc w:val="center"/>
              <w:rPr>
                <w:rFonts w:ascii="Calibri" w:eastAsia="Calibri" w:hAnsi="Calibri" w:cs="Calibri"/>
                <w:noProof/>
                <w:color w:val="000000"/>
                <w:lang w:val="sr-Cyrl-CS"/>
              </w:rPr>
            </w:pPr>
            <w:r w:rsidRPr="005450E0">
              <w:rPr>
                <w:noProof/>
                <w:color w:val="000000"/>
              </w:rPr>
              <w:t>m</w:t>
            </w:r>
            <w:r w:rsidRPr="005450E0">
              <w:rPr>
                <w:noProof/>
                <w:color w:val="000000"/>
                <w:vertAlign w:val="superscript"/>
                <w:lang w:val="sr-Cyrl-CS"/>
              </w:rPr>
              <w:t>1</w:t>
            </w:r>
          </w:p>
        </w:tc>
        <w:tc>
          <w:tcPr>
            <w:tcW w:w="1641" w:type="dxa"/>
          </w:tcPr>
          <w:p w:rsidR="000C4E77" w:rsidRPr="005450E0" w:rsidRDefault="000C4E77" w:rsidP="000C4E77">
            <w:pPr>
              <w:ind w:right="41"/>
              <w:jc w:val="center"/>
              <w:rPr>
                <w:rFonts w:eastAsia="Calibri"/>
                <w:noProof/>
                <w:color w:val="000000"/>
              </w:rPr>
            </w:pPr>
            <w:r w:rsidRPr="005450E0">
              <w:rPr>
                <w:rFonts w:eastAsia="Calibri"/>
                <w:noProof/>
                <w:color w:val="000000"/>
              </w:rPr>
              <w:t xml:space="preserve">    80.00</w:t>
            </w:r>
          </w:p>
        </w:tc>
        <w:tc>
          <w:tcPr>
            <w:tcW w:w="1194" w:type="dxa"/>
          </w:tcPr>
          <w:p w:rsidR="000C4E77" w:rsidRPr="005450E0" w:rsidRDefault="000C4E77" w:rsidP="000C4E77">
            <w:pPr>
              <w:rPr>
                <w:rFonts w:ascii="Calibri" w:eastAsia="Calibri" w:hAnsi="Calibri" w:cs="Calibri"/>
                <w:noProof/>
                <w:lang w:val="sr-Cyrl-CS"/>
              </w:rPr>
            </w:pPr>
          </w:p>
        </w:tc>
        <w:tc>
          <w:tcPr>
            <w:tcW w:w="1134" w:type="dxa"/>
          </w:tcPr>
          <w:p w:rsidR="000C4E77" w:rsidRPr="005450E0" w:rsidRDefault="000C4E77" w:rsidP="000C4E77">
            <w:pPr>
              <w:rPr>
                <w:noProof/>
                <w:lang w:val="sr-Cyrl-CS"/>
              </w:rPr>
            </w:pPr>
          </w:p>
        </w:tc>
        <w:tc>
          <w:tcPr>
            <w:tcW w:w="1418" w:type="dxa"/>
          </w:tcPr>
          <w:p w:rsidR="000C4E77" w:rsidRPr="005450E0" w:rsidRDefault="000C4E77" w:rsidP="000C4E77">
            <w:pPr>
              <w:rPr>
                <w:noProof/>
                <w:color w:val="FFFFFF"/>
                <w:lang w:val="sr-Cyrl-CS"/>
              </w:rPr>
            </w:pPr>
          </w:p>
        </w:tc>
        <w:tc>
          <w:tcPr>
            <w:tcW w:w="1984" w:type="dxa"/>
          </w:tcPr>
          <w:p w:rsidR="000C4E77" w:rsidRPr="005450E0" w:rsidRDefault="000C4E77" w:rsidP="000C4E77">
            <w:pPr>
              <w:rPr>
                <w:noProof/>
                <w:color w:val="FFFFFF"/>
                <w:lang w:val="sr-Cyrl-CS"/>
              </w:rPr>
            </w:pPr>
          </w:p>
        </w:tc>
      </w:tr>
      <w:tr w:rsidR="000C4E77" w:rsidRPr="005450E0" w:rsidTr="000C4E77">
        <w:trPr>
          <w:trHeight w:val="307"/>
        </w:trPr>
        <w:tc>
          <w:tcPr>
            <w:tcW w:w="550" w:type="dxa"/>
            <w:vAlign w:val="center"/>
          </w:tcPr>
          <w:p w:rsidR="000C4E77" w:rsidRPr="005450E0" w:rsidRDefault="000C4E77" w:rsidP="000C4E77">
            <w:pPr>
              <w:rPr>
                <w:rFonts w:eastAsia="Calibri"/>
                <w:noProof/>
                <w:color w:val="000000"/>
                <w:lang w:val="sr-Cyrl-CS"/>
              </w:rPr>
            </w:pPr>
            <w:r w:rsidRPr="005450E0">
              <w:rPr>
                <w:noProof/>
                <w:color w:val="000000"/>
                <w:lang w:val="sr-Cyrl-CS"/>
              </w:rPr>
              <w:t>3.2.</w:t>
            </w:r>
          </w:p>
        </w:tc>
        <w:tc>
          <w:tcPr>
            <w:tcW w:w="4417" w:type="dxa"/>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Решетке:</w:t>
            </w:r>
          </w:p>
        </w:tc>
        <w:tc>
          <w:tcPr>
            <w:tcW w:w="1417" w:type="dxa"/>
            <w:vAlign w:val="center"/>
          </w:tcPr>
          <w:p w:rsidR="000C4E77" w:rsidRPr="005450E0" w:rsidRDefault="000C4E77" w:rsidP="000C4E77">
            <w:pPr>
              <w:rPr>
                <w:rFonts w:ascii="Calibri" w:eastAsia="Calibri" w:hAnsi="Calibri" w:cs="Calibri"/>
                <w:noProof/>
                <w:color w:val="000000"/>
                <w:lang w:val="sr-Cyrl-CS"/>
              </w:rPr>
            </w:pPr>
          </w:p>
        </w:tc>
        <w:tc>
          <w:tcPr>
            <w:tcW w:w="1641" w:type="dxa"/>
            <w:vAlign w:val="center"/>
          </w:tcPr>
          <w:p w:rsidR="000C4E77" w:rsidRPr="005450E0" w:rsidRDefault="000C4E77" w:rsidP="000C4E77">
            <w:pPr>
              <w:rPr>
                <w:rFonts w:ascii="Calibri" w:eastAsia="Calibri" w:hAnsi="Calibri" w:cs="Calibri"/>
                <w:noProof/>
                <w:color w:val="000000"/>
                <w:lang w:val="sr-Cyrl-CS"/>
              </w:rPr>
            </w:pPr>
          </w:p>
        </w:tc>
        <w:tc>
          <w:tcPr>
            <w:tcW w:w="1194" w:type="dxa"/>
            <w:vAlign w:val="bottom"/>
          </w:tcPr>
          <w:p w:rsidR="000C4E77" w:rsidRPr="005450E0" w:rsidRDefault="000C4E77" w:rsidP="000C4E77">
            <w:pPr>
              <w:rPr>
                <w:rFonts w:ascii="Calibri" w:eastAsia="Calibri" w:hAnsi="Calibri" w:cs="Calibri"/>
                <w:noProof/>
                <w:lang w:val="sr-Cyrl-CS"/>
              </w:rPr>
            </w:pPr>
          </w:p>
        </w:tc>
        <w:tc>
          <w:tcPr>
            <w:tcW w:w="1134" w:type="dxa"/>
          </w:tcPr>
          <w:p w:rsidR="000C4E77" w:rsidRPr="005450E0" w:rsidRDefault="000C4E77" w:rsidP="000C4E77">
            <w:pPr>
              <w:rPr>
                <w:rFonts w:ascii="Calibri" w:eastAsia="Calibri" w:hAnsi="Calibri" w:cs="Calibri"/>
                <w:noProof/>
                <w:lang w:val="sr-Cyrl-CS"/>
              </w:rPr>
            </w:pPr>
          </w:p>
        </w:tc>
        <w:tc>
          <w:tcPr>
            <w:tcW w:w="1418" w:type="dxa"/>
          </w:tcPr>
          <w:p w:rsidR="000C4E77" w:rsidRPr="005450E0" w:rsidRDefault="000C4E77" w:rsidP="000C4E77">
            <w:pPr>
              <w:rPr>
                <w:rFonts w:ascii="Calibri" w:eastAsia="Calibri" w:hAnsi="Calibri" w:cs="Calibri"/>
                <w:noProof/>
                <w:color w:val="000000"/>
                <w:lang w:val="sr-Cyrl-CS"/>
              </w:rPr>
            </w:pPr>
          </w:p>
        </w:tc>
        <w:tc>
          <w:tcPr>
            <w:tcW w:w="1984" w:type="dxa"/>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650"/>
        </w:trPr>
        <w:tc>
          <w:tcPr>
            <w:tcW w:w="550" w:type="dxa"/>
          </w:tcPr>
          <w:p w:rsidR="000C4E77" w:rsidRPr="005450E0" w:rsidRDefault="000C4E77" w:rsidP="000C4E77">
            <w:pPr>
              <w:rPr>
                <w:rFonts w:ascii="Calibri" w:eastAsia="Calibri" w:hAnsi="Calibri" w:cs="Calibri"/>
                <w:noProof/>
                <w:color w:val="000000"/>
                <w:lang w:val="sr-Cyrl-CS"/>
              </w:rPr>
            </w:pPr>
          </w:p>
        </w:tc>
        <w:tc>
          <w:tcPr>
            <w:tcW w:w="4417" w:type="dxa"/>
          </w:tcPr>
          <w:p w:rsidR="000C4E77" w:rsidRPr="005450E0" w:rsidRDefault="000C4E77" w:rsidP="000C4E77">
            <w:pPr>
              <w:jc w:val="both"/>
              <w:rPr>
                <w:noProof/>
                <w:color w:val="000000"/>
                <w:lang w:val="sr-Cyrl-RS"/>
              </w:rPr>
            </w:pPr>
            <w:r w:rsidRPr="005450E0">
              <w:rPr>
                <w:noProof/>
                <w:color w:val="000000"/>
                <w:lang w:val="sr-Cyrl-CS"/>
              </w:rPr>
              <w:t>Набавка и уградња ПВЦ сливних решетк</w:t>
            </w:r>
            <w:r w:rsidRPr="005450E0">
              <w:rPr>
                <w:noProof/>
                <w:color w:val="000000"/>
                <w:lang w:val="sr-Cyrl-RS"/>
              </w:rPr>
              <w:t>и за купатила</w:t>
            </w:r>
          </w:p>
          <w:p w:rsidR="000C4E77" w:rsidRPr="005450E0" w:rsidRDefault="000C4E77" w:rsidP="000C4E77">
            <w:pPr>
              <w:jc w:val="both"/>
              <w:rPr>
                <w:rFonts w:ascii="Calibri" w:eastAsia="Calibri" w:hAnsi="Calibri" w:cs="Calibri"/>
                <w:noProof/>
                <w:color w:val="000000"/>
                <w:lang w:val="sr-Cyrl-CS"/>
              </w:rPr>
            </w:pPr>
            <w:r w:rsidRPr="005450E0">
              <w:rPr>
                <w:noProof/>
                <w:color w:val="000000"/>
                <w:lang w:val="sr-Cyrl-CS"/>
              </w:rPr>
              <w:t>Обрачун по уграђеном комаду.</w:t>
            </w:r>
          </w:p>
        </w:tc>
        <w:tc>
          <w:tcPr>
            <w:tcW w:w="1417" w:type="dxa"/>
          </w:tcPr>
          <w:p w:rsidR="000C4E77" w:rsidRPr="005450E0" w:rsidRDefault="000C4E77" w:rsidP="000C4E77">
            <w:pPr>
              <w:rPr>
                <w:rFonts w:ascii="Calibri" w:eastAsia="Calibri" w:hAnsi="Calibri" w:cs="Calibri"/>
                <w:noProof/>
                <w:color w:val="000000"/>
                <w:lang w:val="sr-Cyrl-CS"/>
              </w:rPr>
            </w:pPr>
          </w:p>
        </w:tc>
        <w:tc>
          <w:tcPr>
            <w:tcW w:w="1641" w:type="dxa"/>
            <w:vAlign w:val="center"/>
          </w:tcPr>
          <w:p w:rsidR="000C4E77" w:rsidRPr="005450E0" w:rsidRDefault="000C4E77" w:rsidP="000C4E77">
            <w:pPr>
              <w:rPr>
                <w:rFonts w:ascii="Calibri" w:eastAsia="Calibri" w:hAnsi="Calibri" w:cs="Calibri"/>
                <w:noProof/>
                <w:color w:val="000000"/>
                <w:lang w:val="sr-Cyrl-CS"/>
              </w:rPr>
            </w:pPr>
          </w:p>
        </w:tc>
        <w:tc>
          <w:tcPr>
            <w:tcW w:w="1194" w:type="dxa"/>
            <w:vAlign w:val="center"/>
          </w:tcPr>
          <w:p w:rsidR="000C4E77" w:rsidRPr="005450E0" w:rsidRDefault="000C4E77" w:rsidP="000C4E77">
            <w:pPr>
              <w:rPr>
                <w:rFonts w:ascii="Calibri" w:eastAsia="Calibri" w:hAnsi="Calibri" w:cs="Calibri"/>
                <w:noProof/>
                <w:lang w:val="sr-Cyrl-CS"/>
              </w:rPr>
            </w:pPr>
          </w:p>
        </w:tc>
        <w:tc>
          <w:tcPr>
            <w:tcW w:w="1134" w:type="dxa"/>
          </w:tcPr>
          <w:p w:rsidR="000C4E77" w:rsidRPr="005450E0" w:rsidRDefault="000C4E77" w:rsidP="000C4E77">
            <w:pPr>
              <w:rPr>
                <w:rFonts w:ascii="Calibri" w:eastAsia="Calibri" w:hAnsi="Calibri" w:cs="Calibri"/>
                <w:noProof/>
                <w:color w:val="000000"/>
                <w:lang w:val="sr-Cyrl-CS"/>
              </w:rPr>
            </w:pPr>
          </w:p>
        </w:tc>
        <w:tc>
          <w:tcPr>
            <w:tcW w:w="1418" w:type="dxa"/>
          </w:tcPr>
          <w:p w:rsidR="000C4E77" w:rsidRPr="005450E0" w:rsidRDefault="000C4E77" w:rsidP="000C4E77">
            <w:pPr>
              <w:rPr>
                <w:rFonts w:ascii="Calibri" w:eastAsia="Calibri" w:hAnsi="Calibri" w:cs="Calibri"/>
                <w:noProof/>
                <w:color w:val="000000"/>
                <w:lang w:val="sr-Cyrl-CS"/>
              </w:rPr>
            </w:pPr>
          </w:p>
        </w:tc>
        <w:tc>
          <w:tcPr>
            <w:tcW w:w="1984" w:type="dxa"/>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349"/>
        </w:trPr>
        <w:tc>
          <w:tcPr>
            <w:tcW w:w="550" w:type="dxa"/>
            <w:vAlign w:val="center"/>
          </w:tcPr>
          <w:p w:rsidR="000C4E77" w:rsidRPr="005450E0" w:rsidRDefault="000C4E77" w:rsidP="000C4E77">
            <w:pPr>
              <w:rPr>
                <w:rFonts w:ascii="Calibri" w:eastAsia="Calibri" w:hAnsi="Calibri" w:cs="Calibri"/>
                <w:noProof/>
                <w:color w:val="000000"/>
                <w:lang w:val="sr-Cyrl-CS"/>
              </w:rPr>
            </w:pPr>
          </w:p>
        </w:tc>
        <w:tc>
          <w:tcPr>
            <w:tcW w:w="4417" w:type="dxa"/>
          </w:tcPr>
          <w:p w:rsidR="000C4E77" w:rsidRPr="005450E0" w:rsidRDefault="000C4E77" w:rsidP="000C4E77">
            <w:pPr>
              <w:jc w:val="center"/>
              <w:rPr>
                <w:rFonts w:ascii="Calibri" w:eastAsia="Calibri" w:hAnsi="Calibri" w:cs="Calibri"/>
                <w:noProof/>
                <w:color w:val="000000"/>
                <w:lang w:val="sr-Cyrl-CS"/>
              </w:rPr>
            </w:pPr>
            <w:r w:rsidRPr="005450E0">
              <w:rPr>
                <w:noProof/>
                <w:color w:val="000000"/>
                <w:lang w:val="sr-Cyrl-CS"/>
              </w:rPr>
              <w:t xml:space="preserve">Решетка ПВЦ Ø 50 </w:t>
            </w:r>
            <w:r w:rsidRPr="005450E0">
              <w:rPr>
                <w:noProof/>
                <w:color w:val="000000"/>
              </w:rPr>
              <w:t>mm</w:t>
            </w:r>
          </w:p>
        </w:tc>
        <w:tc>
          <w:tcPr>
            <w:tcW w:w="1417" w:type="dxa"/>
          </w:tcPr>
          <w:p w:rsidR="000C4E77" w:rsidRPr="005450E0" w:rsidRDefault="000C4E77" w:rsidP="000C4E77">
            <w:pPr>
              <w:tabs>
                <w:tab w:val="center" w:pos="1112"/>
              </w:tabs>
              <w:jc w:val="center"/>
              <w:rPr>
                <w:rFonts w:ascii="Calibri" w:eastAsia="Calibri" w:hAnsi="Calibri" w:cs="Calibri"/>
                <w:noProof/>
                <w:color w:val="000000"/>
                <w:lang w:val="sr-Cyrl-CS"/>
              </w:rPr>
            </w:pPr>
            <w:r w:rsidRPr="005450E0">
              <w:rPr>
                <w:noProof/>
                <w:color w:val="000000"/>
                <w:lang w:val="sr-Cyrl-CS"/>
              </w:rPr>
              <w:t>ком</w:t>
            </w:r>
          </w:p>
        </w:tc>
        <w:tc>
          <w:tcPr>
            <w:tcW w:w="1641" w:type="dxa"/>
          </w:tcPr>
          <w:p w:rsidR="000C4E77" w:rsidRPr="005450E0" w:rsidRDefault="000C4E77" w:rsidP="000C4E77">
            <w:pPr>
              <w:ind w:right="33"/>
              <w:jc w:val="center"/>
              <w:rPr>
                <w:rFonts w:ascii="Calibri" w:eastAsia="Calibri" w:hAnsi="Calibri" w:cs="Calibri"/>
                <w:noProof/>
                <w:color w:val="000000"/>
                <w:lang w:val="sr-Cyrl-CS"/>
              </w:rPr>
            </w:pPr>
            <w:r w:rsidRPr="005450E0">
              <w:rPr>
                <w:noProof/>
              </w:rPr>
              <w:t>24.00</w:t>
            </w:r>
          </w:p>
        </w:tc>
        <w:tc>
          <w:tcPr>
            <w:tcW w:w="1194" w:type="dxa"/>
          </w:tcPr>
          <w:p w:rsidR="000C4E77" w:rsidRPr="005450E0" w:rsidRDefault="000C4E77" w:rsidP="000C4E77">
            <w:pPr>
              <w:rPr>
                <w:rFonts w:ascii="Calibri" w:eastAsia="Calibri" w:hAnsi="Calibri" w:cs="Calibri"/>
                <w:noProof/>
                <w:u w:val="single"/>
                <w:lang w:val="sr-Cyrl-CS"/>
              </w:rPr>
            </w:pPr>
          </w:p>
        </w:tc>
        <w:tc>
          <w:tcPr>
            <w:tcW w:w="1134" w:type="dxa"/>
          </w:tcPr>
          <w:p w:rsidR="000C4E77" w:rsidRPr="005450E0" w:rsidRDefault="000C4E77" w:rsidP="000C4E77">
            <w:pPr>
              <w:rPr>
                <w:noProof/>
                <w:color w:val="FFFFFF"/>
                <w:u w:val="single" w:color="000000"/>
                <w:lang w:val="sr-Cyrl-CS"/>
              </w:rPr>
            </w:pPr>
          </w:p>
        </w:tc>
        <w:tc>
          <w:tcPr>
            <w:tcW w:w="1418" w:type="dxa"/>
          </w:tcPr>
          <w:p w:rsidR="000C4E77" w:rsidRPr="005450E0" w:rsidRDefault="000C4E77" w:rsidP="000C4E77">
            <w:pPr>
              <w:rPr>
                <w:noProof/>
                <w:color w:val="FFFFFF"/>
                <w:u w:val="single" w:color="000000"/>
                <w:lang w:val="sr-Cyrl-CS"/>
              </w:rPr>
            </w:pPr>
          </w:p>
        </w:tc>
        <w:tc>
          <w:tcPr>
            <w:tcW w:w="1984" w:type="dxa"/>
          </w:tcPr>
          <w:p w:rsidR="000C4E77" w:rsidRPr="005450E0" w:rsidRDefault="000C4E77" w:rsidP="000C4E77">
            <w:pPr>
              <w:rPr>
                <w:noProof/>
                <w:color w:val="FFFFFF"/>
                <w:u w:val="single" w:color="000000"/>
                <w:lang w:val="sr-Cyrl-CS"/>
              </w:rPr>
            </w:pPr>
          </w:p>
        </w:tc>
      </w:tr>
      <w:tr w:rsidR="000C4E77" w:rsidRPr="005450E0" w:rsidTr="000C4E77">
        <w:trPr>
          <w:trHeight w:val="481"/>
        </w:trPr>
        <w:tc>
          <w:tcPr>
            <w:tcW w:w="10353" w:type="dxa"/>
            <w:gridSpan w:val="6"/>
            <w:vAlign w:val="center"/>
          </w:tcPr>
          <w:p w:rsidR="000C4E77" w:rsidRPr="005450E0" w:rsidRDefault="000C4E77" w:rsidP="000C4E77">
            <w:pPr>
              <w:jc w:val="both"/>
              <w:rPr>
                <w:b/>
                <w:noProof/>
                <w:color w:val="FFFFFF"/>
                <w:lang w:val="sr-Cyrl-RS"/>
              </w:rPr>
            </w:pPr>
            <w:r w:rsidRPr="005450E0">
              <w:rPr>
                <w:b/>
                <w:noProof/>
                <w:color w:val="000000"/>
                <w:lang w:val="sr-Cyrl-RS"/>
              </w:rPr>
              <w:t>УКУПНО</w:t>
            </w:r>
          </w:p>
        </w:tc>
        <w:tc>
          <w:tcPr>
            <w:tcW w:w="1418" w:type="dxa"/>
          </w:tcPr>
          <w:p w:rsidR="000C4E77" w:rsidRPr="005450E0" w:rsidRDefault="000C4E77" w:rsidP="000C4E77">
            <w:pPr>
              <w:jc w:val="both"/>
              <w:rPr>
                <w:b/>
                <w:noProof/>
                <w:color w:val="FFFFFF"/>
                <w:lang w:val="sr-Cyrl-CS"/>
              </w:rPr>
            </w:pPr>
          </w:p>
        </w:tc>
        <w:tc>
          <w:tcPr>
            <w:tcW w:w="1984" w:type="dxa"/>
          </w:tcPr>
          <w:p w:rsidR="000C4E77" w:rsidRPr="005450E0" w:rsidRDefault="000C4E77" w:rsidP="000C4E77">
            <w:pPr>
              <w:jc w:val="both"/>
              <w:rPr>
                <w:b/>
                <w:noProof/>
                <w:color w:val="FFFFFF"/>
                <w:lang w:val="sr-Cyrl-CS"/>
              </w:rPr>
            </w:pPr>
          </w:p>
        </w:tc>
      </w:tr>
    </w:tbl>
    <w:p w:rsidR="000C4E77" w:rsidRPr="005450E0" w:rsidRDefault="000C4E77" w:rsidP="000C4E77">
      <w:pPr>
        <w:spacing w:after="228"/>
        <w:rPr>
          <w:rFonts w:ascii="Calibri" w:eastAsia="Calibri" w:hAnsi="Calibri" w:cs="Calibri"/>
          <w:noProof/>
          <w:color w:val="000000"/>
          <w:lang w:val="sr-Cyrl-CS" w:eastAsia="sr-Latn-RS"/>
        </w:rPr>
      </w:pPr>
    </w:p>
    <w:tbl>
      <w:tblPr>
        <w:tblStyle w:val="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 w:type="dxa"/>
        </w:tblCellMar>
        <w:tblLook w:val="04A0" w:firstRow="1" w:lastRow="0" w:firstColumn="1" w:lastColumn="0" w:noHBand="0" w:noVBand="1"/>
      </w:tblPr>
      <w:tblGrid>
        <w:gridCol w:w="555"/>
        <w:gridCol w:w="6003"/>
        <w:gridCol w:w="1527"/>
        <w:gridCol w:w="25"/>
        <w:gridCol w:w="1102"/>
        <w:gridCol w:w="1101"/>
        <w:gridCol w:w="1105"/>
        <w:gridCol w:w="1101"/>
        <w:gridCol w:w="1384"/>
        <w:gridCol w:w="6"/>
      </w:tblGrid>
      <w:tr w:rsidR="000C4E77" w:rsidRPr="005450E0" w:rsidTr="000C4E77">
        <w:trPr>
          <w:trHeight w:val="289"/>
        </w:trPr>
        <w:tc>
          <w:tcPr>
            <w:tcW w:w="13909" w:type="dxa"/>
            <w:gridSpan w:val="10"/>
          </w:tcPr>
          <w:p w:rsidR="000C4E77" w:rsidRPr="005450E0" w:rsidRDefault="000C4E77" w:rsidP="000C4E77">
            <w:pPr>
              <w:rPr>
                <w:rFonts w:eastAsia="Calibri"/>
                <w:b/>
                <w:noProof/>
                <w:color w:val="000000"/>
                <w:lang w:val="sr-Cyrl-CS"/>
              </w:rPr>
            </w:pPr>
            <w:r w:rsidRPr="005450E0">
              <w:rPr>
                <w:rFonts w:eastAsia="Calibri"/>
                <w:b/>
                <w:noProof/>
                <w:color w:val="000000"/>
                <w:lang w:val="sr-Cyrl-CS"/>
              </w:rPr>
              <w:t>4. САНИТАРНИ УРЕЂАЈИ</w:t>
            </w:r>
          </w:p>
        </w:tc>
      </w:tr>
      <w:tr w:rsidR="000C4E77" w:rsidRPr="005450E0" w:rsidTr="000C4E77">
        <w:trPr>
          <w:gridAfter w:val="1"/>
          <w:wAfter w:w="6" w:type="dxa"/>
          <w:trHeight w:val="289"/>
        </w:trPr>
        <w:tc>
          <w:tcPr>
            <w:tcW w:w="555" w:type="dxa"/>
            <w:vMerge w:val="restart"/>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4.1.</w:t>
            </w:r>
          </w:p>
        </w:tc>
        <w:tc>
          <w:tcPr>
            <w:tcW w:w="6003" w:type="dxa"/>
          </w:tcPr>
          <w:p w:rsidR="000C4E77" w:rsidRPr="005450E0" w:rsidRDefault="000C4E77" w:rsidP="000C4E77">
            <w:pPr>
              <w:rPr>
                <w:noProof/>
                <w:color w:val="000000"/>
                <w:lang w:val="sr-Cyrl-CS"/>
              </w:rPr>
            </w:pPr>
            <w:r w:rsidRPr="005450E0">
              <w:rPr>
                <w:noProof/>
                <w:color w:val="000000"/>
                <w:lang w:val="sr-Cyrl-CS"/>
              </w:rPr>
              <w:t>Подна WЦ шоља:</w:t>
            </w:r>
          </w:p>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 xml:space="preserve">Набавка и уградња квалитетних керамичких </w:t>
            </w:r>
            <w:r w:rsidRPr="005450E0">
              <w:rPr>
                <w:noProof/>
                <w:color w:val="000000"/>
              </w:rPr>
              <w:t>WC</w:t>
            </w:r>
            <w:r w:rsidRPr="005450E0">
              <w:rPr>
                <w:noProof/>
                <w:color w:val="000000"/>
                <w:lang w:val="sr-Cyrl-CS"/>
              </w:rPr>
              <w:t xml:space="preserve"> шоља са одговарајућим сифоном, уградном цеви и водокотлићем, са свим потребним спојним материјалом и повезивањем на водоводну и канализациону мрежу.</w:t>
            </w:r>
          </w:p>
        </w:tc>
        <w:tc>
          <w:tcPr>
            <w:tcW w:w="1552" w:type="dxa"/>
            <w:gridSpan w:val="2"/>
            <w:vAlign w:val="center"/>
          </w:tcPr>
          <w:p w:rsidR="000C4E77" w:rsidRPr="005450E0" w:rsidRDefault="000C4E77" w:rsidP="000C4E77">
            <w:pPr>
              <w:rPr>
                <w:rFonts w:ascii="Calibri" w:eastAsia="Calibri" w:hAnsi="Calibri" w:cs="Calibri"/>
                <w:noProof/>
                <w:color w:val="000000"/>
                <w:lang w:val="sr-Cyrl-CS"/>
              </w:rPr>
            </w:pPr>
          </w:p>
        </w:tc>
        <w:tc>
          <w:tcPr>
            <w:tcW w:w="1102" w:type="dxa"/>
            <w:vAlign w:val="center"/>
          </w:tcPr>
          <w:p w:rsidR="000C4E77" w:rsidRPr="005450E0" w:rsidRDefault="000C4E77" w:rsidP="000C4E77">
            <w:pPr>
              <w:rPr>
                <w:rFonts w:ascii="Calibri" w:eastAsia="Calibri" w:hAnsi="Calibri" w:cs="Calibri"/>
                <w:noProof/>
                <w:color w:val="000000"/>
                <w:lang w:val="sr-Cyrl-CS"/>
              </w:rPr>
            </w:pPr>
          </w:p>
        </w:tc>
        <w:tc>
          <w:tcPr>
            <w:tcW w:w="1101" w:type="dxa"/>
          </w:tcPr>
          <w:p w:rsidR="000C4E77" w:rsidRPr="005450E0" w:rsidRDefault="000C4E77" w:rsidP="000C4E77">
            <w:pPr>
              <w:rPr>
                <w:rFonts w:ascii="Calibri" w:eastAsia="Calibri" w:hAnsi="Calibri" w:cs="Calibri"/>
                <w:noProof/>
                <w:color w:val="000000"/>
                <w:lang w:val="sr-Cyrl-CS"/>
              </w:rPr>
            </w:pPr>
          </w:p>
        </w:tc>
        <w:tc>
          <w:tcPr>
            <w:tcW w:w="1105" w:type="dxa"/>
          </w:tcPr>
          <w:p w:rsidR="000C4E77" w:rsidRPr="005450E0" w:rsidRDefault="000C4E77" w:rsidP="000C4E77">
            <w:pPr>
              <w:rPr>
                <w:rFonts w:ascii="Calibri" w:eastAsia="Calibri" w:hAnsi="Calibri" w:cs="Calibri"/>
                <w:noProof/>
                <w:color w:val="000000"/>
                <w:lang w:val="sr-Cyrl-CS"/>
              </w:rPr>
            </w:pPr>
          </w:p>
        </w:tc>
        <w:tc>
          <w:tcPr>
            <w:tcW w:w="1101" w:type="dxa"/>
          </w:tcPr>
          <w:p w:rsidR="000C4E77" w:rsidRPr="005450E0" w:rsidRDefault="000C4E77" w:rsidP="000C4E77">
            <w:pPr>
              <w:rPr>
                <w:rFonts w:ascii="Calibri" w:eastAsia="Calibri" w:hAnsi="Calibri" w:cs="Calibri"/>
                <w:noProof/>
                <w:color w:val="000000"/>
                <w:lang w:val="sr-Cyrl-CS"/>
              </w:rPr>
            </w:pPr>
          </w:p>
        </w:tc>
        <w:tc>
          <w:tcPr>
            <w:tcW w:w="1384" w:type="dxa"/>
          </w:tcPr>
          <w:p w:rsidR="000C4E77" w:rsidRPr="005450E0" w:rsidRDefault="000C4E77" w:rsidP="000C4E77">
            <w:pPr>
              <w:rPr>
                <w:rFonts w:ascii="Calibri" w:eastAsia="Calibri" w:hAnsi="Calibri" w:cs="Calibri"/>
                <w:noProof/>
                <w:color w:val="000000"/>
                <w:lang w:val="sr-Cyrl-CS"/>
              </w:rPr>
            </w:pPr>
          </w:p>
        </w:tc>
      </w:tr>
      <w:tr w:rsidR="000C4E77" w:rsidRPr="005450E0" w:rsidTr="000C4E77">
        <w:trPr>
          <w:gridAfter w:val="1"/>
          <w:wAfter w:w="6" w:type="dxa"/>
          <w:trHeight w:val="289"/>
        </w:trPr>
        <w:tc>
          <w:tcPr>
            <w:tcW w:w="555" w:type="dxa"/>
            <w:vMerge/>
          </w:tcPr>
          <w:p w:rsidR="000C4E77" w:rsidRPr="005450E0" w:rsidRDefault="000C4E77" w:rsidP="000C4E77">
            <w:pPr>
              <w:rPr>
                <w:noProof/>
                <w:color w:val="000000"/>
                <w:lang w:val="sr-Cyrl-CS"/>
              </w:rPr>
            </w:pPr>
          </w:p>
        </w:tc>
        <w:tc>
          <w:tcPr>
            <w:tcW w:w="6003" w:type="dxa"/>
          </w:tcPr>
          <w:p w:rsidR="000C4E77" w:rsidRPr="005450E0" w:rsidRDefault="000C4E77" w:rsidP="000C4E77">
            <w:pPr>
              <w:rPr>
                <w:noProof/>
                <w:color w:val="000000"/>
                <w:lang w:val="sr-Cyrl-CS"/>
              </w:rPr>
            </w:pPr>
            <w:r w:rsidRPr="005450E0">
              <w:rPr>
                <w:noProof/>
                <w:color w:val="000000"/>
              </w:rPr>
              <w:t xml:space="preserve">WC </w:t>
            </w:r>
            <w:r w:rsidRPr="005450E0">
              <w:rPr>
                <w:noProof/>
                <w:color w:val="000000"/>
                <w:lang w:val="sr-Cyrl-CS"/>
              </w:rPr>
              <w:t>шоља</w:t>
            </w:r>
          </w:p>
        </w:tc>
        <w:tc>
          <w:tcPr>
            <w:tcW w:w="1552" w:type="dxa"/>
            <w:gridSpan w:val="2"/>
            <w:vAlign w:val="center"/>
          </w:tcPr>
          <w:p w:rsidR="000C4E77" w:rsidRPr="005450E0" w:rsidRDefault="000C4E77" w:rsidP="000C4E77">
            <w:pPr>
              <w:jc w:val="center"/>
              <w:rPr>
                <w:rFonts w:eastAsia="Calibri"/>
                <w:noProof/>
                <w:color w:val="000000"/>
              </w:rPr>
            </w:pPr>
            <w:r w:rsidRPr="005450E0">
              <w:rPr>
                <w:rFonts w:eastAsia="Calibri"/>
                <w:noProof/>
                <w:color w:val="000000"/>
              </w:rPr>
              <w:t>kom</w:t>
            </w:r>
          </w:p>
        </w:tc>
        <w:tc>
          <w:tcPr>
            <w:tcW w:w="1102" w:type="dxa"/>
            <w:vAlign w:val="center"/>
          </w:tcPr>
          <w:p w:rsidR="000C4E77" w:rsidRPr="005450E0" w:rsidRDefault="000C4E77" w:rsidP="000C4E77">
            <w:pPr>
              <w:jc w:val="center"/>
              <w:rPr>
                <w:rFonts w:eastAsia="Calibri"/>
                <w:noProof/>
                <w:color w:val="000000"/>
              </w:rPr>
            </w:pPr>
            <w:r w:rsidRPr="005450E0">
              <w:rPr>
                <w:rFonts w:eastAsia="Calibri"/>
                <w:noProof/>
                <w:color w:val="000000"/>
              </w:rPr>
              <w:t>30.00</w:t>
            </w:r>
          </w:p>
        </w:tc>
        <w:tc>
          <w:tcPr>
            <w:tcW w:w="1101" w:type="dxa"/>
          </w:tcPr>
          <w:p w:rsidR="000C4E77" w:rsidRPr="005450E0" w:rsidRDefault="000C4E77" w:rsidP="000C4E77">
            <w:pPr>
              <w:rPr>
                <w:rFonts w:ascii="Calibri" w:eastAsia="Calibri" w:hAnsi="Calibri" w:cs="Calibri"/>
                <w:noProof/>
                <w:color w:val="000000"/>
              </w:rPr>
            </w:pPr>
          </w:p>
        </w:tc>
        <w:tc>
          <w:tcPr>
            <w:tcW w:w="1105" w:type="dxa"/>
          </w:tcPr>
          <w:p w:rsidR="000C4E77" w:rsidRPr="005450E0" w:rsidRDefault="000C4E77" w:rsidP="000C4E77">
            <w:pPr>
              <w:rPr>
                <w:rFonts w:ascii="Calibri" w:eastAsia="Calibri" w:hAnsi="Calibri" w:cs="Calibri"/>
                <w:noProof/>
                <w:color w:val="000000"/>
                <w:lang w:val="sr-Cyrl-CS"/>
              </w:rPr>
            </w:pPr>
          </w:p>
        </w:tc>
        <w:tc>
          <w:tcPr>
            <w:tcW w:w="1101" w:type="dxa"/>
          </w:tcPr>
          <w:p w:rsidR="000C4E77" w:rsidRPr="005450E0" w:rsidRDefault="000C4E77" w:rsidP="000C4E77">
            <w:pPr>
              <w:rPr>
                <w:rFonts w:ascii="Calibri" w:eastAsia="Calibri" w:hAnsi="Calibri" w:cs="Calibri"/>
                <w:noProof/>
                <w:color w:val="000000"/>
                <w:lang w:val="sr-Cyrl-CS"/>
              </w:rPr>
            </w:pPr>
          </w:p>
        </w:tc>
        <w:tc>
          <w:tcPr>
            <w:tcW w:w="1384" w:type="dxa"/>
          </w:tcPr>
          <w:p w:rsidR="000C4E77" w:rsidRPr="005450E0" w:rsidRDefault="000C4E77" w:rsidP="000C4E77">
            <w:pPr>
              <w:rPr>
                <w:rFonts w:ascii="Calibri" w:eastAsia="Calibri" w:hAnsi="Calibri" w:cs="Calibri"/>
                <w:noProof/>
                <w:color w:val="000000"/>
                <w:lang w:val="sr-Cyrl-CS"/>
              </w:rPr>
            </w:pPr>
          </w:p>
        </w:tc>
      </w:tr>
      <w:tr w:rsidR="000C4E77" w:rsidRPr="005450E0" w:rsidTr="000C4E77">
        <w:trPr>
          <w:gridAfter w:val="1"/>
          <w:wAfter w:w="6" w:type="dxa"/>
          <w:trHeight w:val="289"/>
        </w:trPr>
        <w:tc>
          <w:tcPr>
            <w:tcW w:w="555" w:type="dxa"/>
            <w:vMerge/>
          </w:tcPr>
          <w:p w:rsidR="000C4E77" w:rsidRPr="005450E0" w:rsidRDefault="000C4E77" w:rsidP="000C4E77">
            <w:pPr>
              <w:rPr>
                <w:noProof/>
                <w:color w:val="000000"/>
                <w:lang w:val="sr-Cyrl-CS"/>
              </w:rPr>
            </w:pPr>
          </w:p>
        </w:tc>
        <w:tc>
          <w:tcPr>
            <w:tcW w:w="6003" w:type="dxa"/>
          </w:tcPr>
          <w:p w:rsidR="000C4E77" w:rsidRPr="005450E0" w:rsidRDefault="000C4E77" w:rsidP="000C4E77">
            <w:pPr>
              <w:rPr>
                <w:noProof/>
                <w:color w:val="000000"/>
              </w:rPr>
            </w:pPr>
            <w:r w:rsidRPr="005450E0">
              <w:rPr>
                <w:noProof/>
                <w:color w:val="000000"/>
                <w:lang w:val="sr-Cyrl-CS"/>
              </w:rPr>
              <w:t>трокадеро</w:t>
            </w:r>
          </w:p>
        </w:tc>
        <w:tc>
          <w:tcPr>
            <w:tcW w:w="1552" w:type="dxa"/>
            <w:gridSpan w:val="2"/>
            <w:vAlign w:val="center"/>
          </w:tcPr>
          <w:p w:rsidR="000C4E77" w:rsidRPr="005450E0" w:rsidRDefault="000C4E77" w:rsidP="000C4E77">
            <w:pPr>
              <w:jc w:val="center"/>
              <w:rPr>
                <w:rFonts w:eastAsia="Calibri"/>
                <w:noProof/>
                <w:color w:val="000000"/>
              </w:rPr>
            </w:pPr>
            <w:r w:rsidRPr="005450E0">
              <w:rPr>
                <w:rFonts w:eastAsia="Calibri"/>
                <w:noProof/>
                <w:color w:val="000000"/>
              </w:rPr>
              <w:t>kom</w:t>
            </w:r>
          </w:p>
        </w:tc>
        <w:tc>
          <w:tcPr>
            <w:tcW w:w="1102" w:type="dxa"/>
            <w:vAlign w:val="center"/>
          </w:tcPr>
          <w:p w:rsidR="000C4E77" w:rsidRPr="005450E0" w:rsidRDefault="000C4E77" w:rsidP="000C4E77">
            <w:pPr>
              <w:jc w:val="center"/>
              <w:rPr>
                <w:rFonts w:eastAsia="Calibri"/>
                <w:noProof/>
                <w:color w:val="000000"/>
              </w:rPr>
            </w:pPr>
            <w:r w:rsidRPr="005450E0">
              <w:rPr>
                <w:rFonts w:eastAsia="Calibri"/>
                <w:noProof/>
                <w:color w:val="000000"/>
              </w:rPr>
              <w:t>3.00</w:t>
            </w:r>
          </w:p>
        </w:tc>
        <w:tc>
          <w:tcPr>
            <w:tcW w:w="1101" w:type="dxa"/>
          </w:tcPr>
          <w:p w:rsidR="000C4E77" w:rsidRPr="005450E0" w:rsidRDefault="000C4E77" w:rsidP="000C4E77">
            <w:pPr>
              <w:rPr>
                <w:rFonts w:ascii="Calibri" w:eastAsia="Calibri" w:hAnsi="Calibri" w:cs="Calibri"/>
                <w:noProof/>
                <w:color w:val="000000"/>
              </w:rPr>
            </w:pPr>
          </w:p>
        </w:tc>
        <w:tc>
          <w:tcPr>
            <w:tcW w:w="1105" w:type="dxa"/>
          </w:tcPr>
          <w:p w:rsidR="000C4E77" w:rsidRPr="005450E0" w:rsidRDefault="000C4E77" w:rsidP="000C4E77">
            <w:pPr>
              <w:rPr>
                <w:rFonts w:ascii="Calibri" w:eastAsia="Calibri" w:hAnsi="Calibri" w:cs="Calibri"/>
                <w:noProof/>
                <w:color w:val="000000"/>
                <w:lang w:val="sr-Cyrl-CS"/>
              </w:rPr>
            </w:pPr>
          </w:p>
        </w:tc>
        <w:tc>
          <w:tcPr>
            <w:tcW w:w="1101" w:type="dxa"/>
          </w:tcPr>
          <w:p w:rsidR="000C4E77" w:rsidRPr="005450E0" w:rsidRDefault="000C4E77" w:rsidP="000C4E77">
            <w:pPr>
              <w:rPr>
                <w:rFonts w:ascii="Calibri" w:eastAsia="Calibri" w:hAnsi="Calibri" w:cs="Calibri"/>
                <w:noProof/>
                <w:color w:val="000000"/>
                <w:lang w:val="sr-Cyrl-CS"/>
              </w:rPr>
            </w:pPr>
          </w:p>
        </w:tc>
        <w:tc>
          <w:tcPr>
            <w:tcW w:w="1384" w:type="dxa"/>
          </w:tcPr>
          <w:p w:rsidR="000C4E77" w:rsidRPr="005450E0" w:rsidRDefault="000C4E77" w:rsidP="000C4E77">
            <w:pPr>
              <w:rPr>
                <w:rFonts w:ascii="Calibri" w:eastAsia="Calibri" w:hAnsi="Calibri" w:cs="Calibri"/>
                <w:noProof/>
                <w:color w:val="000000"/>
                <w:lang w:val="sr-Cyrl-CS"/>
              </w:rPr>
            </w:pPr>
          </w:p>
        </w:tc>
      </w:tr>
      <w:tr w:rsidR="000C4E77" w:rsidRPr="005450E0" w:rsidTr="000C4E77">
        <w:trPr>
          <w:gridAfter w:val="1"/>
          <w:wAfter w:w="6" w:type="dxa"/>
          <w:trHeight w:val="289"/>
        </w:trPr>
        <w:tc>
          <w:tcPr>
            <w:tcW w:w="555" w:type="dxa"/>
            <w:vMerge/>
          </w:tcPr>
          <w:p w:rsidR="000C4E77" w:rsidRPr="005450E0" w:rsidRDefault="000C4E77" w:rsidP="000C4E77">
            <w:pPr>
              <w:rPr>
                <w:noProof/>
                <w:color w:val="000000"/>
                <w:lang w:val="sr-Cyrl-CS"/>
              </w:rPr>
            </w:pPr>
          </w:p>
        </w:tc>
        <w:tc>
          <w:tcPr>
            <w:tcW w:w="6003" w:type="dxa"/>
          </w:tcPr>
          <w:p w:rsidR="000C4E77" w:rsidRPr="005450E0" w:rsidRDefault="000C4E77" w:rsidP="000C4E77">
            <w:pPr>
              <w:rPr>
                <w:noProof/>
                <w:color w:val="000000"/>
                <w:lang w:val="sr-Cyrl-CS"/>
              </w:rPr>
            </w:pPr>
            <w:r w:rsidRPr="005450E0">
              <w:rPr>
                <w:noProof/>
                <w:color w:val="000000"/>
                <w:lang w:val="sr-Cyrl-CS"/>
              </w:rPr>
              <w:t>водокотлић са испирном цеви</w:t>
            </w:r>
            <w:r w:rsidRPr="005450E0">
              <w:rPr>
                <w:noProof/>
                <w:color w:val="000000"/>
                <w:lang w:val="sr-Cyrl-CS"/>
              </w:rPr>
              <w:tab/>
              <w:t>ком</w:t>
            </w:r>
          </w:p>
        </w:tc>
        <w:tc>
          <w:tcPr>
            <w:tcW w:w="1552" w:type="dxa"/>
            <w:gridSpan w:val="2"/>
            <w:vAlign w:val="center"/>
          </w:tcPr>
          <w:p w:rsidR="000C4E77" w:rsidRPr="005450E0" w:rsidRDefault="000C4E77" w:rsidP="000C4E77">
            <w:pPr>
              <w:jc w:val="center"/>
              <w:rPr>
                <w:rFonts w:eastAsia="Calibri"/>
                <w:noProof/>
                <w:color w:val="000000"/>
              </w:rPr>
            </w:pPr>
            <w:r w:rsidRPr="005450E0">
              <w:rPr>
                <w:rFonts w:eastAsia="Calibri"/>
                <w:noProof/>
                <w:color w:val="000000"/>
              </w:rPr>
              <w:t>kom</w:t>
            </w:r>
          </w:p>
        </w:tc>
        <w:tc>
          <w:tcPr>
            <w:tcW w:w="1102" w:type="dxa"/>
            <w:vAlign w:val="center"/>
          </w:tcPr>
          <w:p w:rsidR="000C4E77" w:rsidRPr="005450E0" w:rsidRDefault="000C4E77" w:rsidP="000C4E77">
            <w:pPr>
              <w:jc w:val="center"/>
              <w:rPr>
                <w:rFonts w:eastAsia="Calibri"/>
                <w:noProof/>
                <w:color w:val="000000"/>
              </w:rPr>
            </w:pPr>
            <w:r w:rsidRPr="005450E0">
              <w:rPr>
                <w:rFonts w:eastAsia="Calibri"/>
                <w:noProof/>
                <w:color w:val="000000"/>
              </w:rPr>
              <w:t>31.00</w:t>
            </w:r>
          </w:p>
        </w:tc>
        <w:tc>
          <w:tcPr>
            <w:tcW w:w="1101" w:type="dxa"/>
          </w:tcPr>
          <w:p w:rsidR="000C4E77" w:rsidRPr="005450E0" w:rsidRDefault="000C4E77" w:rsidP="000C4E77">
            <w:pPr>
              <w:rPr>
                <w:rFonts w:ascii="Calibri" w:eastAsia="Calibri" w:hAnsi="Calibri" w:cs="Calibri"/>
                <w:noProof/>
                <w:color w:val="000000"/>
              </w:rPr>
            </w:pPr>
          </w:p>
        </w:tc>
        <w:tc>
          <w:tcPr>
            <w:tcW w:w="1105" w:type="dxa"/>
          </w:tcPr>
          <w:p w:rsidR="000C4E77" w:rsidRPr="005450E0" w:rsidRDefault="000C4E77" w:rsidP="000C4E77">
            <w:pPr>
              <w:rPr>
                <w:rFonts w:ascii="Calibri" w:eastAsia="Calibri" w:hAnsi="Calibri" w:cs="Calibri"/>
                <w:noProof/>
                <w:color w:val="000000"/>
                <w:lang w:val="sr-Cyrl-CS"/>
              </w:rPr>
            </w:pPr>
          </w:p>
        </w:tc>
        <w:tc>
          <w:tcPr>
            <w:tcW w:w="1101" w:type="dxa"/>
          </w:tcPr>
          <w:p w:rsidR="000C4E77" w:rsidRPr="005450E0" w:rsidRDefault="000C4E77" w:rsidP="000C4E77">
            <w:pPr>
              <w:rPr>
                <w:rFonts w:ascii="Calibri" w:eastAsia="Calibri" w:hAnsi="Calibri" w:cs="Calibri"/>
                <w:noProof/>
                <w:color w:val="000000"/>
                <w:lang w:val="sr-Cyrl-CS"/>
              </w:rPr>
            </w:pPr>
          </w:p>
        </w:tc>
        <w:tc>
          <w:tcPr>
            <w:tcW w:w="1384" w:type="dxa"/>
          </w:tcPr>
          <w:p w:rsidR="000C4E77" w:rsidRPr="005450E0" w:rsidRDefault="000C4E77" w:rsidP="000C4E77">
            <w:pPr>
              <w:rPr>
                <w:rFonts w:ascii="Calibri" w:eastAsia="Calibri" w:hAnsi="Calibri" w:cs="Calibri"/>
                <w:noProof/>
                <w:color w:val="000000"/>
                <w:lang w:val="sr-Cyrl-CS"/>
              </w:rPr>
            </w:pPr>
          </w:p>
        </w:tc>
      </w:tr>
      <w:tr w:rsidR="000C4E77" w:rsidRPr="005450E0" w:rsidTr="000C4E77">
        <w:trPr>
          <w:gridAfter w:val="1"/>
          <w:wAfter w:w="6" w:type="dxa"/>
          <w:trHeight w:val="289"/>
        </w:trPr>
        <w:tc>
          <w:tcPr>
            <w:tcW w:w="555" w:type="dxa"/>
            <w:vMerge/>
          </w:tcPr>
          <w:p w:rsidR="000C4E77" w:rsidRPr="005450E0" w:rsidRDefault="000C4E77" w:rsidP="000C4E77">
            <w:pPr>
              <w:rPr>
                <w:noProof/>
                <w:color w:val="000000"/>
                <w:lang w:val="sr-Cyrl-CS"/>
              </w:rPr>
            </w:pPr>
          </w:p>
        </w:tc>
        <w:tc>
          <w:tcPr>
            <w:tcW w:w="6003" w:type="dxa"/>
          </w:tcPr>
          <w:p w:rsidR="000C4E77" w:rsidRPr="005450E0" w:rsidRDefault="000C4E77" w:rsidP="000C4E77">
            <w:pPr>
              <w:rPr>
                <w:rFonts w:eastAsia="Calibri"/>
                <w:noProof/>
                <w:color w:val="000000"/>
                <w:lang w:val="sr-Cyrl-CS"/>
              </w:rPr>
            </w:pPr>
            <w:r w:rsidRPr="005450E0">
              <w:rPr>
                <w:noProof/>
                <w:color w:val="000000"/>
                <w:lang w:val="sr-Cyrl-CS"/>
              </w:rPr>
              <w:t>Умиваоник:</w:t>
            </w:r>
          </w:p>
          <w:p w:rsidR="000C4E77" w:rsidRPr="005450E0" w:rsidRDefault="000C4E77" w:rsidP="000C4E77">
            <w:pPr>
              <w:rPr>
                <w:noProof/>
                <w:color w:val="000000"/>
                <w:vertAlign w:val="subscript"/>
                <w:lang w:val="sr-Cyrl-CS"/>
              </w:rPr>
            </w:pPr>
            <w:r w:rsidRPr="005450E0">
              <w:rPr>
                <w:noProof/>
                <w:color w:val="000000"/>
                <w:lang w:val="sr-Cyrl-CS"/>
              </w:rPr>
              <w:t>Набавка и уградња умиваоника  од фајанса са постољем, сифоном и свим потребним материјалом за уградњу.</w:t>
            </w:r>
          </w:p>
          <w:p w:rsidR="000C4E77" w:rsidRPr="005450E0" w:rsidRDefault="000C4E77" w:rsidP="000C4E77">
            <w:pPr>
              <w:rPr>
                <w:noProof/>
                <w:color w:val="000000"/>
                <w:lang w:val="sr-Cyrl-CS"/>
              </w:rPr>
            </w:pPr>
            <w:r w:rsidRPr="005450E0">
              <w:rPr>
                <w:noProof/>
                <w:color w:val="000000"/>
                <w:lang w:val="sr-Cyrl-CS"/>
              </w:rPr>
              <w:t>- са заштитним постољем или уградбени</w:t>
            </w:r>
          </w:p>
        </w:tc>
        <w:tc>
          <w:tcPr>
            <w:tcW w:w="1552" w:type="dxa"/>
            <w:gridSpan w:val="2"/>
            <w:vAlign w:val="center"/>
          </w:tcPr>
          <w:p w:rsidR="000C4E77" w:rsidRPr="005450E0" w:rsidRDefault="000C4E77" w:rsidP="000C4E77">
            <w:pPr>
              <w:jc w:val="center"/>
              <w:rPr>
                <w:rFonts w:eastAsia="Calibri"/>
                <w:noProof/>
                <w:color w:val="000000"/>
              </w:rPr>
            </w:pPr>
            <w:r w:rsidRPr="005450E0">
              <w:rPr>
                <w:rFonts w:eastAsia="Calibri"/>
                <w:noProof/>
                <w:color w:val="000000"/>
              </w:rPr>
              <w:t>kom</w:t>
            </w:r>
          </w:p>
        </w:tc>
        <w:tc>
          <w:tcPr>
            <w:tcW w:w="1102" w:type="dxa"/>
            <w:vAlign w:val="center"/>
          </w:tcPr>
          <w:p w:rsidR="000C4E77" w:rsidRPr="005450E0" w:rsidRDefault="000C4E77" w:rsidP="000C4E77">
            <w:pPr>
              <w:jc w:val="center"/>
              <w:rPr>
                <w:rFonts w:eastAsia="Calibri"/>
                <w:noProof/>
                <w:color w:val="000000"/>
              </w:rPr>
            </w:pPr>
            <w:r w:rsidRPr="005450E0">
              <w:rPr>
                <w:rFonts w:eastAsia="Calibri"/>
                <w:noProof/>
                <w:color w:val="000000"/>
              </w:rPr>
              <w:t>75.00</w:t>
            </w:r>
          </w:p>
        </w:tc>
        <w:tc>
          <w:tcPr>
            <w:tcW w:w="1101" w:type="dxa"/>
          </w:tcPr>
          <w:p w:rsidR="000C4E77" w:rsidRPr="005450E0" w:rsidRDefault="000C4E77" w:rsidP="000C4E77">
            <w:pPr>
              <w:rPr>
                <w:rFonts w:ascii="Calibri" w:eastAsia="Calibri" w:hAnsi="Calibri" w:cs="Calibri"/>
                <w:noProof/>
                <w:color w:val="000000"/>
              </w:rPr>
            </w:pPr>
          </w:p>
        </w:tc>
        <w:tc>
          <w:tcPr>
            <w:tcW w:w="1105" w:type="dxa"/>
          </w:tcPr>
          <w:p w:rsidR="000C4E77" w:rsidRPr="005450E0" w:rsidRDefault="000C4E77" w:rsidP="000C4E77">
            <w:pPr>
              <w:rPr>
                <w:rFonts w:ascii="Calibri" w:eastAsia="Calibri" w:hAnsi="Calibri" w:cs="Calibri"/>
                <w:noProof/>
                <w:color w:val="000000"/>
                <w:lang w:val="sr-Cyrl-CS"/>
              </w:rPr>
            </w:pPr>
          </w:p>
        </w:tc>
        <w:tc>
          <w:tcPr>
            <w:tcW w:w="1101" w:type="dxa"/>
          </w:tcPr>
          <w:p w:rsidR="000C4E77" w:rsidRPr="005450E0" w:rsidRDefault="000C4E77" w:rsidP="000C4E77">
            <w:pPr>
              <w:rPr>
                <w:rFonts w:ascii="Calibri" w:eastAsia="Calibri" w:hAnsi="Calibri" w:cs="Calibri"/>
                <w:noProof/>
                <w:color w:val="000000"/>
                <w:lang w:val="sr-Cyrl-CS"/>
              </w:rPr>
            </w:pPr>
          </w:p>
        </w:tc>
        <w:tc>
          <w:tcPr>
            <w:tcW w:w="1384" w:type="dxa"/>
          </w:tcPr>
          <w:p w:rsidR="000C4E77" w:rsidRPr="005450E0" w:rsidRDefault="000C4E77" w:rsidP="000C4E77">
            <w:pPr>
              <w:rPr>
                <w:rFonts w:ascii="Calibri" w:eastAsia="Calibri" w:hAnsi="Calibri" w:cs="Calibri"/>
                <w:noProof/>
                <w:color w:val="000000"/>
                <w:lang w:val="sr-Cyrl-CS"/>
              </w:rPr>
            </w:pPr>
          </w:p>
        </w:tc>
      </w:tr>
      <w:tr w:rsidR="000C4E77" w:rsidRPr="005450E0" w:rsidTr="000C4E77">
        <w:trPr>
          <w:gridAfter w:val="1"/>
          <w:wAfter w:w="6" w:type="dxa"/>
          <w:trHeight w:hRule="exact" w:val="1509"/>
        </w:trPr>
        <w:tc>
          <w:tcPr>
            <w:tcW w:w="555" w:type="dxa"/>
            <w:vAlign w:val="bottom"/>
          </w:tcPr>
          <w:p w:rsidR="000C4E77" w:rsidRPr="005450E0" w:rsidRDefault="000C4E77" w:rsidP="000C4E77">
            <w:pPr>
              <w:spacing w:after="1428"/>
              <w:rPr>
                <w:rFonts w:ascii="Calibri" w:eastAsia="Calibri" w:hAnsi="Calibri" w:cs="Calibri"/>
                <w:noProof/>
                <w:color w:val="000000"/>
                <w:lang w:val="sr-Cyrl-CS"/>
              </w:rPr>
            </w:pPr>
            <w:r w:rsidRPr="005450E0">
              <w:rPr>
                <w:noProof/>
                <w:color w:val="000000"/>
                <w:lang w:val="sr-Cyrl-CS"/>
              </w:rPr>
              <w:lastRenderedPageBreak/>
              <w:t>4.2.</w:t>
            </w:r>
          </w:p>
          <w:p w:rsidR="000C4E77" w:rsidRPr="005450E0" w:rsidRDefault="000C4E77" w:rsidP="000C4E77">
            <w:pPr>
              <w:spacing w:after="1428"/>
              <w:rPr>
                <w:rFonts w:ascii="Calibri" w:eastAsia="Calibri" w:hAnsi="Calibri" w:cs="Calibri"/>
                <w:noProof/>
                <w:color w:val="000000"/>
                <w:lang w:val="sr-Cyrl-CS"/>
              </w:rPr>
            </w:pPr>
          </w:p>
        </w:tc>
        <w:tc>
          <w:tcPr>
            <w:tcW w:w="6003" w:type="dxa"/>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Батерија за умиваоник:</w:t>
            </w:r>
          </w:p>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Набавка и уградња једноручне (или дворучне) батерије за умиваоник комбиноване за топлу и хладну воду са монтажом на умиваоник. У цену улазе и флекс цеви за спајање на водоводну мрежу.</w:t>
            </w:r>
          </w:p>
          <w:p w:rsidR="000C4E77" w:rsidRPr="005450E0" w:rsidRDefault="000C4E77" w:rsidP="003F1D08">
            <w:pPr>
              <w:numPr>
                <w:ilvl w:val="0"/>
                <w:numId w:val="12"/>
              </w:numPr>
              <w:ind w:left="0" w:hanging="180"/>
              <w:rPr>
                <w:rFonts w:ascii="Calibri" w:eastAsia="Calibri" w:hAnsi="Calibri" w:cs="Calibri"/>
                <w:noProof/>
                <w:color w:val="000000"/>
                <w:lang w:val="sr-Cyrl-CS"/>
              </w:rPr>
            </w:pPr>
          </w:p>
        </w:tc>
        <w:tc>
          <w:tcPr>
            <w:tcW w:w="1552" w:type="dxa"/>
            <w:gridSpan w:val="2"/>
            <w:vAlign w:val="bottom"/>
          </w:tcPr>
          <w:p w:rsidR="000C4E77" w:rsidRPr="005450E0" w:rsidRDefault="000C4E77" w:rsidP="000C4E77">
            <w:pPr>
              <w:spacing w:after="54"/>
              <w:rPr>
                <w:rFonts w:ascii="Calibri" w:eastAsia="Calibri" w:hAnsi="Calibri" w:cs="Calibri"/>
                <w:noProof/>
                <w:lang w:val="sr-Cyrl-CS"/>
              </w:rPr>
            </w:pPr>
          </w:p>
        </w:tc>
        <w:tc>
          <w:tcPr>
            <w:tcW w:w="1102" w:type="dxa"/>
            <w:vAlign w:val="bottom"/>
          </w:tcPr>
          <w:p w:rsidR="000C4E77" w:rsidRPr="005450E0" w:rsidRDefault="000C4E77" w:rsidP="000C4E77">
            <w:pPr>
              <w:jc w:val="both"/>
              <w:rPr>
                <w:rFonts w:ascii="Calibri" w:eastAsia="Calibri" w:hAnsi="Calibri" w:cs="Calibri"/>
                <w:noProof/>
                <w:lang w:val="sr-Cyrl-CS"/>
              </w:rPr>
            </w:pPr>
          </w:p>
        </w:tc>
        <w:tc>
          <w:tcPr>
            <w:tcW w:w="1101" w:type="dxa"/>
          </w:tcPr>
          <w:p w:rsidR="000C4E77" w:rsidRPr="005450E0" w:rsidRDefault="000C4E77" w:rsidP="000C4E77">
            <w:pPr>
              <w:spacing w:after="48"/>
              <w:jc w:val="both"/>
              <w:rPr>
                <w:noProof/>
                <w:lang w:val="sr-Cyrl-CS"/>
              </w:rPr>
            </w:pPr>
          </w:p>
        </w:tc>
        <w:tc>
          <w:tcPr>
            <w:tcW w:w="1105" w:type="dxa"/>
          </w:tcPr>
          <w:p w:rsidR="000C4E77" w:rsidRPr="005450E0" w:rsidRDefault="000C4E77" w:rsidP="000C4E77">
            <w:pPr>
              <w:spacing w:after="48"/>
              <w:jc w:val="both"/>
              <w:rPr>
                <w:noProof/>
                <w:lang w:val="sr-Cyrl-CS"/>
              </w:rPr>
            </w:pPr>
          </w:p>
        </w:tc>
        <w:tc>
          <w:tcPr>
            <w:tcW w:w="1101" w:type="dxa"/>
          </w:tcPr>
          <w:p w:rsidR="000C4E77" w:rsidRPr="005450E0" w:rsidRDefault="000C4E77" w:rsidP="000C4E77">
            <w:pPr>
              <w:spacing w:after="48"/>
              <w:jc w:val="both"/>
              <w:rPr>
                <w:noProof/>
                <w:lang w:val="sr-Cyrl-CS"/>
              </w:rPr>
            </w:pPr>
          </w:p>
        </w:tc>
        <w:tc>
          <w:tcPr>
            <w:tcW w:w="1384" w:type="dxa"/>
          </w:tcPr>
          <w:p w:rsidR="000C4E77" w:rsidRPr="005450E0" w:rsidRDefault="000C4E77" w:rsidP="000C4E77">
            <w:pPr>
              <w:spacing w:after="48"/>
              <w:jc w:val="both"/>
              <w:rPr>
                <w:noProof/>
                <w:lang w:val="sr-Cyrl-CS"/>
              </w:rPr>
            </w:pPr>
          </w:p>
        </w:tc>
      </w:tr>
      <w:tr w:rsidR="000C4E77" w:rsidRPr="005450E0" w:rsidTr="000C4E77">
        <w:trPr>
          <w:gridAfter w:val="1"/>
          <w:wAfter w:w="6" w:type="dxa"/>
          <w:trHeight w:hRule="exact" w:val="425"/>
        </w:trPr>
        <w:tc>
          <w:tcPr>
            <w:tcW w:w="555" w:type="dxa"/>
            <w:vAlign w:val="bottom"/>
          </w:tcPr>
          <w:p w:rsidR="000C4E77" w:rsidRPr="005450E0" w:rsidRDefault="000C4E77" w:rsidP="000C4E77">
            <w:pPr>
              <w:spacing w:after="1428"/>
              <w:rPr>
                <w:noProof/>
                <w:color w:val="000000"/>
                <w:lang w:val="sr-Cyrl-CS"/>
              </w:rPr>
            </w:pPr>
          </w:p>
        </w:tc>
        <w:tc>
          <w:tcPr>
            <w:tcW w:w="6003" w:type="dxa"/>
          </w:tcPr>
          <w:p w:rsidR="000C4E77" w:rsidRPr="005450E0" w:rsidRDefault="000C4E77" w:rsidP="000C4E77">
            <w:pPr>
              <w:rPr>
                <w:noProof/>
                <w:color w:val="000000"/>
                <w:lang w:val="sr-Cyrl-CS"/>
              </w:rPr>
            </w:pPr>
            <w:r w:rsidRPr="005450E0">
              <w:rPr>
                <w:noProof/>
                <w:color w:val="000000"/>
              </w:rPr>
              <w:t xml:space="preserve">- </w:t>
            </w:r>
            <w:r w:rsidRPr="005450E0">
              <w:rPr>
                <w:noProof/>
                <w:color w:val="000000"/>
                <w:lang w:val="sr-Cyrl-CS"/>
              </w:rPr>
              <w:t>једноручна батерија</w:t>
            </w:r>
            <w:r w:rsidRPr="005450E0">
              <w:rPr>
                <w:noProof/>
                <w:color w:val="000000"/>
              </w:rPr>
              <w:t xml:space="preserve">                </w:t>
            </w:r>
          </w:p>
        </w:tc>
        <w:tc>
          <w:tcPr>
            <w:tcW w:w="1552" w:type="dxa"/>
            <w:gridSpan w:val="2"/>
            <w:vAlign w:val="center"/>
          </w:tcPr>
          <w:p w:rsidR="000C4E77" w:rsidRPr="005450E0" w:rsidRDefault="000C4E77" w:rsidP="000C4E77">
            <w:pPr>
              <w:spacing w:after="54"/>
              <w:jc w:val="center"/>
              <w:rPr>
                <w:noProof/>
              </w:rPr>
            </w:pPr>
            <w:r w:rsidRPr="005450E0">
              <w:rPr>
                <w:noProof/>
              </w:rPr>
              <w:t>kom</w:t>
            </w:r>
          </w:p>
        </w:tc>
        <w:tc>
          <w:tcPr>
            <w:tcW w:w="1102" w:type="dxa"/>
            <w:vAlign w:val="center"/>
          </w:tcPr>
          <w:p w:rsidR="000C4E77" w:rsidRPr="005450E0" w:rsidRDefault="000C4E77" w:rsidP="000C4E77">
            <w:pPr>
              <w:spacing w:after="48"/>
              <w:jc w:val="center"/>
              <w:rPr>
                <w:noProof/>
              </w:rPr>
            </w:pPr>
            <w:r w:rsidRPr="005450E0">
              <w:rPr>
                <w:noProof/>
              </w:rPr>
              <w:t>31.00</w:t>
            </w:r>
          </w:p>
        </w:tc>
        <w:tc>
          <w:tcPr>
            <w:tcW w:w="1101" w:type="dxa"/>
          </w:tcPr>
          <w:p w:rsidR="000C4E77" w:rsidRPr="005450E0" w:rsidRDefault="000C4E77" w:rsidP="000C4E77">
            <w:pPr>
              <w:spacing w:after="48"/>
              <w:jc w:val="both"/>
              <w:rPr>
                <w:noProof/>
                <w:lang w:val="sr-Cyrl-CS"/>
              </w:rPr>
            </w:pPr>
          </w:p>
        </w:tc>
        <w:tc>
          <w:tcPr>
            <w:tcW w:w="1105" w:type="dxa"/>
          </w:tcPr>
          <w:p w:rsidR="000C4E77" w:rsidRPr="005450E0" w:rsidRDefault="000C4E77" w:rsidP="000C4E77">
            <w:pPr>
              <w:spacing w:after="48"/>
              <w:jc w:val="both"/>
              <w:rPr>
                <w:noProof/>
                <w:lang w:val="sr-Cyrl-CS"/>
              </w:rPr>
            </w:pPr>
          </w:p>
        </w:tc>
        <w:tc>
          <w:tcPr>
            <w:tcW w:w="1101" w:type="dxa"/>
          </w:tcPr>
          <w:p w:rsidR="000C4E77" w:rsidRPr="005450E0" w:rsidRDefault="000C4E77" w:rsidP="000C4E77">
            <w:pPr>
              <w:spacing w:after="48"/>
              <w:jc w:val="both"/>
              <w:rPr>
                <w:noProof/>
                <w:lang w:val="sr-Cyrl-CS"/>
              </w:rPr>
            </w:pPr>
          </w:p>
        </w:tc>
        <w:tc>
          <w:tcPr>
            <w:tcW w:w="1384" w:type="dxa"/>
          </w:tcPr>
          <w:p w:rsidR="000C4E77" w:rsidRPr="005450E0" w:rsidRDefault="000C4E77" w:rsidP="000C4E77">
            <w:pPr>
              <w:spacing w:after="48"/>
              <w:jc w:val="both"/>
              <w:rPr>
                <w:noProof/>
                <w:lang w:val="sr-Cyrl-CS"/>
              </w:rPr>
            </w:pPr>
          </w:p>
        </w:tc>
      </w:tr>
      <w:tr w:rsidR="000C4E77" w:rsidRPr="005450E0" w:rsidTr="000C4E77">
        <w:trPr>
          <w:gridAfter w:val="1"/>
          <w:wAfter w:w="6" w:type="dxa"/>
          <w:trHeight w:hRule="exact" w:val="431"/>
        </w:trPr>
        <w:tc>
          <w:tcPr>
            <w:tcW w:w="555" w:type="dxa"/>
            <w:vAlign w:val="bottom"/>
          </w:tcPr>
          <w:p w:rsidR="000C4E77" w:rsidRPr="005450E0" w:rsidRDefault="000C4E77" w:rsidP="000C4E77">
            <w:pPr>
              <w:spacing w:after="1428"/>
              <w:rPr>
                <w:noProof/>
                <w:color w:val="000000"/>
              </w:rPr>
            </w:pPr>
            <w:r w:rsidRPr="005450E0">
              <w:rPr>
                <w:noProof/>
                <w:color w:val="000000"/>
              </w:rPr>
              <w:t>4.3</w:t>
            </w:r>
          </w:p>
        </w:tc>
        <w:tc>
          <w:tcPr>
            <w:tcW w:w="6003" w:type="dxa"/>
          </w:tcPr>
          <w:p w:rsidR="000C4E77" w:rsidRPr="005450E0" w:rsidRDefault="000C4E77" w:rsidP="000C4E77">
            <w:pPr>
              <w:rPr>
                <w:noProof/>
                <w:color w:val="000000"/>
              </w:rPr>
            </w:pPr>
            <w:r w:rsidRPr="005450E0">
              <w:rPr>
                <w:noProof/>
                <w:color w:val="000000"/>
                <w:lang w:val="sr-Cyrl-CS"/>
              </w:rPr>
              <w:t>дворучна батерија</w:t>
            </w:r>
            <w:r w:rsidRPr="005450E0">
              <w:rPr>
                <w:noProof/>
                <w:color w:val="000000"/>
                <w:lang w:val="sr-Cyrl-CS"/>
              </w:rPr>
              <w:tab/>
            </w:r>
            <w:r w:rsidRPr="005450E0">
              <w:rPr>
                <w:noProof/>
                <w:color w:val="000000"/>
              </w:rPr>
              <w:t xml:space="preserve">                       </w:t>
            </w:r>
          </w:p>
        </w:tc>
        <w:tc>
          <w:tcPr>
            <w:tcW w:w="1552" w:type="dxa"/>
            <w:gridSpan w:val="2"/>
            <w:vAlign w:val="center"/>
          </w:tcPr>
          <w:p w:rsidR="000C4E77" w:rsidRPr="005450E0" w:rsidRDefault="000C4E77" w:rsidP="000C4E77">
            <w:pPr>
              <w:spacing w:after="54"/>
              <w:jc w:val="center"/>
              <w:rPr>
                <w:noProof/>
              </w:rPr>
            </w:pPr>
            <w:r w:rsidRPr="005450E0">
              <w:rPr>
                <w:noProof/>
              </w:rPr>
              <w:t>kom</w:t>
            </w:r>
          </w:p>
        </w:tc>
        <w:tc>
          <w:tcPr>
            <w:tcW w:w="1102" w:type="dxa"/>
            <w:vAlign w:val="center"/>
          </w:tcPr>
          <w:p w:rsidR="000C4E77" w:rsidRPr="005450E0" w:rsidRDefault="000C4E77" w:rsidP="000C4E77">
            <w:pPr>
              <w:spacing w:after="48"/>
              <w:jc w:val="center"/>
              <w:rPr>
                <w:noProof/>
              </w:rPr>
            </w:pPr>
            <w:r w:rsidRPr="005450E0">
              <w:rPr>
                <w:noProof/>
              </w:rPr>
              <w:t>44.00</w:t>
            </w:r>
          </w:p>
        </w:tc>
        <w:tc>
          <w:tcPr>
            <w:tcW w:w="1101" w:type="dxa"/>
          </w:tcPr>
          <w:p w:rsidR="000C4E77" w:rsidRPr="005450E0" w:rsidRDefault="000C4E77" w:rsidP="000C4E77">
            <w:pPr>
              <w:spacing w:after="48"/>
              <w:jc w:val="both"/>
              <w:rPr>
                <w:noProof/>
                <w:lang w:val="sr-Cyrl-CS"/>
              </w:rPr>
            </w:pPr>
          </w:p>
        </w:tc>
        <w:tc>
          <w:tcPr>
            <w:tcW w:w="1105" w:type="dxa"/>
          </w:tcPr>
          <w:p w:rsidR="000C4E77" w:rsidRPr="005450E0" w:rsidRDefault="000C4E77" w:rsidP="000C4E77">
            <w:pPr>
              <w:spacing w:after="48"/>
              <w:jc w:val="both"/>
              <w:rPr>
                <w:noProof/>
                <w:lang w:val="sr-Cyrl-CS"/>
              </w:rPr>
            </w:pPr>
          </w:p>
        </w:tc>
        <w:tc>
          <w:tcPr>
            <w:tcW w:w="1101" w:type="dxa"/>
          </w:tcPr>
          <w:p w:rsidR="000C4E77" w:rsidRPr="005450E0" w:rsidRDefault="000C4E77" w:rsidP="000C4E77">
            <w:pPr>
              <w:spacing w:after="48"/>
              <w:jc w:val="both"/>
              <w:rPr>
                <w:noProof/>
                <w:lang w:val="sr-Cyrl-CS"/>
              </w:rPr>
            </w:pPr>
          </w:p>
        </w:tc>
        <w:tc>
          <w:tcPr>
            <w:tcW w:w="1384" w:type="dxa"/>
          </w:tcPr>
          <w:p w:rsidR="000C4E77" w:rsidRPr="005450E0" w:rsidRDefault="000C4E77" w:rsidP="000C4E77">
            <w:pPr>
              <w:spacing w:after="48"/>
              <w:jc w:val="both"/>
              <w:rPr>
                <w:noProof/>
                <w:lang w:val="sr-Cyrl-CS"/>
              </w:rPr>
            </w:pPr>
          </w:p>
        </w:tc>
      </w:tr>
      <w:tr w:rsidR="000C4E77" w:rsidRPr="005450E0" w:rsidTr="000C4E77">
        <w:trPr>
          <w:gridAfter w:val="1"/>
          <w:wAfter w:w="6" w:type="dxa"/>
          <w:trHeight w:val="289"/>
        </w:trPr>
        <w:tc>
          <w:tcPr>
            <w:tcW w:w="555" w:type="dxa"/>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4.4.</w:t>
            </w:r>
          </w:p>
        </w:tc>
        <w:tc>
          <w:tcPr>
            <w:tcW w:w="6003" w:type="dxa"/>
          </w:tcPr>
          <w:p w:rsidR="000C4E77" w:rsidRPr="005450E0" w:rsidRDefault="000C4E77" w:rsidP="000C4E77">
            <w:pPr>
              <w:rPr>
                <w:noProof/>
                <w:color w:val="000000"/>
                <w:lang w:val="sr-Cyrl-CS"/>
              </w:rPr>
            </w:pPr>
            <w:r w:rsidRPr="005450E0">
              <w:rPr>
                <w:noProof/>
                <w:color w:val="000000"/>
                <w:lang w:val="sr-Cyrl-CS"/>
              </w:rPr>
              <w:t>Писоари:</w:t>
            </w:r>
          </w:p>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Набавка и уградња керамичких писоара са свим потребним материјалом за уградњу.</w:t>
            </w:r>
          </w:p>
          <w:p w:rsidR="000C4E77" w:rsidRPr="005450E0" w:rsidRDefault="000C4E77" w:rsidP="000C4E77">
            <w:pPr>
              <w:rPr>
                <w:rFonts w:ascii="Calibri" w:eastAsia="Calibri" w:hAnsi="Calibri" w:cs="Calibri"/>
                <w:noProof/>
                <w:color w:val="000000"/>
                <w:lang w:val="sr-Cyrl-CS"/>
              </w:rPr>
            </w:pPr>
          </w:p>
        </w:tc>
        <w:tc>
          <w:tcPr>
            <w:tcW w:w="1527" w:type="dxa"/>
          </w:tcPr>
          <w:p w:rsidR="000C4E77" w:rsidRPr="005450E0" w:rsidRDefault="000C4E77" w:rsidP="000C4E77">
            <w:pPr>
              <w:rPr>
                <w:rFonts w:ascii="Calibri" w:eastAsia="Calibri" w:hAnsi="Calibri" w:cs="Calibri"/>
                <w:noProof/>
                <w:lang w:val="sr-Cyrl-CS"/>
              </w:rPr>
            </w:pPr>
          </w:p>
        </w:tc>
        <w:tc>
          <w:tcPr>
            <w:tcW w:w="1127" w:type="dxa"/>
            <w:gridSpan w:val="2"/>
            <w:vAlign w:val="center"/>
          </w:tcPr>
          <w:p w:rsidR="000C4E77" w:rsidRPr="005450E0" w:rsidRDefault="000C4E77" w:rsidP="000C4E77">
            <w:pPr>
              <w:rPr>
                <w:rFonts w:ascii="Calibri" w:eastAsia="Calibri" w:hAnsi="Calibri" w:cs="Calibri"/>
                <w:noProof/>
                <w:lang w:val="sr-Cyrl-CS"/>
              </w:rPr>
            </w:pPr>
          </w:p>
        </w:tc>
        <w:tc>
          <w:tcPr>
            <w:tcW w:w="1101" w:type="dxa"/>
          </w:tcPr>
          <w:p w:rsidR="000C4E77" w:rsidRPr="005450E0" w:rsidRDefault="000C4E77" w:rsidP="000C4E77">
            <w:pPr>
              <w:rPr>
                <w:rFonts w:ascii="Calibri" w:eastAsia="Calibri" w:hAnsi="Calibri" w:cs="Calibri"/>
                <w:noProof/>
                <w:lang w:val="sr-Cyrl-CS"/>
              </w:rPr>
            </w:pPr>
          </w:p>
        </w:tc>
        <w:tc>
          <w:tcPr>
            <w:tcW w:w="1105" w:type="dxa"/>
          </w:tcPr>
          <w:p w:rsidR="000C4E77" w:rsidRPr="005450E0" w:rsidRDefault="000C4E77" w:rsidP="000C4E77">
            <w:pPr>
              <w:rPr>
                <w:rFonts w:ascii="Calibri" w:eastAsia="Calibri" w:hAnsi="Calibri" w:cs="Calibri"/>
                <w:noProof/>
                <w:lang w:val="sr-Cyrl-CS"/>
              </w:rPr>
            </w:pPr>
          </w:p>
        </w:tc>
        <w:tc>
          <w:tcPr>
            <w:tcW w:w="1101" w:type="dxa"/>
          </w:tcPr>
          <w:p w:rsidR="000C4E77" w:rsidRPr="005450E0" w:rsidRDefault="000C4E77" w:rsidP="000C4E77">
            <w:pPr>
              <w:rPr>
                <w:rFonts w:ascii="Calibri" w:eastAsia="Calibri" w:hAnsi="Calibri" w:cs="Calibri"/>
                <w:noProof/>
                <w:lang w:val="sr-Cyrl-CS"/>
              </w:rPr>
            </w:pPr>
          </w:p>
        </w:tc>
        <w:tc>
          <w:tcPr>
            <w:tcW w:w="1384" w:type="dxa"/>
          </w:tcPr>
          <w:p w:rsidR="000C4E77" w:rsidRPr="005450E0" w:rsidRDefault="000C4E77" w:rsidP="000C4E77">
            <w:pPr>
              <w:rPr>
                <w:rFonts w:ascii="Calibri" w:eastAsia="Calibri" w:hAnsi="Calibri" w:cs="Calibri"/>
                <w:noProof/>
                <w:lang w:val="sr-Cyrl-CS"/>
              </w:rPr>
            </w:pPr>
          </w:p>
        </w:tc>
      </w:tr>
      <w:tr w:rsidR="000C4E77" w:rsidRPr="005450E0" w:rsidTr="000C4E77">
        <w:trPr>
          <w:gridAfter w:val="1"/>
          <w:wAfter w:w="6" w:type="dxa"/>
          <w:trHeight w:val="289"/>
        </w:trPr>
        <w:tc>
          <w:tcPr>
            <w:tcW w:w="555" w:type="dxa"/>
          </w:tcPr>
          <w:p w:rsidR="000C4E77" w:rsidRPr="005450E0" w:rsidRDefault="000C4E77" w:rsidP="000C4E77">
            <w:pPr>
              <w:rPr>
                <w:noProof/>
                <w:color w:val="000000"/>
              </w:rPr>
            </w:pPr>
            <w:r w:rsidRPr="005450E0">
              <w:rPr>
                <w:noProof/>
                <w:color w:val="000000"/>
              </w:rPr>
              <w:t>4.5.</w:t>
            </w:r>
          </w:p>
        </w:tc>
        <w:tc>
          <w:tcPr>
            <w:tcW w:w="6003" w:type="dxa"/>
          </w:tcPr>
          <w:p w:rsidR="000C4E77" w:rsidRPr="005450E0" w:rsidRDefault="000C4E77" w:rsidP="000C4E77">
            <w:pPr>
              <w:rPr>
                <w:noProof/>
                <w:color w:val="000000"/>
                <w:lang w:val="sr-Cyrl-CS"/>
              </w:rPr>
            </w:pPr>
            <w:r w:rsidRPr="005450E0">
              <w:rPr>
                <w:noProof/>
                <w:color w:val="000000"/>
                <w:lang w:val="sr-Cyrl-CS"/>
              </w:rPr>
              <w:t>писоар керами</w:t>
            </w:r>
            <w:r w:rsidRPr="005450E0">
              <w:rPr>
                <w:noProof/>
                <w:color w:val="000000"/>
                <w:lang w:val="sr-Cyrl-RS"/>
              </w:rPr>
              <w:t>ч</w:t>
            </w:r>
            <w:r w:rsidRPr="005450E0">
              <w:rPr>
                <w:noProof/>
                <w:color w:val="000000"/>
                <w:lang w:val="sr-Cyrl-CS"/>
              </w:rPr>
              <w:t>ки</w:t>
            </w:r>
          </w:p>
        </w:tc>
        <w:tc>
          <w:tcPr>
            <w:tcW w:w="1527" w:type="dxa"/>
          </w:tcPr>
          <w:p w:rsidR="000C4E77" w:rsidRPr="005450E0" w:rsidRDefault="000C4E77" w:rsidP="000C4E77">
            <w:pPr>
              <w:jc w:val="center"/>
              <w:rPr>
                <w:rFonts w:eastAsia="Calibri"/>
                <w:noProof/>
              </w:rPr>
            </w:pPr>
            <w:r w:rsidRPr="005450E0">
              <w:rPr>
                <w:rFonts w:eastAsia="Calibri"/>
                <w:noProof/>
              </w:rPr>
              <w:t>kom</w:t>
            </w:r>
          </w:p>
        </w:tc>
        <w:tc>
          <w:tcPr>
            <w:tcW w:w="1127" w:type="dxa"/>
            <w:gridSpan w:val="2"/>
            <w:vAlign w:val="center"/>
          </w:tcPr>
          <w:p w:rsidR="000C4E77" w:rsidRPr="005450E0" w:rsidRDefault="000C4E77" w:rsidP="000C4E77">
            <w:pPr>
              <w:jc w:val="center"/>
              <w:rPr>
                <w:rFonts w:eastAsia="Calibri"/>
                <w:noProof/>
              </w:rPr>
            </w:pPr>
            <w:r w:rsidRPr="005450E0">
              <w:rPr>
                <w:rFonts w:eastAsia="Calibri"/>
                <w:noProof/>
              </w:rPr>
              <w:t>18.00</w:t>
            </w:r>
          </w:p>
        </w:tc>
        <w:tc>
          <w:tcPr>
            <w:tcW w:w="1101" w:type="dxa"/>
          </w:tcPr>
          <w:p w:rsidR="000C4E77" w:rsidRPr="005450E0" w:rsidRDefault="000C4E77" w:rsidP="000C4E77">
            <w:pPr>
              <w:rPr>
                <w:rFonts w:ascii="Calibri" w:eastAsia="Calibri" w:hAnsi="Calibri" w:cs="Calibri"/>
                <w:noProof/>
                <w:lang w:val="sr-Cyrl-CS"/>
              </w:rPr>
            </w:pPr>
          </w:p>
        </w:tc>
        <w:tc>
          <w:tcPr>
            <w:tcW w:w="1105" w:type="dxa"/>
          </w:tcPr>
          <w:p w:rsidR="000C4E77" w:rsidRPr="005450E0" w:rsidRDefault="000C4E77" w:rsidP="000C4E77">
            <w:pPr>
              <w:rPr>
                <w:rFonts w:ascii="Calibri" w:eastAsia="Calibri" w:hAnsi="Calibri" w:cs="Calibri"/>
                <w:noProof/>
                <w:lang w:val="sr-Cyrl-CS"/>
              </w:rPr>
            </w:pPr>
          </w:p>
        </w:tc>
        <w:tc>
          <w:tcPr>
            <w:tcW w:w="1101" w:type="dxa"/>
          </w:tcPr>
          <w:p w:rsidR="000C4E77" w:rsidRPr="005450E0" w:rsidRDefault="000C4E77" w:rsidP="000C4E77">
            <w:pPr>
              <w:rPr>
                <w:rFonts w:ascii="Calibri" w:eastAsia="Calibri" w:hAnsi="Calibri" w:cs="Calibri"/>
                <w:noProof/>
                <w:lang w:val="sr-Cyrl-CS"/>
              </w:rPr>
            </w:pPr>
          </w:p>
        </w:tc>
        <w:tc>
          <w:tcPr>
            <w:tcW w:w="1384" w:type="dxa"/>
          </w:tcPr>
          <w:p w:rsidR="000C4E77" w:rsidRPr="005450E0" w:rsidRDefault="000C4E77" w:rsidP="000C4E77">
            <w:pPr>
              <w:rPr>
                <w:rFonts w:ascii="Calibri" w:eastAsia="Calibri" w:hAnsi="Calibri" w:cs="Calibri"/>
                <w:noProof/>
                <w:lang w:val="sr-Cyrl-CS"/>
              </w:rPr>
            </w:pPr>
          </w:p>
        </w:tc>
      </w:tr>
      <w:tr w:rsidR="000C4E77" w:rsidRPr="005450E0" w:rsidTr="000C4E77">
        <w:trPr>
          <w:gridAfter w:val="1"/>
          <w:wAfter w:w="6" w:type="dxa"/>
          <w:trHeight w:val="289"/>
        </w:trPr>
        <w:tc>
          <w:tcPr>
            <w:tcW w:w="555" w:type="dxa"/>
            <w:vMerge w:val="restart"/>
          </w:tcPr>
          <w:p w:rsidR="000C4E77" w:rsidRPr="005450E0" w:rsidRDefault="000C4E77" w:rsidP="000C4E77">
            <w:pPr>
              <w:rPr>
                <w:noProof/>
                <w:color w:val="000000"/>
              </w:rPr>
            </w:pPr>
            <w:r w:rsidRPr="005450E0">
              <w:rPr>
                <w:noProof/>
                <w:color w:val="000000"/>
              </w:rPr>
              <w:t>4.6.</w:t>
            </w:r>
          </w:p>
        </w:tc>
        <w:tc>
          <w:tcPr>
            <w:tcW w:w="6003" w:type="dxa"/>
          </w:tcPr>
          <w:p w:rsidR="000C4E77" w:rsidRPr="005450E0" w:rsidRDefault="000C4E77" w:rsidP="000C4E77">
            <w:pPr>
              <w:rPr>
                <w:noProof/>
                <w:color w:val="000000"/>
                <w:lang w:val="sr-Cyrl-CS"/>
              </w:rPr>
            </w:pPr>
            <w:r w:rsidRPr="005450E0">
              <w:rPr>
                <w:noProof/>
                <w:color w:val="000000"/>
                <w:lang w:val="sr-Cyrl-CS"/>
              </w:rPr>
              <w:t>Бојлери:</w:t>
            </w:r>
          </w:p>
          <w:p w:rsidR="000C4E77" w:rsidRPr="005450E0" w:rsidRDefault="000C4E77" w:rsidP="000C4E77">
            <w:pPr>
              <w:rPr>
                <w:noProof/>
                <w:color w:val="000000"/>
                <w:lang w:val="sr-Cyrl-CS"/>
              </w:rPr>
            </w:pPr>
            <w:r w:rsidRPr="005450E0">
              <w:rPr>
                <w:noProof/>
                <w:color w:val="000000"/>
                <w:lang w:val="sr-Cyrl-CS"/>
              </w:rPr>
              <w:t>Набавка и уградња - замена постојећих бојлера за снабабдевање топлом водом у целом објекту. Предвиђени је замена са стандарднм прокромским бојлерима од 80 литара и проточним бојлерима</w:t>
            </w:r>
          </w:p>
        </w:tc>
        <w:tc>
          <w:tcPr>
            <w:tcW w:w="1527" w:type="dxa"/>
          </w:tcPr>
          <w:p w:rsidR="000C4E77" w:rsidRPr="005450E0" w:rsidRDefault="000C4E77" w:rsidP="000C4E77">
            <w:pPr>
              <w:jc w:val="center"/>
              <w:rPr>
                <w:rFonts w:eastAsia="Calibri"/>
                <w:noProof/>
              </w:rPr>
            </w:pPr>
          </w:p>
        </w:tc>
        <w:tc>
          <w:tcPr>
            <w:tcW w:w="1127" w:type="dxa"/>
            <w:gridSpan w:val="2"/>
            <w:vAlign w:val="center"/>
          </w:tcPr>
          <w:p w:rsidR="000C4E77" w:rsidRPr="005450E0" w:rsidRDefault="000C4E77" w:rsidP="000C4E77">
            <w:pPr>
              <w:jc w:val="center"/>
              <w:rPr>
                <w:rFonts w:eastAsia="Calibri"/>
                <w:noProof/>
              </w:rPr>
            </w:pPr>
          </w:p>
        </w:tc>
        <w:tc>
          <w:tcPr>
            <w:tcW w:w="1101" w:type="dxa"/>
          </w:tcPr>
          <w:p w:rsidR="000C4E77" w:rsidRPr="005450E0" w:rsidRDefault="000C4E77" w:rsidP="000C4E77">
            <w:pPr>
              <w:rPr>
                <w:rFonts w:ascii="Calibri" w:eastAsia="Calibri" w:hAnsi="Calibri" w:cs="Calibri"/>
                <w:noProof/>
                <w:lang w:val="sr-Cyrl-CS"/>
              </w:rPr>
            </w:pPr>
          </w:p>
        </w:tc>
        <w:tc>
          <w:tcPr>
            <w:tcW w:w="1105" w:type="dxa"/>
          </w:tcPr>
          <w:p w:rsidR="000C4E77" w:rsidRPr="005450E0" w:rsidRDefault="000C4E77" w:rsidP="000C4E77">
            <w:pPr>
              <w:rPr>
                <w:rFonts w:ascii="Calibri" w:eastAsia="Calibri" w:hAnsi="Calibri" w:cs="Calibri"/>
                <w:noProof/>
                <w:lang w:val="sr-Cyrl-CS"/>
              </w:rPr>
            </w:pPr>
          </w:p>
        </w:tc>
        <w:tc>
          <w:tcPr>
            <w:tcW w:w="1101" w:type="dxa"/>
          </w:tcPr>
          <w:p w:rsidR="000C4E77" w:rsidRPr="005450E0" w:rsidRDefault="000C4E77" w:rsidP="000C4E77">
            <w:pPr>
              <w:rPr>
                <w:rFonts w:ascii="Calibri" w:eastAsia="Calibri" w:hAnsi="Calibri" w:cs="Calibri"/>
                <w:noProof/>
                <w:lang w:val="sr-Cyrl-CS"/>
              </w:rPr>
            </w:pPr>
          </w:p>
        </w:tc>
        <w:tc>
          <w:tcPr>
            <w:tcW w:w="1384" w:type="dxa"/>
          </w:tcPr>
          <w:p w:rsidR="000C4E77" w:rsidRPr="005450E0" w:rsidRDefault="000C4E77" w:rsidP="000C4E77">
            <w:pPr>
              <w:rPr>
                <w:rFonts w:ascii="Calibri" w:eastAsia="Calibri" w:hAnsi="Calibri" w:cs="Calibri"/>
                <w:noProof/>
                <w:lang w:val="sr-Cyrl-CS"/>
              </w:rPr>
            </w:pPr>
          </w:p>
        </w:tc>
      </w:tr>
      <w:tr w:rsidR="000C4E77" w:rsidRPr="005450E0" w:rsidTr="000C4E77">
        <w:trPr>
          <w:gridAfter w:val="1"/>
          <w:wAfter w:w="6" w:type="dxa"/>
          <w:trHeight w:val="289"/>
        </w:trPr>
        <w:tc>
          <w:tcPr>
            <w:tcW w:w="555" w:type="dxa"/>
            <w:vMerge/>
          </w:tcPr>
          <w:p w:rsidR="000C4E77" w:rsidRPr="005450E0" w:rsidRDefault="000C4E77" w:rsidP="000C4E77">
            <w:pPr>
              <w:rPr>
                <w:noProof/>
                <w:color w:val="000000"/>
              </w:rPr>
            </w:pPr>
          </w:p>
        </w:tc>
        <w:tc>
          <w:tcPr>
            <w:tcW w:w="6003" w:type="dxa"/>
          </w:tcPr>
          <w:p w:rsidR="000C4E77" w:rsidRPr="005450E0" w:rsidRDefault="000C4E77" w:rsidP="000C4E77">
            <w:pPr>
              <w:rPr>
                <w:noProof/>
                <w:color w:val="000000"/>
                <w:lang w:val="sr-Cyrl-CS"/>
              </w:rPr>
            </w:pPr>
            <w:r w:rsidRPr="005450E0">
              <w:rPr>
                <w:noProof/>
                <w:color w:val="000000"/>
                <w:lang w:val="sr-Cyrl-CS"/>
              </w:rPr>
              <w:t xml:space="preserve">прокромски бојлер 80 лит  (1.5 </w:t>
            </w:r>
            <w:r w:rsidRPr="005450E0">
              <w:rPr>
                <w:noProof/>
                <w:color w:val="000000"/>
              </w:rPr>
              <w:t>kW</w:t>
            </w:r>
            <w:r w:rsidRPr="005450E0">
              <w:rPr>
                <w:noProof/>
                <w:color w:val="000000"/>
                <w:lang w:val="sr-Cyrl-CS"/>
              </w:rPr>
              <w:t xml:space="preserve">) </w:t>
            </w:r>
            <w:r w:rsidRPr="005450E0">
              <w:rPr>
                <w:noProof/>
                <w:color w:val="000000"/>
                <w:lang w:val="sr-Cyrl-CS"/>
              </w:rPr>
              <w:tab/>
            </w:r>
          </w:p>
        </w:tc>
        <w:tc>
          <w:tcPr>
            <w:tcW w:w="1527" w:type="dxa"/>
          </w:tcPr>
          <w:p w:rsidR="000C4E77" w:rsidRPr="005450E0" w:rsidRDefault="000C4E77" w:rsidP="000C4E77">
            <w:pPr>
              <w:jc w:val="center"/>
              <w:rPr>
                <w:rFonts w:eastAsia="Calibri"/>
                <w:noProof/>
              </w:rPr>
            </w:pPr>
            <w:r w:rsidRPr="005450E0">
              <w:rPr>
                <w:rFonts w:eastAsia="Calibri"/>
                <w:noProof/>
              </w:rPr>
              <w:t>kom</w:t>
            </w:r>
          </w:p>
        </w:tc>
        <w:tc>
          <w:tcPr>
            <w:tcW w:w="1127" w:type="dxa"/>
            <w:gridSpan w:val="2"/>
            <w:vAlign w:val="center"/>
          </w:tcPr>
          <w:p w:rsidR="000C4E77" w:rsidRPr="005450E0" w:rsidRDefault="000C4E77" w:rsidP="000C4E77">
            <w:pPr>
              <w:jc w:val="center"/>
              <w:rPr>
                <w:rFonts w:eastAsia="Calibri"/>
                <w:noProof/>
              </w:rPr>
            </w:pPr>
            <w:r w:rsidRPr="005450E0">
              <w:rPr>
                <w:rFonts w:eastAsia="Calibri"/>
                <w:noProof/>
              </w:rPr>
              <w:t>7.00</w:t>
            </w:r>
          </w:p>
        </w:tc>
        <w:tc>
          <w:tcPr>
            <w:tcW w:w="1101" w:type="dxa"/>
          </w:tcPr>
          <w:p w:rsidR="000C4E77" w:rsidRPr="005450E0" w:rsidRDefault="000C4E77" w:rsidP="000C4E77">
            <w:pPr>
              <w:rPr>
                <w:rFonts w:ascii="Calibri" w:eastAsia="Calibri" w:hAnsi="Calibri" w:cs="Calibri"/>
                <w:noProof/>
                <w:lang w:val="sr-Cyrl-CS"/>
              </w:rPr>
            </w:pPr>
          </w:p>
        </w:tc>
        <w:tc>
          <w:tcPr>
            <w:tcW w:w="1105" w:type="dxa"/>
          </w:tcPr>
          <w:p w:rsidR="000C4E77" w:rsidRPr="005450E0" w:rsidRDefault="000C4E77" w:rsidP="000C4E77">
            <w:pPr>
              <w:rPr>
                <w:rFonts w:ascii="Calibri" w:eastAsia="Calibri" w:hAnsi="Calibri" w:cs="Calibri"/>
                <w:noProof/>
                <w:lang w:val="sr-Cyrl-CS"/>
              </w:rPr>
            </w:pPr>
          </w:p>
        </w:tc>
        <w:tc>
          <w:tcPr>
            <w:tcW w:w="1101" w:type="dxa"/>
          </w:tcPr>
          <w:p w:rsidR="000C4E77" w:rsidRPr="005450E0" w:rsidRDefault="000C4E77" w:rsidP="000C4E77">
            <w:pPr>
              <w:rPr>
                <w:rFonts w:ascii="Calibri" w:eastAsia="Calibri" w:hAnsi="Calibri" w:cs="Calibri"/>
                <w:noProof/>
                <w:lang w:val="sr-Cyrl-CS"/>
              </w:rPr>
            </w:pPr>
          </w:p>
        </w:tc>
        <w:tc>
          <w:tcPr>
            <w:tcW w:w="1384" w:type="dxa"/>
          </w:tcPr>
          <w:p w:rsidR="000C4E77" w:rsidRPr="005450E0" w:rsidRDefault="000C4E77" w:rsidP="000C4E77">
            <w:pPr>
              <w:rPr>
                <w:rFonts w:ascii="Calibri" w:eastAsia="Calibri" w:hAnsi="Calibri" w:cs="Calibri"/>
                <w:noProof/>
                <w:lang w:val="sr-Cyrl-CS"/>
              </w:rPr>
            </w:pPr>
          </w:p>
        </w:tc>
      </w:tr>
      <w:tr w:rsidR="000C4E77" w:rsidRPr="005450E0" w:rsidTr="000C4E77">
        <w:trPr>
          <w:gridAfter w:val="1"/>
          <w:wAfter w:w="6" w:type="dxa"/>
          <w:trHeight w:val="289"/>
        </w:trPr>
        <w:tc>
          <w:tcPr>
            <w:tcW w:w="555" w:type="dxa"/>
            <w:vMerge/>
          </w:tcPr>
          <w:p w:rsidR="000C4E77" w:rsidRPr="005450E0" w:rsidRDefault="000C4E77" w:rsidP="000C4E77">
            <w:pPr>
              <w:rPr>
                <w:noProof/>
                <w:color w:val="000000"/>
              </w:rPr>
            </w:pPr>
          </w:p>
        </w:tc>
        <w:tc>
          <w:tcPr>
            <w:tcW w:w="6003" w:type="dxa"/>
          </w:tcPr>
          <w:p w:rsidR="000C4E77" w:rsidRPr="005450E0" w:rsidRDefault="000C4E77" w:rsidP="000C4E77">
            <w:pPr>
              <w:rPr>
                <w:noProof/>
                <w:color w:val="000000"/>
                <w:lang w:val="sr-Cyrl-CS"/>
              </w:rPr>
            </w:pPr>
            <w:r w:rsidRPr="005450E0">
              <w:rPr>
                <w:noProof/>
                <w:color w:val="000000"/>
                <w:vertAlign w:val="subscript"/>
              </w:rPr>
              <w:t>-</w:t>
            </w:r>
            <w:r w:rsidRPr="005450E0">
              <w:rPr>
                <w:noProof/>
                <w:color w:val="000000"/>
                <w:lang w:val="sr-Cyrl-CS"/>
              </w:rPr>
              <w:t xml:space="preserve">проточни бојлер  (2.0 </w:t>
            </w:r>
            <w:r w:rsidRPr="005450E0">
              <w:rPr>
                <w:noProof/>
                <w:color w:val="000000"/>
              </w:rPr>
              <w:t>kW</w:t>
            </w:r>
            <w:r w:rsidRPr="005450E0">
              <w:rPr>
                <w:noProof/>
                <w:color w:val="000000"/>
                <w:lang w:val="sr-Cyrl-CS"/>
              </w:rPr>
              <w:t>)</w:t>
            </w:r>
          </w:p>
        </w:tc>
        <w:tc>
          <w:tcPr>
            <w:tcW w:w="1527" w:type="dxa"/>
          </w:tcPr>
          <w:p w:rsidR="000C4E77" w:rsidRPr="005450E0" w:rsidRDefault="000C4E77" w:rsidP="000C4E77">
            <w:pPr>
              <w:jc w:val="center"/>
              <w:rPr>
                <w:rFonts w:eastAsia="Calibri"/>
                <w:noProof/>
              </w:rPr>
            </w:pPr>
            <w:r w:rsidRPr="005450E0">
              <w:rPr>
                <w:rFonts w:eastAsia="Calibri"/>
                <w:noProof/>
              </w:rPr>
              <w:t>kom</w:t>
            </w:r>
          </w:p>
        </w:tc>
        <w:tc>
          <w:tcPr>
            <w:tcW w:w="1127" w:type="dxa"/>
            <w:gridSpan w:val="2"/>
            <w:vAlign w:val="center"/>
          </w:tcPr>
          <w:p w:rsidR="000C4E77" w:rsidRPr="005450E0" w:rsidRDefault="000C4E77" w:rsidP="000C4E77">
            <w:pPr>
              <w:jc w:val="center"/>
              <w:rPr>
                <w:rFonts w:eastAsia="Calibri"/>
                <w:noProof/>
              </w:rPr>
            </w:pPr>
            <w:r w:rsidRPr="005450E0">
              <w:rPr>
                <w:rFonts w:eastAsia="Calibri"/>
                <w:noProof/>
              </w:rPr>
              <w:t>4.00</w:t>
            </w:r>
          </w:p>
        </w:tc>
        <w:tc>
          <w:tcPr>
            <w:tcW w:w="1101" w:type="dxa"/>
          </w:tcPr>
          <w:p w:rsidR="000C4E77" w:rsidRPr="005450E0" w:rsidRDefault="000C4E77" w:rsidP="000C4E77">
            <w:pPr>
              <w:rPr>
                <w:rFonts w:ascii="Calibri" w:eastAsia="Calibri" w:hAnsi="Calibri" w:cs="Calibri"/>
                <w:noProof/>
                <w:lang w:val="sr-Cyrl-CS"/>
              </w:rPr>
            </w:pPr>
          </w:p>
        </w:tc>
        <w:tc>
          <w:tcPr>
            <w:tcW w:w="1105" w:type="dxa"/>
          </w:tcPr>
          <w:p w:rsidR="000C4E77" w:rsidRPr="005450E0" w:rsidRDefault="000C4E77" w:rsidP="000C4E77">
            <w:pPr>
              <w:rPr>
                <w:rFonts w:ascii="Calibri" w:eastAsia="Calibri" w:hAnsi="Calibri" w:cs="Calibri"/>
                <w:noProof/>
                <w:lang w:val="sr-Cyrl-CS"/>
              </w:rPr>
            </w:pPr>
          </w:p>
        </w:tc>
        <w:tc>
          <w:tcPr>
            <w:tcW w:w="1101" w:type="dxa"/>
          </w:tcPr>
          <w:p w:rsidR="000C4E77" w:rsidRPr="005450E0" w:rsidRDefault="000C4E77" w:rsidP="000C4E77">
            <w:pPr>
              <w:rPr>
                <w:rFonts w:ascii="Calibri" w:eastAsia="Calibri" w:hAnsi="Calibri" w:cs="Calibri"/>
                <w:noProof/>
                <w:lang w:val="sr-Cyrl-CS"/>
              </w:rPr>
            </w:pPr>
          </w:p>
        </w:tc>
        <w:tc>
          <w:tcPr>
            <w:tcW w:w="1384" w:type="dxa"/>
          </w:tcPr>
          <w:p w:rsidR="000C4E77" w:rsidRPr="005450E0" w:rsidRDefault="000C4E77" w:rsidP="000C4E77">
            <w:pPr>
              <w:rPr>
                <w:rFonts w:ascii="Calibri" w:eastAsia="Calibri" w:hAnsi="Calibri" w:cs="Calibri"/>
                <w:noProof/>
                <w:lang w:val="sr-Cyrl-CS"/>
              </w:rPr>
            </w:pPr>
          </w:p>
        </w:tc>
      </w:tr>
      <w:tr w:rsidR="000C4E77" w:rsidRPr="005450E0" w:rsidTr="000C4E77">
        <w:trPr>
          <w:gridAfter w:val="1"/>
          <w:wAfter w:w="6" w:type="dxa"/>
          <w:trHeight w:val="289"/>
        </w:trPr>
        <w:tc>
          <w:tcPr>
            <w:tcW w:w="555" w:type="dxa"/>
            <w:vMerge/>
          </w:tcPr>
          <w:p w:rsidR="000C4E77" w:rsidRPr="005450E0" w:rsidRDefault="000C4E77" w:rsidP="000C4E77">
            <w:pPr>
              <w:rPr>
                <w:noProof/>
                <w:color w:val="000000"/>
              </w:rPr>
            </w:pPr>
          </w:p>
        </w:tc>
        <w:tc>
          <w:tcPr>
            <w:tcW w:w="6003" w:type="dxa"/>
          </w:tcPr>
          <w:p w:rsidR="000C4E77" w:rsidRPr="005450E0" w:rsidRDefault="000C4E77" w:rsidP="000C4E77">
            <w:pPr>
              <w:rPr>
                <w:noProof/>
                <w:color w:val="000000"/>
                <w:lang w:val="sr-Cyrl-CS"/>
              </w:rPr>
            </w:pPr>
            <w:r w:rsidRPr="005450E0">
              <w:rPr>
                <w:noProof/>
                <w:color w:val="000000"/>
                <w:lang w:val="sr-Cyrl-CS"/>
              </w:rPr>
              <w:t>Стандардна галантерија:</w:t>
            </w:r>
          </w:p>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Набавка и уградња санитарне галантерије:</w:t>
            </w:r>
          </w:p>
          <w:p w:rsidR="000C4E77" w:rsidRPr="005450E0" w:rsidRDefault="000C4E77" w:rsidP="000C4E77">
            <w:pPr>
              <w:rPr>
                <w:noProof/>
                <w:color w:val="000000"/>
                <w:sz w:val="34"/>
                <w:vertAlign w:val="subscript"/>
              </w:rPr>
            </w:pPr>
          </w:p>
        </w:tc>
        <w:tc>
          <w:tcPr>
            <w:tcW w:w="1527" w:type="dxa"/>
          </w:tcPr>
          <w:p w:rsidR="000C4E77" w:rsidRPr="005450E0" w:rsidRDefault="000C4E77" w:rsidP="000C4E77">
            <w:pPr>
              <w:jc w:val="center"/>
              <w:rPr>
                <w:rFonts w:eastAsia="Calibri"/>
                <w:noProof/>
              </w:rPr>
            </w:pPr>
          </w:p>
        </w:tc>
        <w:tc>
          <w:tcPr>
            <w:tcW w:w="1127" w:type="dxa"/>
            <w:gridSpan w:val="2"/>
            <w:vAlign w:val="center"/>
          </w:tcPr>
          <w:p w:rsidR="000C4E77" w:rsidRPr="005450E0" w:rsidRDefault="000C4E77" w:rsidP="000C4E77">
            <w:pPr>
              <w:jc w:val="center"/>
              <w:rPr>
                <w:rFonts w:eastAsia="Calibri"/>
                <w:noProof/>
              </w:rPr>
            </w:pPr>
          </w:p>
        </w:tc>
        <w:tc>
          <w:tcPr>
            <w:tcW w:w="1101" w:type="dxa"/>
          </w:tcPr>
          <w:p w:rsidR="000C4E77" w:rsidRPr="005450E0" w:rsidRDefault="000C4E77" w:rsidP="000C4E77">
            <w:pPr>
              <w:rPr>
                <w:rFonts w:ascii="Calibri" w:eastAsia="Calibri" w:hAnsi="Calibri" w:cs="Calibri"/>
                <w:noProof/>
                <w:lang w:val="sr-Cyrl-CS"/>
              </w:rPr>
            </w:pPr>
          </w:p>
        </w:tc>
        <w:tc>
          <w:tcPr>
            <w:tcW w:w="1105" w:type="dxa"/>
          </w:tcPr>
          <w:p w:rsidR="000C4E77" w:rsidRPr="005450E0" w:rsidRDefault="000C4E77" w:rsidP="000C4E77">
            <w:pPr>
              <w:rPr>
                <w:rFonts w:ascii="Calibri" w:eastAsia="Calibri" w:hAnsi="Calibri" w:cs="Calibri"/>
                <w:noProof/>
                <w:lang w:val="sr-Cyrl-CS"/>
              </w:rPr>
            </w:pPr>
          </w:p>
        </w:tc>
        <w:tc>
          <w:tcPr>
            <w:tcW w:w="1101" w:type="dxa"/>
          </w:tcPr>
          <w:p w:rsidR="000C4E77" w:rsidRPr="005450E0" w:rsidRDefault="000C4E77" w:rsidP="000C4E77">
            <w:pPr>
              <w:rPr>
                <w:rFonts w:ascii="Calibri" w:eastAsia="Calibri" w:hAnsi="Calibri" w:cs="Calibri"/>
                <w:noProof/>
                <w:lang w:val="sr-Cyrl-CS"/>
              </w:rPr>
            </w:pPr>
          </w:p>
        </w:tc>
        <w:tc>
          <w:tcPr>
            <w:tcW w:w="1384" w:type="dxa"/>
          </w:tcPr>
          <w:p w:rsidR="000C4E77" w:rsidRPr="005450E0" w:rsidRDefault="000C4E77" w:rsidP="000C4E77">
            <w:pPr>
              <w:rPr>
                <w:rFonts w:ascii="Calibri" w:eastAsia="Calibri" w:hAnsi="Calibri" w:cs="Calibri"/>
                <w:noProof/>
                <w:lang w:val="sr-Cyrl-CS"/>
              </w:rPr>
            </w:pPr>
          </w:p>
        </w:tc>
      </w:tr>
      <w:tr w:rsidR="000C4E77" w:rsidRPr="005450E0" w:rsidTr="000C4E77">
        <w:trPr>
          <w:gridAfter w:val="1"/>
          <w:wAfter w:w="6" w:type="dxa"/>
          <w:trHeight w:val="289"/>
        </w:trPr>
        <w:tc>
          <w:tcPr>
            <w:tcW w:w="555" w:type="dxa"/>
            <w:vMerge/>
          </w:tcPr>
          <w:p w:rsidR="000C4E77" w:rsidRPr="005450E0" w:rsidRDefault="000C4E77" w:rsidP="000C4E77">
            <w:pPr>
              <w:rPr>
                <w:noProof/>
                <w:color w:val="000000"/>
              </w:rPr>
            </w:pPr>
          </w:p>
        </w:tc>
        <w:tc>
          <w:tcPr>
            <w:tcW w:w="6003" w:type="dxa"/>
          </w:tcPr>
          <w:p w:rsidR="000C4E77" w:rsidRPr="005450E0" w:rsidRDefault="000C4E77" w:rsidP="000C4E77">
            <w:pPr>
              <w:rPr>
                <w:noProof/>
                <w:color w:val="000000"/>
                <w:lang w:val="sr-Cyrl-CS"/>
              </w:rPr>
            </w:pPr>
            <w:r w:rsidRPr="005450E0">
              <w:rPr>
                <w:noProof/>
                <w:color w:val="000000"/>
                <w:lang w:val="sr-Cyrl-CS"/>
              </w:rPr>
              <w:t>огледало са рамом 50x40</w:t>
            </w:r>
            <w:r w:rsidRPr="005450E0">
              <w:rPr>
                <w:noProof/>
                <w:color w:val="000000"/>
              </w:rPr>
              <w:t xml:space="preserve"> cm</w:t>
            </w:r>
          </w:p>
        </w:tc>
        <w:tc>
          <w:tcPr>
            <w:tcW w:w="1527" w:type="dxa"/>
          </w:tcPr>
          <w:p w:rsidR="000C4E77" w:rsidRPr="005450E0" w:rsidRDefault="000C4E77" w:rsidP="000C4E77">
            <w:pPr>
              <w:jc w:val="center"/>
              <w:rPr>
                <w:rFonts w:eastAsia="Calibri"/>
                <w:noProof/>
              </w:rPr>
            </w:pPr>
            <w:r w:rsidRPr="005450E0">
              <w:rPr>
                <w:rFonts w:eastAsia="Calibri"/>
                <w:noProof/>
              </w:rPr>
              <w:t>kom</w:t>
            </w:r>
          </w:p>
        </w:tc>
        <w:tc>
          <w:tcPr>
            <w:tcW w:w="1127" w:type="dxa"/>
            <w:gridSpan w:val="2"/>
            <w:vAlign w:val="center"/>
          </w:tcPr>
          <w:p w:rsidR="000C4E77" w:rsidRPr="005450E0" w:rsidRDefault="000C4E77" w:rsidP="000C4E77">
            <w:pPr>
              <w:jc w:val="center"/>
              <w:rPr>
                <w:rFonts w:eastAsia="Calibri"/>
                <w:noProof/>
              </w:rPr>
            </w:pPr>
            <w:r w:rsidRPr="005450E0">
              <w:rPr>
                <w:rFonts w:eastAsia="Calibri"/>
                <w:noProof/>
              </w:rPr>
              <w:t>75.00</w:t>
            </w:r>
          </w:p>
        </w:tc>
        <w:tc>
          <w:tcPr>
            <w:tcW w:w="1101" w:type="dxa"/>
          </w:tcPr>
          <w:p w:rsidR="000C4E77" w:rsidRPr="005450E0" w:rsidRDefault="000C4E77" w:rsidP="000C4E77">
            <w:pPr>
              <w:rPr>
                <w:rFonts w:ascii="Calibri" w:eastAsia="Calibri" w:hAnsi="Calibri" w:cs="Calibri"/>
                <w:noProof/>
                <w:lang w:val="sr-Cyrl-CS"/>
              </w:rPr>
            </w:pPr>
          </w:p>
        </w:tc>
        <w:tc>
          <w:tcPr>
            <w:tcW w:w="1105" w:type="dxa"/>
          </w:tcPr>
          <w:p w:rsidR="000C4E77" w:rsidRPr="005450E0" w:rsidRDefault="000C4E77" w:rsidP="000C4E77">
            <w:pPr>
              <w:rPr>
                <w:rFonts w:ascii="Calibri" w:eastAsia="Calibri" w:hAnsi="Calibri" w:cs="Calibri"/>
                <w:noProof/>
                <w:lang w:val="sr-Cyrl-CS"/>
              </w:rPr>
            </w:pPr>
          </w:p>
        </w:tc>
        <w:tc>
          <w:tcPr>
            <w:tcW w:w="1101" w:type="dxa"/>
          </w:tcPr>
          <w:p w:rsidR="000C4E77" w:rsidRPr="005450E0" w:rsidRDefault="000C4E77" w:rsidP="000C4E77">
            <w:pPr>
              <w:rPr>
                <w:rFonts w:ascii="Calibri" w:eastAsia="Calibri" w:hAnsi="Calibri" w:cs="Calibri"/>
                <w:noProof/>
                <w:lang w:val="sr-Cyrl-CS"/>
              </w:rPr>
            </w:pPr>
          </w:p>
        </w:tc>
        <w:tc>
          <w:tcPr>
            <w:tcW w:w="1384" w:type="dxa"/>
          </w:tcPr>
          <w:p w:rsidR="000C4E77" w:rsidRPr="005450E0" w:rsidRDefault="000C4E77" w:rsidP="000C4E77">
            <w:pPr>
              <w:rPr>
                <w:rFonts w:ascii="Calibri" w:eastAsia="Calibri" w:hAnsi="Calibri" w:cs="Calibri"/>
                <w:noProof/>
                <w:lang w:val="sr-Cyrl-CS"/>
              </w:rPr>
            </w:pPr>
          </w:p>
        </w:tc>
      </w:tr>
      <w:tr w:rsidR="000C4E77" w:rsidRPr="005450E0" w:rsidTr="000C4E77">
        <w:trPr>
          <w:gridAfter w:val="1"/>
          <w:wAfter w:w="6" w:type="dxa"/>
          <w:trHeight w:val="289"/>
        </w:trPr>
        <w:tc>
          <w:tcPr>
            <w:tcW w:w="555" w:type="dxa"/>
            <w:vMerge/>
          </w:tcPr>
          <w:p w:rsidR="000C4E77" w:rsidRPr="005450E0" w:rsidRDefault="000C4E77" w:rsidP="000C4E77">
            <w:pPr>
              <w:rPr>
                <w:noProof/>
                <w:color w:val="000000"/>
              </w:rPr>
            </w:pPr>
          </w:p>
        </w:tc>
        <w:tc>
          <w:tcPr>
            <w:tcW w:w="6003" w:type="dxa"/>
          </w:tcPr>
          <w:p w:rsidR="000C4E77" w:rsidRPr="005450E0" w:rsidRDefault="000C4E77" w:rsidP="000C4E77">
            <w:pPr>
              <w:rPr>
                <w:noProof/>
                <w:color w:val="000000"/>
                <w:lang w:val="sr-Cyrl-CS"/>
              </w:rPr>
            </w:pPr>
            <w:r w:rsidRPr="005450E0">
              <w:rPr>
                <w:noProof/>
                <w:color w:val="000000"/>
                <w:lang w:val="sr-Cyrl-CS"/>
              </w:rPr>
              <w:t>држач за папирне убрусе</w:t>
            </w:r>
          </w:p>
        </w:tc>
        <w:tc>
          <w:tcPr>
            <w:tcW w:w="1527" w:type="dxa"/>
          </w:tcPr>
          <w:p w:rsidR="000C4E77" w:rsidRPr="005450E0" w:rsidRDefault="000C4E77" w:rsidP="000C4E77">
            <w:pPr>
              <w:jc w:val="center"/>
              <w:rPr>
                <w:rFonts w:eastAsia="Calibri"/>
                <w:noProof/>
              </w:rPr>
            </w:pPr>
            <w:r w:rsidRPr="005450E0">
              <w:rPr>
                <w:rFonts w:eastAsia="Calibri"/>
                <w:noProof/>
              </w:rPr>
              <w:t>kom</w:t>
            </w:r>
          </w:p>
        </w:tc>
        <w:tc>
          <w:tcPr>
            <w:tcW w:w="1127" w:type="dxa"/>
            <w:gridSpan w:val="2"/>
            <w:vAlign w:val="center"/>
          </w:tcPr>
          <w:p w:rsidR="000C4E77" w:rsidRPr="005450E0" w:rsidRDefault="000C4E77" w:rsidP="000C4E77">
            <w:pPr>
              <w:jc w:val="center"/>
              <w:rPr>
                <w:rFonts w:eastAsia="Calibri"/>
                <w:noProof/>
              </w:rPr>
            </w:pPr>
            <w:r w:rsidRPr="005450E0">
              <w:rPr>
                <w:rFonts w:eastAsia="Calibri"/>
                <w:noProof/>
              </w:rPr>
              <w:t>75.00</w:t>
            </w:r>
          </w:p>
        </w:tc>
        <w:tc>
          <w:tcPr>
            <w:tcW w:w="1101" w:type="dxa"/>
          </w:tcPr>
          <w:p w:rsidR="000C4E77" w:rsidRPr="005450E0" w:rsidRDefault="000C4E77" w:rsidP="000C4E77">
            <w:pPr>
              <w:rPr>
                <w:rFonts w:ascii="Calibri" w:eastAsia="Calibri" w:hAnsi="Calibri" w:cs="Calibri"/>
                <w:noProof/>
                <w:lang w:val="sr-Cyrl-CS"/>
              </w:rPr>
            </w:pPr>
          </w:p>
        </w:tc>
        <w:tc>
          <w:tcPr>
            <w:tcW w:w="1105" w:type="dxa"/>
          </w:tcPr>
          <w:p w:rsidR="000C4E77" w:rsidRPr="005450E0" w:rsidRDefault="000C4E77" w:rsidP="000C4E77">
            <w:pPr>
              <w:rPr>
                <w:rFonts w:ascii="Calibri" w:eastAsia="Calibri" w:hAnsi="Calibri" w:cs="Calibri"/>
                <w:noProof/>
                <w:lang w:val="sr-Cyrl-CS"/>
              </w:rPr>
            </w:pPr>
          </w:p>
        </w:tc>
        <w:tc>
          <w:tcPr>
            <w:tcW w:w="1101" w:type="dxa"/>
          </w:tcPr>
          <w:p w:rsidR="000C4E77" w:rsidRPr="005450E0" w:rsidRDefault="000C4E77" w:rsidP="000C4E77">
            <w:pPr>
              <w:rPr>
                <w:rFonts w:ascii="Calibri" w:eastAsia="Calibri" w:hAnsi="Calibri" w:cs="Calibri"/>
                <w:noProof/>
                <w:lang w:val="sr-Cyrl-CS"/>
              </w:rPr>
            </w:pPr>
          </w:p>
        </w:tc>
        <w:tc>
          <w:tcPr>
            <w:tcW w:w="1384" w:type="dxa"/>
          </w:tcPr>
          <w:p w:rsidR="000C4E77" w:rsidRPr="005450E0" w:rsidRDefault="000C4E77" w:rsidP="000C4E77">
            <w:pPr>
              <w:rPr>
                <w:rFonts w:ascii="Calibri" w:eastAsia="Calibri" w:hAnsi="Calibri" w:cs="Calibri"/>
                <w:noProof/>
                <w:lang w:val="sr-Cyrl-CS"/>
              </w:rPr>
            </w:pPr>
          </w:p>
        </w:tc>
      </w:tr>
      <w:tr w:rsidR="000C4E77" w:rsidRPr="005450E0" w:rsidTr="000C4E77">
        <w:trPr>
          <w:gridAfter w:val="1"/>
          <w:wAfter w:w="6" w:type="dxa"/>
          <w:trHeight w:val="289"/>
        </w:trPr>
        <w:tc>
          <w:tcPr>
            <w:tcW w:w="555" w:type="dxa"/>
            <w:vMerge/>
          </w:tcPr>
          <w:p w:rsidR="000C4E77" w:rsidRPr="005450E0" w:rsidRDefault="000C4E77" w:rsidP="000C4E77">
            <w:pPr>
              <w:rPr>
                <w:noProof/>
                <w:color w:val="000000"/>
              </w:rPr>
            </w:pPr>
          </w:p>
        </w:tc>
        <w:tc>
          <w:tcPr>
            <w:tcW w:w="6003" w:type="dxa"/>
          </w:tcPr>
          <w:p w:rsidR="000C4E77" w:rsidRPr="005450E0" w:rsidRDefault="000C4E77" w:rsidP="000C4E77">
            <w:pPr>
              <w:rPr>
                <w:noProof/>
                <w:color w:val="000000"/>
                <w:lang w:val="sr-Cyrl-CS"/>
              </w:rPr>
            </w:pPr>
            <w:r w:rsidRPr="005450E0">
              <w:rPr>
                <w:noProof/>
                <w:color w:val="000000"/>
                <w:lang w:val="sr-Cyrl-CS"/>
              </w:rPr>
              <w:t>држач за сапун</w:t>
            </w:r>
          </w:p>
        </w:tc>
        <w:tc>
          <w:tcPr>
            <w:tcW w:w="1527" w:type="dxa"/>
          </w:tcPr>
          <w:p w:rsidR="000C4E77" w:rsidRPr="005450E0" w:rsidRDefault="000C4E77" w:rsidP="000C4E77">
            <w:pPr>
              <w:jc w:val="center"/>
              <w:rPr>
                <w:rFonts w:eastAsia="Calibri"/>
                <w:noProof/>
              </w:rPr>
            </w:pPr>
            <w:r w:rsidRPr="005450E0">
              <w:rPr>
                <w:rFonts w:eastAsia="Calibri"/>
                <w:noProof/>
              </w:rPr>
              <w:t>kom</w:t>
            </w:r>
          </w:p>
        </w:tc>
        <w:tc>
          <w:tcPr>
            <w:tcW w:w="1127" w:type="dxa"/>
            <w:gridSpan w:val="2"/>
            <w:vAlign w:val="center"/>
          </w:tcPr>
          <w:p w:rsidR="000C4E77" w:rsidRPr="005450E0" w:rsidRDefault="000C4E77" w:rsidP="000C4E77">
            <w:pPr>
              <w:jc w:val="center"/>
              <w:rPr>
                <w:rFonts w:eastAsia="Calibri"/>
                <w:noProof/>
              </w:rPr>
            </w:pPr>
            <w:r w:rsidRPr="005450E0">
              <w:rPr>
                <w:rFonts w:eastAsia="Calibri"/>
                <w:noProof/>
              </w:rPr>
              <w:t>75.00</w:t>
            </w:r>
          </w:p>
        </w:tc>
        <w:tc>
          <w:tcPr>
            <w:tcW w:w="1101" w:type="dxa"/>
          </w:tcPr>
          <w:p w:rsidR="000C4E77" w:rsidRPr="005450E0" w:rsidRDefault="000C4E77" w:rsidP="000C4E77">
            <w:pPr>
              <w:rPr>
                <w:rFonts w:ascii="Calibri" w:eastAsia="Calibri" w:hAnsi="Calibri" w:cs="Calibri"/>
                <w:noProof/>
                <w:lang w:val="sr-Cyrl-CS"/>
              </w:rPr>
            </w:pPr>
          </w:p>
        </w:tc>
        <w:tc>
          <w:tcPr>
            <w:tcW w:w="1105" w:type="dxa"/>
          </w:tcPr>
          <w:p w:rsidR="000C4E77" w:rsidRPr="005450E0" w:rsidRDefault="000C4E77" w:rsidP="000C4E77">
            <w:pPr>
              <w:rPr>
                <w:rFonts w:ascii="Calibri" w:eastAsia="Calibri" w:hAnsi="Calibri" w:cs="Calibri"/>
                <w:noProof/>
                <w:lang w:val="sr-Cyrl-CS"/>
              </w:rPr>
            </w:pPr>
          </w:p>
        </w:tc>
        <w:tc>
          <w:tcPr>
            <w:tcW w:w="1101" w:type="dxa"/>
          </w:tcPr>
          <w:p w:rsidR="000C4E77" w:rsidRPr="005450E0" w:rsidRDefault="000C4E77" w:rsidP="000C4E77">
            <w:pPr>
              <w:rPr>
                <w:rFonts w:ascii="Calibri" w:eastAsia="Calibri" w:hAnsi="Calibri" w:cs="Calibri"/>
                <w:noProof/>
                <w:lang w:val="sr-Cyrl-CS"/>
              </w:rPr>
            </w:pPr>
          </w:p>
        </w:tc>
        <w:tc>
          <w:tcPr>
            <w:tcW w:w="1384" w:type="dxa"/>
          </w:tcPr>
          <w:p w:rsidR="000C4E77" w:rsidRPr="005450E0" w:rsidRDefault="000C4E77" w:rsidP="000C4E77">
            <w:pPr>
              <w:rPr>
                <w:rFonts w:ascii="Calibri" w:eastAsia="Calibri" w:hAnsi="Calibri" w:cs="Calibri"/>
                <w:noProof/>
                <w:lang w:val="sr-Cyrl-CS"/>
              </w:rPr>
            </w:pPr>
          </w:p>
        </w:tc>
      </w:tr>
      <w:tr w:rsidR="000C4E77" w:rsidRPr="005450E0" w:rsidTr="000C4E77">
        <w:trPr>
          <w:gridAfter w:val="1"/>
          <w:wAfter w:w="6" w:type="dxa"/>
          <w:trHeight w:val="289"/>
        </w:trPr>
        <w:tc>
          <w:tcPr>
            <w:tcW w:w="555" w:type="dxa"/>
            <w:vMerge/>
          </w:tcPr>
          <w:p w:rsidR="000C4E77" w:rsidRPr="005450E0" w:rsidRDefault="000C4E77" w:rsidP="000C4E77">
            <w:pPr>
              <w:rPr>
                <w:noProof/>
                <w:color w:val="000000"/>
              </w:rPr>
            </w:pPr>
          </w:p>
        </w:tc>
        <w:tc>
          <w:tcPr>
            <w:tcW w:w="6003" w:type="dxa"/>
          </w:tcPr>
          <w:p w:rsidR="000C4E77" w:rsidRPr="005450E0" w:rsidRDefault="000C4E77" w:rsidP="000C4E77">
            <w:pPr>
              <w:rPr>
                <w:noProof/>
                <w:color w:val="000000"/>
                <w:lang w:val="sr-Cyrl-CS"/>
              </w:rPr>
            </w:pPr>
            <w:r w:rsidRPr="005450E0">
              <w:rPr>
                <w:noProof/>
                <w:color w:val="000000"/>
                <w:lang w:val="sr-Cyrl-CS"/>
              </w:rPr>
              <w:t>држач тоалет папира</w:t>
            </w:r>
          </w:p>
        </w:tc>
        <w:tc>
          <w:tcPr>
            <w:tcW w:w="1527" w:type="dxa"/>
          </w:tcPr>
          <w:p w:rsidR="000C4E77" w:rsidRPr="005450E0" w:rsidRDefault="000C4E77" w:rsidP="000C4E77">
            <w:pPr>
              <w:jc w:val="center"/>
              <w:rPr>
                <w:rFonts w:eastAsia="Calibri"/>
                <w:noProof/>
              </w:rPr>
            </w:pPr>
            <w:r w:rsidRPr="005450E0">
              <w:rPr>
                <w:rFonts w:eastAsia="Calibri"/>
                <w:noProof/>
              </w:rPr>
              <w:t>kom</w:t>
            </w:r>
          </w:p>
        </w:tc>
        <w:tc>
          <w:tcPr>
            <w:tcW w:w="1127" w:type="dxa"/>
            <w:gridSpan w:val="2"/>
            <w:vAlign w:val="center"/>
          </w:tcPr>
          <w:p w:rsidR="000C4E77" w:rsidRPr="005450E0" w:rsidRDefault="000C4E77" w:rsidP="000C4E77">
            <w:pPr>
              <w:jc w:val="center"/>
              <w:rPr>
                <w:rFonts w:eastAsia="Calibri"/>
                <w:noProof/>
              </w:rPr>
            </w:pPr>
            <w:r w:rsidRPr="005450E0">
              <w:rPr>
                <w:rFonts w:eastAsia="Calibri"/>
                <w:noProof/>
              </w:rPr>
              <w:t>29.00</w:t>
            </w:r>
          </w:p>
        </w:tc>
        <w:tc>
          <w:tcPr>
            <w:tcW w:w="1101" w:type="dxa"/>
          </w:tcPr>
          <w:p w:rsidR="000C4E77" w:rsidRPr="005450E0" w:rsidRDefault="000C4E77" w:rsidP="000C4E77">
            <w:pPr>
              <w:rPr>
                <w:rFonts w:ascii="Calibri" w:eastAsia="Calibri" w:hAnsi="Calibri" w:cs="Calibri"/>
                <w:noProof/>
                <w:lang w:val="sr-Cyrl-CS"/>
              </w:rPr>
            </w:pPr>
          </w:p>
        </w:tc>
        <w:tc>
          <w:tcPr>
            <w:tcW w:w="1105" w:type="dxa"/>
          </w:tcPr>
          <w:p w:rsidR="000C4E77" w:rsidRPr="005450E0" w:rsidRDefault="000C4E77" w:rsidP="000C4E77">
            <w:pPr>
              <w:rPr>
                <w:rFonts w:ascii="Calibri" w:eastAsia="Calibri" w:hAnsi="Calibri" w:cs="Calibri"/>
                <w:noProof/>
                <w:lang w:val="sr-Cyrl-CS"/>
              </w:rPr>
            </w:pPr>
          </w:p>
        </w:tc>
        <w:tc>
          <w:tcPr>
            <w:tcW w:w="1101" w:type="dxa"/>
          </w:tcPr>
          <w:p w:rsidR="000C4E77" w:rsidRPr="005450E0" w:rsidRDefault="000C4E77" w:rsidP="000C4E77">
            <w:pPr>
              <w:rPr>
                <w:rFonts w:ascii="Calibri" w:eastAsia="Calibri" w:hAnsi="Calibri" w:cs="Calibri"/>
                <w:noProof/>
                <w:lang w:val="sr-Cyrl-CS"/>
              </w:rPr>
            </w:pPr>
          </w:p>
        </w:tc>
        <w:tc>
          <w:tcPr>
            <w:tcW w:w="1384" w:type="dxa"/>
          </w:tcPr>
          <w:p w:rsidR="000C4E77" w:rsidRPr="005450E0" w:rsidRDefault="000C4E77" w:rsidP="000C4E77">
            <w:pPr>
              <w:rPr>
                <w:rFonts w:ascii="Calibri" w:eastAsia="Calibri" w:hAnsi="Calibri" w:cs="Calibri"/>
                <w:noProof/>
                <w:lang w:val="sr-Cyrl-CS"/>
              </w:rPr>
            </w:pPr>
          </w:p>
        </w:tc>
      </w:tr>
      <w:tr w:rsidR="000C4E77" w:rsidRPr="005450E0" w:rsidTr="000C4E77">
        <w:trPr>
          <w:trHeight w:val="386"/>
        </w:trPr>
        <w:tc>
          <w:tcPr>
            <w:tcW w:w="11418" w:type="dxa"/>
            <w:gridSpan w:val="7"/>
          </w:tcPr>
          <w:p w:rsidR="000C4E77" w:rsidRPr="005450E0" w:rsidRDefault="000C4E77" w:rsidP="000C4E77">
            <w:pPr>
              <w:rPr>
                <w:b/>
                <w:noProof/>
                <w:color w:val="FFFFFF"/>
                <w:lang w:val="sr-Cyrl-CS"/>
              </w:rPr>
            </w:pPr>
            <w:r w:rsidRPr="005450E0">
              <w:rPr>
                <w:b/>
                <w:noProof/>
                <w:color w:val="000000"/>
                <w:lang w:val="sr-Cyrl-RS"/>
              </w:rPr>
              <w:t>УКУПНО</w:t>
            </w:r>
          </w:p>
        </w:tc>
        <w:tc>
          <w:tcPr>
            <w:tcW w:w="1101" w:type="dxa"/>
          </w:tcPr>
          <w:p w:rsidR="000C4E77" w:rsidRPr="005450E0" w:rsidRDefault="000C4E77" w:rsidP="000C4E77">
            <w:pPr>
              <w:rPr>
                <w:noProof/>
                <w:color w:val="FFFFFF"/>
                <w:lang w:val="sr-Cyrl-CS"/>
              </w:rPr>
            </w:pPr>
          </w:p>
        </w:tc>
        <w:tc>
          <w:tcPr>
            <w:tcW w:w="1390" w:type="dxa"/>
            <w:gridSpan w:val="2"/>
          </w:tcPr>
          <w:p w:rsidR="000C4E77" w:rsidRPr="005450E0" w:rsidRDefault="000C4E77" w:rsidP="000C4E77">
            <w:pPr>
              <w:rPr>
                <w:noProof/>
                <w:color w:val="FFFFFF"/>
                <w:lang w:val="sr-Cyrl-CS"/>
              </w:rPr>
            </w:pPr>
          </w:p>
        </w:tc>
      </w:tr>
    </w:tbl>
    <w:p w:rsidR="000C4E77" w:rsidRDefault="000C4E77" w:rsidP="000C4E77">
      <w:pPr>
        <w:spacing w:after="242"/>
        <w:rPr>
          <w:rFonts w:ascii="Calibri" w:eastAsia="Calibri" w:hAnsi="Calibri" w:cs="Calibri"/>
          <w:noProof/>
          <w:color w:val="000000"/>
          <w:lang w:val="sr-Cyrl-CS" w:eastAsia="sr-Latn-RS"/>
        </w:rPr>
      </w:pPr>
    </w:p>
    <w:p w:rsidR="000C4E77" w:rsidRPr="005450E0" w:rsidRDefault="000C4E77" w:rsidP="000C4E77">
      <w:pPr>
        <w:spacing w:after="242"/>
        <w:rPr>
          <w:rFonts w:ascii="Calibri" w:eastAsia="Calibri" w:hAnsi="Calibri" w:cs="Calibri"/>
          <w:noProof/>
          <w:color w:val="000000"/>
          <w:lang w:val="sr-Cyrl-CS" w:eastAsia="sr-Latn-RS"/>
        </w:rPr>
      </w:pPr>
    </w:p>
    <w:tbl>
      <w:tblPr>
        <w:tblStyle w:val="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948"/>
        <w:gridCol w:w="1357"/>
        <w:gridCol w:w="1260"/>
        <w:gridCol w:w="1260"/>
        <w:gridCol w:w="1260"/>
        <w:gridCol w:w="1260"/>
        <w:gridCol w:w="1064"/>
      </w:tblGrid>
      <w:tr w:rsidR="000C4E77" w:rsidRPr="005450E0" w:rsidTr="000C4E77">
        <w:tc>
          <w:tcPr>
            <w:tcW w:w="13959" w:type="dxa"/>
            <w:gridSpan w:val="8"/>
          </w:tcPr>
          <w:p w:rsidR="000C4E77" w:rsidRPr="005450E0" w:rsidRDefault="000C4E77" w:rsidP="000C4E77">
            <w:pPr>
              <w:rPr>
                <w:rFonts w:eastAsia="Calibri"/>
                <w:b/>
                <w:noProof/>
                <w:color w:val="000000"/>
                <w:lang w:val="sr-Cyrl-CS"/>
              </w:rPr>
            </w:pPr>
            <w:r w:rsidRPr="005450E0">
              <w:rPr>
                <w:rFonts w:eastAsia="Calibri"/>
                <w:b/>
                <w:noProof/>
                <w:color w:val="000000"/>
                <w:lang w:val="sr-Cyrl-CS"/>
              </w:rPr>
              <w:t>5. ОСТАЛИ РАДОВИ</w:t>
            </w:r>
          </w:p>
        </w:tc>
      </w:tr>
      <w:tr w:rsidR="000C4E77" w:rsidRPr="005450E0" w:rsidTr="000C4E77">
        <w:trPr>
          <w:trHeight w:val="1800"/>
        </w:trPr>
        <w:tc>
          <w:tcPr>
            <w:tcW w:w="550" w:type="dxa"/>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5.1.</w:t>
            </w:r>
          </w:p>
        </w:tc>
        <w:tc>
          <w:tcPr>
            <w:tcW w:w="5948" w:type="dxa"/>
          </w:tcPr>
          <w:p w:rsidR="000C4E77" w:rsidRPr="005450E0" w:rsidRDefault="000C4E77" w:rsidP="000C4E77">
            <w:pPr>
              <w:spacing w:after="4"/>
              <w:rPr>
                <w:rFonts w:ascii="Calibri" w:eastAsia="Calibri" w:hAnsi="Calibri" w:cs="Calibri"/>
                <w:noProof/>
                <w:color w:val="000000"/>
                <w:lang w:val="sr-Cyrl-CS"/>
              </w:rPr>
            </w:pPr>
            <w:r w:rsidRPr="005450E0">
              <w:rPr>
                <w:noProof/>
                <w:color w:val="000000"/>
                <w:lang w:val="sr-Cyrl-CS"/>
              </w:rPr>
              <w:t>Испитивање мреже у целом објекту:</w:t>
            </w:r>
          </w:p>
          <w:p w:rsidR="000C4E77" w:rsidRPr="005450E0" w:rsidRDefault="000C4E77" w:rsidP="000C4E77">
            <w:pPr>
              <w:ind w:right="373"/>
              <w:rPr>
                <w:rFonts w:ascii="Calibri" w:eastAsia="Calibri" w:hAnsi="Calibri" w:cs="Calibri"/>
                <w:noProof/>
                <w:color w:val="000000"/>
                <w:lang w:val="sr-Cyrl-CS"/>
              </w:rPr>
            </w:pPr>
            <w:r w:rsidRPr="005450E0">
              <w:rPr>
                <w:noProof/>
                <w:color w:val="000000"/>
                <w:lang w:val="sr-Cyrl-CS"/>
              </w:rPr>
              <w:t>Извршити хидрауличко испитивање водоводне мреже према правилима струке. Испитивање се врши ради увида у квалитет извршених радова, као и увида у квалитет раније постављених делова цевовода. Ценом испитивања је обухваћена и цена воде за испитивање.</w:t>
            </w:r>
          </w:p>
        </w:tc>
        <w:tc>
          <w:tcPr>
            <w:tcW w:w="1357" w:type="dxa"/>
            <w:vAlign w:val="center"/>
          </w:tcPr>
          <w:p w:rsidR="000C4E77" w:rsidRPr="005450E0" w:rsidRDefault="000C4E77" w:rsidP="000C4E77">
            <w:pPr>
              <w:rPr>
                <w:rFonts w:ascii="Calibri" w:eastAsia="Calibri" w:hAnsi="Calibri" w:cs="Calibri"/>
                <w:noProof/>
                <w:color w:val="000000"/>
                <w:lang w:val="sr-Cyrl-CS"/>
              </w:rPr>
            </w:pPr>
          </w:p>
        </w:tc>
        <w:tc>
          <w:tcPr>
            <w:tcW w:w="1260" w:type="dxa"/>
          </w:tcPr>
          <w:p w:rsidR="000C4E77" w:rsidRPr="005450E0" w:rsidRDefault="000C4E77" w:rsidP="000C4E77">
            <w:pPr>
              <w:rPr>
                <w:rFonts w:ascii="Calibri" w:eastAsia="Calibri" w:hAnsi="Calibri" w:cs="Calibri"/>
                <w:noProof/>
                <w:color w:val="000000"/>
                <w:lang w:val="sr-Cyrl-CS"/>
              </w:rPr>
            </w:pPr>
          </w:p>
        </w:tc>
        <w:tc>
          <w:tcPr>
            <w:tcW w:w="1260" w:type="dxa"/>
          </w:tcPr>
          <w:p w:rsidR="000C4E77" w:rsidRPr="005450E0" w:rsidRDefault="000C4E77" w:rsidP="000C4E77">
            <w:pPr>
              <w:rPr>
                <w:rFonts w:ascii="Calibri" w:eastAsia="Calibri" w:hAnsi="Calibri" w:cs="Calibri"/>
                <w:noProof/>
                <w:color w:val="000000"/>
                <w:lang w:val="sr-Cyrl-CS"/>
              </w:rPr>
            </w:pPr>
          </w:p>
        </w:tc>
        <w:tc>
          <w:tcPr>
            <w:tcW w:w="1260" w:type="dxa"/>
          </w:tcPr>
          <w:p w:rsidR="000C4E77" w:rsidRPr="005450E0" w:rsidRDefault="000C4E77" w:rsidP="000C4E77">
            <w:pPr>
              <w:rPr>
                <w:rFonts w:ascii="Calibri" w:eastAsia="Calibri" w:hAnsi="Calibri" w:cs="Calibri"/>
                <w:noProof/>
                <w:color w:val="000000"/>
                <w:lang w:val="sr-Cyrl-CS"/>
              </w:rPr>
            </w:pPr>
          </w:p>
        </w:tc>
        <w:tc>
          <w:tcPr>
            <w:tcW w:w="1260" w:type="dxa"/>
          </w:tcPr>
          <w:p w:rsidR="000C4E77" w:rsidRPr="005450E0" w:rsidRDefault="000C4E77" w:rsidP="000C4E77">
            <w:pPr>
              <w:rPr>
                <w:rFonts w:ascii="Calibri" w:eastAsia="Calibri" w:hAnsi="Calibri" w:cs="Calibri"/>
                <w:noProof/>
                <w:color w:val="000000"/>
                <w:lang w:val="sr-Cyrl-CS"/>
              </w:rPr>
            </w:pPr>
          </w:p>
        </w:tc>
        <w:tc>
          <w:tcPr>
            <w:tcW w:w="1064" w:type="dxa"/>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413"/>
        </w:trPr>
        <w:tc>
          <w:tcPr>
            <w:tcW w:w="550" w:type="dxa"/>
            <w:vAlign w:val="center"/>
          </w:tcPr>
          <w:p w:rsidR="000C4E77" w:rsidRPr="005450E0" w:rsidRDefault="000C4E77" w:rsidP="000C4E77">
            <w:pPr>
              <w:rPr>
                <w:rFonts w:ascii="Calibri" w:eastAsia="Calibri" w:hAnsi="Calibri" w:cs="Calibri"/>
                <w:noProof/>
                <w:color w:val="000000"/>
                <w:lang w:val="sr-Cyrl-CS"/>
              </w:rPr>
            </w:pPr>
          </w:p>
        </w:tc>
        <w:tc>
          <w:tcPr>
            <w:tcW w:w="5948" w:type="dxa"/>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паушално</w:t>
            </w:r>
          </w:p>
        </w:tc>
        <w:tc>
          <w:tcPr>
            <w:tcW w:w="1357" w:type="dxa"/>
          </w:tcPr>
          <w:p w:rsidR="000C4E77" w:rsidRPr="005450E0" w:rsidRDefault="000C4E77" w:rsidP="000C4E77">
            <w:pPr>
              <w:ind w:right="153"/>
              <w:jc w:val="right"/>
              <w:rPr>
                <w:rFonts w:ascii="Calibri" w:eastAsia="Calibri" w:hAnsi="Calibri" w:cs="Calibri"/>
                <w:noProof/>
                <w:color w:val="000000"/>
                <w:lang w:val="sr-Cyrl-CS"/>
              </w:rPr>
            </w:pPr>
          </w:p>
        </w:tc>
        <w:tc>
          <w:tcPr>
            <w:tcW w:w="1260" w:type="dxa"/>
          </w:tcPr>
          <w:p w:rsidR="000C4E77" w:rsidRPr="005450E0" w:rsidRDefault="000C4E77" w:rsidP="000C4E77">
            <w:pPr>
              <w:jc w:val="right"/>
              <w:rPr>
                <w:rFonts w:ascii="Calibri" w:eastAsia="Calibri" w:hAnsi="Calibri" w:cs="Calibri"/>
                <w:noProof/>
                <w:color w:val="000000"/>
                <w:lang w:val="sr-Cyrl-CS"/>
              </w:rPr>
            </w:pPr>
            <w:r w:rsidRPr="005450E0">
              <w:rPr>
                <w:noProof/>
                <w:color w:val="FFFFFF"/>
                <w:lang w:val="sr-Cyrl-CS"/>
              </w:rPr>
              <w:t>45,000.00</w:t>
            </w:r>
          </w:p>
        </w:tc>
        <w:tc>
          <w:tcPr>
            <w:tcW w:w="1260" w:type="dxa"/>
          </w:tcPr>
          <w:p w:rsidR="000C4E77" w:rsidRPr="005450E0" w:rsidRDefault="000C4E77" w:rsidP="000C4E77">
            <w:pPr>
              <w:jc w:val="right"/>
              <w:rPr>
                <w:noProof/>
                <w:color w:val="FFFFFF"/>
                <w:lang w:val="sr-Cyrl-CS"/>
              </w:rPr>
            </w:pPr>
          </w:p>
        </w:tc>
        <w:tc>
          <w:tcPr>
            <w:tcW w:w="1260" w:type="dxa"/>
          </w:tcPr>
          <w:p w:rsidR="000C4E77" w:rsidRPr="005450E0" w:rsidRDefault="000C4E77" w:rsidP="000C4E77">
            <w:pPr>
              <w:jc w:val="right"/>
              <w:rPr>
                <w:noProof/>
                <w:color w:val="FFFFFF"/>
                <w:lang w:val="sr-Cyrl-CS"/>
              </w:rPr>
            </w:pPr>
          </w:p>
        </w:tc>
        <w:tc>
          <w:tcPr>
            <w:tcW w:w="1260" w:type="dxa"/>
          </w:tcPr>
          <w:p w:rsidR="000C4E77" w:rsidRPr="005450E0" w:rsidRDefault="000C4E77" w:rsidP="000C4E77">
            <w:pPr>
              <w:jc w:val="right"/>
              <w:rPr>
                <w:noProof/>
                <w:color w:val="FFFFFF"/>
                <w:lang w:val="sr-Cyrl-CS"/>
              </w:rPr>
            </w:pPr>
          </w:p>
        </w:tc>
        <w:tc>
          <w:tcPr>
            <w:tcW w:w="1064" w:type="dxa"/>
          </w:tcPr>
          <w:p w:rsidR="000C4E77" w:rsidRPr="005450E0" w:rsidRDefault="000C4E77" w:rsidP="000C4E77">
            <w:pPr>
              <w:jc w:val="right"/>
              <w:rPr>
                <w:noProof/>
                <w:color w:val="FFFFFF"/>
                <w:lang w:val="sr-Cyrl-CS"/>
              </w:rPr>
            </w:pPr>
          </w:p>
        </w:tc>
      </w:tr>
      <w:tr w:rsidR="000C4E77" w:rsidRPr="005450E0" w:rsidTr="000C4E77">
        <w:trPr>
          <w:trHeight w:val="1356"/>
        </w:trPr>
        <w:tc>
          <w:tcPr>
            <w:tcW w:w="550" w:type="dxa"/>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5.2.</w:t>
            </w:r>
          </w:p>
        </w:tc>
        <w:tc>
          <w:tcPr>
            <w:tcW w:w="5948" w:type="dxa"/>
            <w:vAlign w:val="bottom"/>
          </w:tcPr>
          <w:p w:rsidR="000C4E77" w:rsidRPr="005450E0" w:rsidRDefault="000C4E77" w:rsidP="000C4E77">
            <w:pPr>
              <w:spacing w:after="4"/>
              <w:rPr>
                <w:rFonts w:ascii="Calibri" w:eastAsia="Calibri" w:hAnsi="Calibri" w:cs="Calibri"/>
                <w:noProof/>
                <w:color w:val="000000"/>
                <w:lang w:val="sr-Cyrl-CS"/>
              </w:rPr>
            </w:pPr>
            <w:r w:rsidRPr="005450E0">
              <w:rPr>
                <w:noProof/>
                <w:color w:val="000000"/>
                <w:lang w:val="sr-Cyrl-CS"/>
              </w:rPr>
              <w:t>Дезинфекција и испирање мреже:</w:t>
            </w:r>
          </w:p>
          <w:p w:rsidR="000C4E77" w:rsidRPr="005450E0" w:rsidRDefault="000C4E77" w:rsidP="000C4E77">
            <w:pPr>
              <w:ind w:right="240"/>
              <w:rPr>
                <w:rFonts w:ascii="Calibri" w:eastAsia="Calibri" w:hAnsi="Calibri" w:cs="Calibri"/>
                <w:noProof/>
                <w:color w:val="000000"/>
                <w:lang w:val="sr-Cyrl-CS"/>
              </w:rPr>
            </w:pPr>
            <w:r w:rsidRPr="005450E0">
              <w:rPr>
                <w:noProof/>
                <w:color w:val="000000"/>
                <w:lang w:val="sr-Cyrl-CS"/>
              </w:rPr>
              <w:t>Извршити дезинфекцију постојеће  изграђене водоводне мреже у свему према техничким прописима и након тога извршити испирање цевовода.</w:t>
            </w:r>
          </w:p>
        </w:tc>
        <w:tc>
          <w:tcPr>
            <w:tcW w:w="1357" w:type="dxa"/>
            <w:vAlign w:val="center"/>
          </w:tcPr>
          <w:p w:rsidR="000C4E77" w:rsidRPr="005450E0" w:rsidRDefault="000C4E77" w:rsidP="000C4E77">
            <w:pPr>
              <w:rPr>
                <w:rFonts w:ascii="Calibri" w:eastAsia="Calibri" w:hAnsi="Calibri" w:cs="Calibri"/>
                <w:noProof/>
                <w:color w:val="000000"/>
                <w:lang w:val="sr-Cyrl-CS"/>
              </w:rPr>
            </w:pPr>
          </w:p>
        </w:tc>
        <w:tc>
          <w:tcPr>
            <w:tcW w:w="1260" w:type="dxa"/>
          </w:tcPr>
          <w:p w:rsidR="000C4E77" w:rsidRPr="005450E0" w:rsidRDefault="000C4E77" w:rsidP="000C4E77">
            <w:pPr>
              <w:rPr>
                <w:rFonts w:ascii="Calibri" w:eastAsia="Calibri" w:hAnsi="Calibri" w:cs="Calibri"/>
                <w:noProof/>
                <w:color w:val="000000"/>
                <w:lang w:val="sr-Cyrl-CS"/>
              </w:rPr>
            </w:pPr>
          </w:p>
        </w:tc>
        <w:tc>
          <w:tcPr>
            <w:tcW w:w="1260" w:type="dxa"/>
          </w:tcPr>
          <w:p w:rsidR="000C4E77" w:rsidRPr="005450E0" w:rsidRDefault="000C4E77" w:rsidP="000C4E77">
            <w:pPr>
              <w:rPr>
                <w:rFonts w:ascii="Calibri" w:eastAsia="Calibri" w:hAnsi="Calibri" w:cs="Calibri"/>
                <w:noProof/>
                <w:color w:val="000000"/>
                <w:lang w:val="sr-Cyrl-CS"/>
              </w:rPr>
            </w:pPr>
          </w:p>
        </w:tc>
        <w:tc>
          <w:tcPr>
            <w:tcW w:w="1260" w:type="dxa"/>
          </w:tcPr>
          <w:p w:rsidR="000C4E77" w:rsidRPr="005450E0" w:rsidRDefault="000C4E77" w:rsidP="000C4E77">
            <w:pPr>
              <w:rPr>
                <w:rFonts w:ascii="Calibri" w:eastAsia="Calibri" w:hAnsi="Calibri" w:cs="Calibri"/>
                <w:noProof/>
                <w:color w:val="000000"/>
                <w:lang w:val="sr-Cyrl-CS"/>
              </w:rPr>
            </w:pPr>
          </w:p>
        </w:tc>
        <w:tc>
          <w:tcPr>
            <w:tcW w:w="1260" w:type="dxa"/>
          </w:tcPr>
          <w:p w:rsidR="000C4E77" w:rsidRPr="005450E0" w:rsidRDefault="000C4E77" w:rsidP="000C4E77">
            <w:pPr>
              <w:rPr>
                <w:rFonts w:ascii="Calibri" w:eastAsia="Calibri" w:hAnsi="Calibri" w:cs="Calibri"/>
                <w:noProof/>
                <w:color w:val="000000"/>
                <w:lang w:val="sr-Cyrl-CS"/>
              </w:rPr>
            </w:pPr>
          </w:p>
        </w:tc>
        <w:tc>
          <w:tcPr>
            <w:tcW w:w="1064" w:type="dxa"/>
          </w:tcPr>
          <w:p w:rsidR="000C4E77" w:rsidRPr="005450E0" w:rsidRDefault="000C4E77" w:rsidP="000C4E77">
            <w:pPr>
              <w:rPr>
                <w:rFonts w:ascii="Calibri" w:eastAsia="Calibri" w:hAnsi="Calibri" w:cs="Calibri"/>
                <w:noProof/>
                <w:color w:val="000000"/>
                <w:lang w:val="sr-Cyrl-CS"/>
              </w:rPr>
            </w:pPr>
          </w:p>
        </w:tc>
      </w:tr>
      <w:tr w:rsidR="000C4E77" w:rsidRPr="005450E0" w:rsidTr="000C4E77">
        <w:trPr>
          <w:trHeight w:val="319"/>
        </w:trPr>
        <w:tc>
          <w:tcPr>
            <w:tcW w:w="550" w:type="dxa"/>
            <w:vAlign w:val="center"/>
          </w:tcPr>
          <w:p w:rsidR="000C4E77" w:rsidRPr="005450E0" w:rsidRDefault="000C4E77" w:rsidP="000C4E77">
            <w:pPr>
              <w:rPr>
                <w:rFonts w:ascii="Calibri" w:eastAsia="Calibri" w:hAnsi="Calibri" w:cs="Calibri"/>
                <w:noProof/>
                <w:color w:val="000000"/>
                <w:lang w:val="sr-Cyrl-CS"/>
              </w:rPr>
            </w:pPr>
          </w:p>
        </w:tc>
        <w:tc>
          <w:tcPr>
            <w:tcW w:w="5948" w:type="dxa"/>
            <w:vAlign w:val="bottom"/>
          </w:tcPr>
          <w:p w:rsidR="000C4E77" w:rsidRPr="005450E0" w:rsidRDefault="000C4E77" w:rsidP="000C4E77">
            <w:pPr>
              <w:rPr>
                <w:rFonts w:ascii="Calibri" w:eastAsia="Calibri" w:hAnsi="Calibri" w:cs="Calibri"/>
                <w:noProof/>
                <w:color w:val="000000"/>
                <w:lang w:val="sr-Cyrl-CS"/>
              </w:rPr>
            </w:pPr>
            <w:r w:rsidRPr="005450E0">
              <w:rPr>
                <w:noProof/>
                <w:color w:val="000000"/>
                <w:lang w:val="sr-Cyrl-CS"/>
              </w:rPr>
              <w:t>паушално</w:t>
            </w:r>
          </w:p>
        </w:tc>
        <w:tc>
          <w:tcPr>
            <w:tcW w:w="1357" w:type="dxa"/>
          </w:tcPr>
          <w:p w:rsidR="000C4E77" w:rsidRPr="005450E0" w:rsidRDefault="000C4E77" w:rsidP="000C4E77">
            <w:pPr>
              <w:ind w:right="153"/>
              <w:jc w:val="right"/>
              <w:rPr>
                <w:rFonts w:ascii="Calibri" w:eastAsia="Calibri" w:hAnsi="Calibri" w:cs="Calibri"/>
                <w:noProof/>
                <w:color w:val="000000"/>
                <w:lang w:val="sr-Cyrl-CS"/>
              </w:rPr>
            </w:pPr>
          </w:p>
        </w:tc>
        <w:tc>
          <w:tcPr>
            <w:tcW w:w="1260" w:type="dxa"/>
          </w:tcPr>
          <w:p w:rsidR="000C4E77" w:rsidRPr="005450E0" w:rsidRDefault="000C4E77" w:rsidP="000C4E77">
            <w:pPr>
              <w:jc w:val="right"/>
              <w:rPr>
                <w:rFonts w:ascii="Calibri" w:eastAsia="Calibri" w:hAnsi="Calibri" w:cs="Calibri"/>
                <w:noProof/>
                <w:color w:val="000000"/>
                <w:lang w:val="sr-Cyrl-CS"/>
              </w:rPr>
            </w:pPr>
            <w:r w:rsidRPr="005450E0">
              <w:rPr>
                <w:noProof/>
                <w:color w:val="FFFFFF"/>
                <w:lang w:val="sr-Cyrl-CS"/>
              </w:rPr>
              <w:t>45,000.00</w:t>
            </w:r>
          </w:p>
        </w:tc>
        <w:tc>
          <w:tcPr>
            <w:tcW w:w="1260" w:type="dxa"/>
          </w:tcPr>
          <w:p w:rsidR="000C4E77" w:rsidRPr="005450E0" w:rsidRDefault="000C4E77" w:rsidP="000C4E77">
            <w:pPr>
              <w:jc w:val="right"/>
              <w:rPr>
                <w:noProof/>
                <w:color w:val="FFFFFF"/>
                <w:lang w:val="sr-Cyrl-CS"/>
              </w:rPr>
            </w:pPr>
          </w:p>
        </w:tc>
        <w:tc>
          <w:tcPr>
            <w:tcW w:w="1260" w:type="dxa"/>
          </w:tcPr>
          <w:p w:rsidR="000C4E77" w:rsidRPr="005450E0" w:rsidRDefault="000C4E77" w:rsidP="000C4E77">
            <w:pPr>
              <w:jc w:val="right"/>
              <w:rPr>
                <w:noProof/>
                <w:color w:val="FFFFFF"/>
                <w:lang w:val="sr-Cyrl-CS"/>
              </w:rPr>
            </w:pPr>
          </w:p>
        </w:tc>
        <w:tc>
          <w:tcPr>
            <w:tcW w:w="1260" w:type="dxa"/>
          </w:tcPr>
          <w:p w:rsidR="000C4E77" w:rsidRPr="005450E0" w:rsidRDefault="000C4E77" w:rsidP="000C4E77">
            <w:pPr>
              <w:jc w:val="right"/>
              <w:rPr>
                <w:noProof/>
                <w:color w:val="FFFFFF"/>
                <w:lang w:val="sr-Cyrl-CS"/>
              </w:rPr>
            </w:pPr>
          </w:p>
        </w:tc>
        <w:tc>
          <w:tcPr>
            <w:tcW w:w="1064" w:type="dxa"/>
          </w:tcPr>
          <w:p w:rsidR="000C4E77" w:rsidRPr="005450E0" w:rsidRDefault="000C4E77" w:rsidP="000C4E77">
            <w:pPr>
              <w:jc w:val="right"/>
              <w:rPr>
                <w:noProof/>
                <w:color w:val="FFFFFF"/>
                <w:lang w:val="sr-Cyrl-CS"/>
              </w:rPr>
            </w:pPr>
          </w:p>
        </w:tc>
      </w:tr>
      <w:tr w:rsidR="000C4E77" w:rsidRPr="005450E0" w:rsidTr="000C4E77">
        <w:trPr>
          <w:trHeight w:val="319"/>
        </w:trPr>
        <w:tc>
          <w:tcPr>
            <w:tcW w:w="11635" w:type="dxa"/>
            <w:gridSpan w:val="6"/>
            <w:vAlign w:val="center"/>
          </w:tcPr>
          <w:p w:rsidR="000C4E77" w:rsidRPr="005450E0" w:rsidRDefault="000C4E77" w:rsidP="000C4E77">
            <w:pPr>
              <w:rPr>
                <w:b/>
                <w:noProof/>
                <w:color w:val="FFFFFF"/>
                <w:lang w:val="sr-Cyrl-CS"/>
              </w:rPr>
            </w:pPr>
            <w:r w:rsidRPr="005450E0">
              <w:rPr>
                <w:b/>
                <w:noProof/>
                <w:lang w:val="sr-Cyrl-CS"/>
              </w:rPr>
              <w:t>УКУПНО</w:t>
            </w:r>
          </w:p>
        </w:tc>
        <w:tc>
          <w:tcPr>
            <w:tcW w:w="1260" w:type="dxa"/>
          </w:tcPr>
          <w:p w:rsidR="000C4E77" w:rsidRPr="005450E0" w:rsidRDefault="000C4E77" w:rsidP="000C4E77">
            <w:pPr>
              <w:rPr>
                <w:b/>
                <w:noProof/>
                <w:color w:val="FFFFFF"/>
                <w:lang w:val="sr-Cyrl-CS"/>
              </w:rPr>
            </w:pPr>
          </w:p>
        </w:tc>
        <w:tc>
          <w:tcPr>
            <w:tcW w:w="1064" w:type="dxa"/>
          </w:tcPr>
          <w:p w:rsidR="000C4E77" w:rsidRPr="005450E0" w:rsidRDefault="000C4E77" w:rsidP="000C4E77">
            <w:pPr>
              <w:jc w:val="right"/>
              <w:rPr>
                <w:noProof/>
                <w:color w:val="FFFFFF"/>
                <w:lang w:val="sr-Cyrl-CS"/>
              </w:rPr>
            </w:pPr>
          </w:p>
        </w:tc>
      </w:tr>
    </w:tbl>
    <w:p w:rsidR="000C4E77" w:rsidRPr="005450E0" w:rsidRDefault="000C4E77" w:rsidP="000C4E77">
      <w:pPr>
        <w:keepNext/>
        <w:keepLines/>
        <w:spacing w:after="53"/>
        <w:ind w:right="836"/>
        <w:jc w:val="center"/>
        <w:outlineLvl w:val="0"/>
        <w:rPr>
          <w:noProof/>
          <w:color w:val="000000"/>
          <w:sz w:val="28"/>
          <w:lang w:val="sr-Cyrl-CS" w:eastAsia="sr-Latn-RS"/>
        </w:rPr>
      </w:pPr>
      <w:r w:rsidRPr="005450E0">
        <w:rPr>
          <w:b/>
          <w:noProof/>
          <w:color w:val="000000"/>
          <w:sz w:val="28"/>
          <w:lang w:val="sr-Cyrl-CS" w:eastAsia="sr-Latn-RS"/>
        </w:rPr>
        <w:t>РЕКАПИТУЛАЦИЈА</w:t>
      </w:r>
    </w:p>
    <w:tbl>
      <w:tblPr>
        <w:tblStyle w:val="TableGrid1"/>
        <w:tblW w:w="52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2457"/>
        <w:gridCol w:w="2457"/>
      </w:tblGrid>
      <w:tr w:rsidR="000C4E77" w:rsidRPr="005450E0" w:rsidTr="000C4E77">
        <w:trPr>
          <w:trHeight w:hRule="exact" w:val="723"/>
          <w:jc w:val="center"/>
        </w:trPr>
        <w:tc>
          <w:tcPr>
            <w:tcW w:w="381" w:type="dxa"/>
            <w:vAlign w:val="center"/>
          </w:tcPr>
          <w:p w:rsidR="000C4E77" w:rsidRPr="00115CF7" w:rsidRDefault="000C4E77" w:rsidP="000C4E77">
            <w:pPr>
              <w:jc w:val="center"/>
              <w:rPr>
                <w:rFonts w:eastAsia="Calibri"/>
                <w:noProof/>
                <w:color w:val="000000"/>
                <w:szCs w:val="28"/>
                <w:lang w:val="sr-Cyrl-CS"/>
              </w:rPr>
            </w:pPr>
            <w:r w:rsidRPr="00115CF7">
              <w:rPr>
                <w:noProof/>
                <w:color w:val="000000"/>
                <w:szCs w:val="28"/>
                <w:lang w:val="sr-Cyrl-CS"/>
              </w:rPr>
              <w:t>1.</w:t>
            </w:r>
          </w:p>
          <w:p w:rsidR="000C4E77" w:rsidRPr="00115CF7" w:rsidRDefault="000C4E77" w:rsidP="000C4E77">
            <w:pPr>
              <w:jc w:val="center"/>
              <w:rPr>
                <w:rFonts w:eastAsia="Calibri"/>
                <w:noProof/>
                <w:color w:val="000000"/>
                <w:szCs w:val="28"/>
                <w:lang w:val="sr-Cyrl-CS"/>
              </w:rPr>
            </w:pPr>
          </w:p>
        </w:tc>
        <w:tc>
          <w:tcPr>
            <w:tcW w:w="2456" w:type="dxa"/>
            <w:vAlign w:val="center"/>
          </w:tcPr>
          <w:p w:rsidR="000C4E77" w:rsidRPr="00115CF7" w:rsidRDefault="000C4E77" w:rsidP="000C4E77">
            <w:pPr>
              <w:rPr>
                <w:noProof/>
                <w:color w:val="000000"/>
                <w:szCs w:val="28"/>
                <w:lang w:val="sr-Cyrl-CS"/>
              </w:rPr>
            </w:pPr>
            <w:r w:rsidRPr="00115CF7">
              <w:rPr>
                <w:noProof/>
                <w:color w:val="000000"/>
                <w:szCs w:val="28"/>
                <w:lang w:val="sr-Cyrl-CS"/>
              </w:rPr>
              <w:t>ГРАЂЕВИНСКИ  РАДОВИ</w:t>
            </w:r>
          </w:p>
        </w:tc>
        <w:tc>
          <w:tcPr>
            <w:tcW w:w="2457" w:type="dxa"/>
          </w:tcPr>
          <w:p w:rsidR="000C4E77" w:rsidRPr="00115CF7" w:rsidRDefault="000C4E77" w:rsidP="000C4E77">
            <w:pPr>
              <w:rPr>
                <w:noProof/>
                <w:color w:val="000000"/>
                <w:lang w:val="sr-Cyrl-CS"/>
              </w:rPr>
            </w:pPr>
          </w:p>
        </w:tc>
      </w:tr>
      <w:tr w:rsidR="000C4E77" w:rsidRPr="005450E0" w:rsidTr="000C4E77">
        <w:trPr>
          <w:trHeight w:hRule="exact" w:val="279"/>
          <w:jc w:val="center"/>
        </w:trPr>
        <w:tc>
          <w:tcPr>
            <w:tcW w:w="0" w:type="auto"/>
            <w:vAlign w:val="center"/>
          </w:tcPr>
          <w:p w:rsidR="000C4E77" w:rsidRPr="00115CF7" w:rsidRDefault="000C4E77" w:rsidP="000C4E77">
            <w:pPr>
              <w:jc w:val="center"/>
              <w:rPr>
                <w:rFonts w:eastAsia="Calibri"/>
                <w:noProof/>
                <w:color w:val="000000"/>
                <w:szCs w:val="28"/>
                <w:lang w:val="sr-Cyrl-CS"/>
              </w:rPr>
            </w:pPr>
            <w:r w:rsidRPr="00115CF7">
              <w:rPr>
                <w:rFonts w:eastAsia="Calibri"/>
                <w:noProof/>
                <w:color w:val="000000"/>
                <w:szCs w:val="28"/>
                <w:lang w:val="sr-Cyrl-CS"/>
              </w:rPr>
              <w:t>2.</w:t>
            </w:r>
          </w:p>
        </w:tc>
        <w:tc>
          <w:tcPr>
            <w:tcW w:w="2456" w:type="dxa"/>
            <w:vAlign w:val="center"/>
          </w:tcPr>
          <w:p w:rsidR="000C4E77" w:rsidRPr="00115CF7" w:rsidRDefault="000C4E77" w:rsidP="000C4E77">
            <w:pPr>
              <w:rPr>
                <w:rFonts w:eastAsia="Calibri"/>
                <w:noProof/>
                <w:color w:val="000000"/>
                <w:szCs w:val="28"/>
                <w:lang w:val="sr-Cyrl-CS"/>
              </w:rPr>
            </w:pPr>
            <w:r w:rsidRPr="00115CF7">
              <w:rPr>
                <w:noProof/>
                <w:color w:val="000000"/>
                <w:szCs w:val="28"/>
                <w:lang w:val="sr-Cyrl-CS"/>
              </w:rPr>
              <w:t>ВОДОВОД</w:t>
            </w:r>
          </w:p>
        </w:tc>
        <w:tc>
          <w:tcPr>
            <w:tcW w:w="2457" w:type="dxa"/>
            <w:vAlign w:val="bottom"/>
          </w:tcPr>
          <w:p w:rsidR="000C4E77" w:rsidRPr="00115CF7" w:rsidRDefault="000C4E77" w:rsidP="000C4E77">
            <w:pPr>
              <w:ind w:right="449"/>
              <w:rPr>
                <w:rFonts w:ascii="Calibri" w:eastAsia="Calibri" w:hAnsi="Calibri" w:cs="Calibri"/>
                <w:noProof/>
                <w:color w:val="000000"/>
                <w:lang w:val="sr-Cyrl-CS"/>
              </w:rPr>
            </w:pPr>
          </w:p>
        </w:tc>
      </w:tr>
      <w:tr w:rsidR="000C4E77" w:rsidRPr="005450E0" w:rsidTr="000C4E77">
        <w:trPr>
          <w:trHeight w:hRule="exact" w:val="426"/>
          <w:jc w:val="center"/>
        </w:trPr>
        <w:tc>
          <w:tcPr>
            <w:tcW w:w="0" w:type="auto"/>
            <w:vAlign w:val="center"/>
          </w:tcPr>
          <w:p w:rsidR="000C4E77" w:rsidRPr="00115CF7" w:rsidRDefault="000C4E77" w:rsidP="000C4E77">
            <w:pPr>
              <w:jc w:val="center"/>
              <w:rPr>
                <w:rFonts w:eastAsia="Calibri"/>
                <w:noProof/>
                <w:color w:val="000000"/>
                <w:szCs w:val="28"/>
                <w:lang w:val="sr-Cyrl-CS"/>
              </w:rPr>
            </w:pPr>
            <w:r w:rsidRPr="00115CF7">
              <w:rPr>
                <w:rFonts w:eastAsia="Calibri"/>
                <w:noProof/>
                <w:color w:val="000000"/>
                <w:szCs w:val="28"/>
                <w:lang w:val="sr-Cyrl-CS"/>
              </w:rPr>
              <w:t>3.</w:t>
            </w:r>
          </w:p>
        </w:tc>
        <w:tc>
          <w:tcPr>
            <w:tcW w:w="2456" w:type="dxa"/>
            <w:vAlign w:val="center"/>
          </w:tcPr>
          <w:p w:rsidR="000C4E77" w:rsidRPr="00115CF7" w:rsidRDefault="000C4E77" w:rsidP="000C4E77">
            <w:pPr>
              <w:rPr>
                <w:noProof/>
                <w:color w:val="000000"/>
                <w:szCs w:val="28"/>
                <w:lang w:val="sr-Cyrl-CS"/>
              </w:rPr>
            </w:pPr>
            <w:r w:rsidRPr="00115CF7">
              <w:rPr>
                <w:noProof/>
                <w:color w:val="000000"/>
                <w:szCs w:val="28"/>
                <w:lang w:val="sr-Cyrl-CS"/>
              </w:rPr>
              <w:t>КАНАЛИЗАЦИЈА</w:t>
            </w:r>
          </w:p>
        </w:tc>
        <w:tc>
          <w:tcPr>
            <w:tcW w:w="2457" w:type="dxa"/>
            <w:vAlign w:val="bottom"/>
          </w:tcPr>
          <w:p w:rsidR="000C4E77" w:rsidRPr="00115CF7" w:rsidRDefault="000C4E77" w:rsidP="000C4E77">
            <w:pPr>
              <w:ind w:right="449"/>
              <w:rPr>
                <w:noProof/>
                <w:color w:val="000000"/>
                <w:lang w:val="sr-Cyrl-CS"/>
              </w:rPr>
            </w:pPr>
          </w:p>
        </w:tc>
      </w:tr>
      <w:tr w:rsidR="000C4E77" w:rsidRPr="005450E0" w:rsidTr="000C4E77">
        <w:trPr>
          <w:trHeight w:hRule="exact" w:val="431"/>
          <w:jc w:val="center"/>
        </w:trPr>
        <w:tc>
          <w:tcPr>
            <w:tcW w:w="0" w:type="auto"/>
            <w:tcBorders>
              <w:bottom w:val="single" w:sz="4" w:space="0" w:color="auto"/>
            </w:tcBorders>
            <w:vAlign w:val="center"/>
          </w:tcPr>
          <w:p w:rsidR="000C4E77" w:rsidRPr="00115CF7" w:rsidRDefault="000C4E77" w:rsidP="000C4E77">
            <w:pPr>
              <w:jc w:val="center"/>
              <w:rPr>
                <w:rFonts w:eastAsia="Calibri"/>
                <w:noProof/>
                <w:color w:val="000000"/>
                <w:szCs w:val="28"/>
                <w:lang w:val="sr-Cyrl-CS"/>
              </w:rPr>
            </w:pPr>
            <w:r w:rsidRPr="00115CF7">
              <w:rPr>
                <w:rFonts w:eastAsia="Calibri"/>
                <w:noProof/>
                <w:color w:val="000000"/>
                <w:szCs w:val="28"/>
                <w:lang w:val="sr-Cyrl-CS"/>
              </w:rPr>
              <w:t>4.</w:t>
            </w:r>
          </w:p>
        </w:tc>
        <w:tc>
          <w:tcPr>
            <w:tcW w:w="2456" w:type="dxa"/>
            <w:tcBorders>
              <w:bottom w:val="single" w:sz="4" w:space="0" w:color="auto"/>
            </w:tcBorders>
            <w:vAlign w:val="center"/>
          </w:tcPr>
          <w:p w:rsidR="000C4E77" w:rsidRPr="00115CF7" w:rsidRDefault="000C4E77" w:rsidP="000C4E77">
            <w:pPr>
              <w:rPr>
                <w:noProof/>
                <w:color w:val="000000"/>
                <w:szCs w:val="28"/>
                <w:lang w:val="sr-Cyrl-CS"/>
              </w:rPr>
            </w:pPr>
            <w:r w:rsidRPr="00115CF7">
              <w:rPr>
                <w:noProof/>
                <w:color w:val="000000"/>
                <w:szCs w:val="28"/>
                <w:lang w:val="sr-Cyrl-CS"/>
              </w:rPr>
              <w:t>САНИТАРНИ УРЕЂАЈИ</w:t>
            </w:r>
          </w:p>
        </w:tc>
        <w:tc>
          <w:tcPr>
            <w:tcW w:w="2457" w:type="dxa"/>
            <w:tcBorders>
              <w:bottom w:val="single" w:sz="4" w:space="0" w:color="auto"/>
            </w:tcBorders>
            <w:vAlign w:val="bottom"/>
          </w:tcPr>
          <w:p w:rsidR="000C4E77" w:rsidRPr="00115CF7" w:rsidRDefault="000C4E77" w:rsidP="000C4E77">
            <w:pPr>
              <w:ind w:right="449"/>
              <w:rPr>
                <w:noProof/>
                <w:color w:val="000000"/>
                <w:lang w:val="sr-Cyrl-CS"/>
              </w:rPr>
            </w:pPr>
          </w:p>
        </w:tc>
      </w:tr>
      <w:tr w:rsidR="000C4E77" w:rsidRPr="005450E0" w:rsidTr="000C4E77">
        <w:trPr>
          <w:trHeight w:hRule="exact" w:val="500"/>
          <w:jc w:val="center"/>
        </w:trPr>
        <w:tc>
          <w:tcPr>
            <w:tcW w:w="0" w:type="auto"/>
            <w:tcBorders>
              <w:bottom w:val="single" w:sz="12" w:space="0" w:color="auto"/>
            </w:tcBorders>
            <w:vAlign w:val="center"/>
          </w:tcPr>
          <w:p w:rsidR="000C4E77" w:rsidRPr="00115CF7" w:rsidRDefault="000C4E77" w:rsidP="000C4E77">
            <w:pPr>
              <w:jc w:val="center"/>
              <w:rPr>
                <w:rFonts w:eastAsia="Calibri"/>
                <w:noProof/>
                <w:color w:val="000000"/>
                <w:szCs w:val="28"/>
                <w:lang w:val="sr-Cyrl-CS"/>
              </w:rPr>
            </w:pPr>
            <w:r w:rsidRPr="00115CF7">
              <w:rPr>
                <w:rFonts w:eastAsia="Calibri"/>
                <w:noProof/>
                <w:color w:val="000000"/>
                <w:szCs w:val="28"/>
                <w:lang w:val="sr-Cyrl-CS"/>
              </w:rPr>
              <w:t>5.</w:t>
            </w:r>
          </w:p>
        </w:tc>
        <w:tc>
          <w:tcPr>
            <w:tcW w:w="2456" w:type="dxa"/>
            <w:tcBorders>
              <w:bottom w:val="single" w:sz="12" w:space="0" w:color="auto"/>
            </w:tcBorders>
            <w:vAlign w:val="center"/>
          </w:tcPr>
          <w:p w:rsidR="000C4E77" w:rsidRPr="00115CF7" w:rsidRDefault="000C4E77" w:rsidP="000C4E77">
            <w:pPr>
              <w:rPr>
                <w:noProof/>
                <w:color w:val="000000"/>
                <w:szCs w:val="28"/>
                <w:lang w:val="sr-Cyrl-CS"/>
              </w:rPr>
            </w:pPr>
            <w:r w:rsidRPr="00115CF7">
              <w:rPr>
                <w:noProof/>
                <w:color w:val="000000"/>
                <w:szCs w:val="28"/>
                <w:lang w:val="sr-Cyrl-CS"/>
              </w:rPr>
              <w:t>ОСТАЛИ РАДОВИ</w:t>
            </w:r>
          </w:p>
        </w:tc>
        <w:tc>
          <w:tcPr>
            <w:tcW w:w="2457" w:type="dxa"/>
            <w:tcBorders>
              <w:bottom w:val="single" w:sz="12" w:space="0" w:color="auto"/>
            </w:tcBorders>
            <w:vAlign w:val="bottom"/>
          </w:tcPr>
          <w:p w:rsidR="000C4E77" w:rsidRPr="00115CF7" w:rsidRDefault="000C4E77" w:rsidP="000C4E77">
            <w:pPr>
              <w:ind w:right="449"/>
              <w:rPr>
                <w:noProof/>
                <w:color w:val="000000"/>
                <w:lang w:val="sr-Cyrl-CS"/>
              </w:rPr>
            </w:pPr>
          </w:p>
        </w:tc>
      </w:tr>
      <w:tr w:rsidR="000C4E77" w:rsidRPr="005450E0" w:rsidTr="000C4E77">
        <w:trPr>
          <w:trHeight w:hRule="exact" w:val="500"/>
          <w:jc w:val="center"/>
        </w:trPr>
        <w:tc>
          <w:tcPr>
            <w:tcW w:w="2838" w:type="dxa"/>
            <w:gridSpan w:val="2"/>
            <w:tcBorders>
              <w:top w:val="single" w:sz="12" w:space="0" w:color="auto"/>
            </w:tcBorders>
            <w:vAlign w:val="center"/>
          </w:tcPr>
          <w:p w:rsidR="000C4E77" w:rsidRPr="00115CF7" w:rsidRDefault="000C4E77" w:rsidP="000C4E77">
            <w:pPr>
              <w:rPr>
                <w:b/>
                <w:noProof/>
                <w:color w:val="000000"/>
                <w:szCs w:val="28"/>
                <w:lang w:val="sr-Cyrl-CS"/>
              </w:rPr>
            </w:pPr>
            <w:r w:rsidRPr="00115CF7">
              <w:rPr>
                <w:b/>
                <w:noProof/>
                <w:color w:val="000000"/>
                <w:szCs w:val="28"/>
                <w:lang w:val="sr-Cyrl-CS"/>
              </w:rPr>
              <w:t>УКУПНО БЕЗ ПДВ-А</w:t>
            </w:r>
          </w:p>
        </w:tc>
        <w:tc>
          <w:tcPr>
            <w:tcW w:w="2457" w:type="dxa"/>
            <w:tcBorders>
              <w:top w:val="single" w:sz="12" w:space="0" w:color="auto"/>
            </w:tcBorders>
            <w:vAlign w:val="bottom"/>
          </w:tcPr>
          <w:p w:rsidR="000C4E77" w:rsidRPr="00115CF7" w:rsidRDefault="000C4E77" w:rsidP="000C4E77">
            <w:pPr>
              <w:ind w:right="449"/>
              <w:rPr>
                <w:noProof/>
                <w:color w:val="000000"/>
                <w:lang w:val="sr-Cyrl-CS"/>
              </w:rPr>
            </w:pPr>
          </w:p>
        </w:tc>
      </w:tr>
      <w:tr w:rsidR="000C4E77" w:rsidRPr="005450E0" w:rsidTr="000C4E77">
        <w:trPr>
          <w:trHeight w:hRule="exact" w:val="551"/>
          <w:jc w:val="center"/>
        </w:trPr>
        <w:tc>
          <w:tcPr>
            <w:tcW w:w="2838" w:type="dxa"/>
            <w:gridSpan w:val="2"/>
            <w:vAlign w:val="center"/>
          </w:tcPr>
          <w:p w:rsidR="000C4E77" w:rsidRPr="00115CF7" w:rsidRDefault="000C4E77" w:rsidP="000C4E77">
            <w:pPr>
              <w:rPr>
                <w:b/>
                <w:noProof/>
                <w:color w:val="000000"/>
                <w:szCs w:val="28"/>
                <w:lang w:val="sr-Cyrl-CS"/>
              </w:rPr>
            </w:pPr>
            <w:r w:rsidRPr="00115CF7">
              <w:rPr>
                <w:b/>
                <w:noProof/>
                <w:color w:val="000000"/>
                <w:szCs w:val="28"/>
                <w:lang w:val="sr-Cyrl-CS"/>
              </w:rPr>
              <w:t>УКУПНО СА ПДВ-ОМ</w:t>
            </w:r>
          </w:p>
        </w:tc>
        <w:tc>
          <w:tcPr>
            <w:tcW w:w="2457" w:type="dxa"/>
            <w:vAlign w:val="bottom"/>
          </w:tcPr>
          <w:p w:rsidR="000C4E77" w:rsidRPr="00115CF7" w:rsidRDefault="000C4E77" w:rsidP="000C4E77">
            <w:pPr>
              <w:ind w:right="449"/>
              <w:rPr>
                <w:noProof/>
                <w:color w:val="000000"/>
                <w:lang w:val="sr-Cyrl-CS"/>
              </w:rPr>
            </w:pPr>
          </w:p>
        </w:tc>
      </w:tr>
    </w:tbl>
    <w:p w:rsidR="000C4E77" w:rsidRDefault="000C4E77" w:rsidP="000C4E77">
      <w:pPr>
        <w:rPr>
          <w:rFonts w:eastAsia="Calibri"/>
          <w:b/>
          <w:noProof/>
          <w:color w:val="000000"/>
          <w:sz w:val="28"/>
          <w:lang w:val="sr-Cyrl-CS" w:eastAsia="sr-Latn-RS"/>
        </w:rPr>
      </w:pPr>
      <w:r w:rsidRPr="005450E0">
        <w:rPr>
          <w:rFonts w:ascii="Calibri" w:eastAsia="Calibri" w:hAnsi="Calibri" w:cs="Calibri"/>
          <w:b/>
          <w:noProof/>
          <w:color w:val="FFFFFF"/>
          <w:sz w:val="32"/>
          <w:lang w:val="sr-Cyrl-CS" w:eastAsia="sr-Latn-RS"/>
        </w:rPr>
        <w:lastRenderedPageBreak/>
        <w:t>,83.</w:t>
      </w:r>
      <w:r w:rsidR="00E81603">
        <w:rPr>
          <w:rFonts w:eastAsia="Calibri"/>
          <w:b/>
          <w:noProof/>
          <w:color w:val="000000"/>
          <w:sz w:val="28"/>
          <w:lang w:val="sr-Cyrl-CS" w:eastAsia="sr-Latn-RS"/>
        </w:rPr>
        <w:t xml:space="preserve"> </w:t>
      </w:r>
      <w:r>
        <w:rPr>
          <w:rFonts w:eastAsia="Calibri"/>
          <w:b/>
          <w:noProof/>
          <w:color w:val="000000"/>
          <w:sz w:val="28"/>
          <w:lang w:val="sr-Cyrl-CS" w:eastAsia="sr-Latn-RS"/>
        </w:rPr>
        <w:t xml:space="preserve">3. </w:t>
      </w:r>
      <w:r w:rsidRPr="00A06252">
        <w:rPr>
          <w:rFonts w:eastAsia="Calibri"/>
          <w:b/>
          <w:noProof/>
          <w:sz w:val="28"/>
          <w:lang w:val="sr-Cyrl-CS" w:eastAsia="sr-Latn-RS"/>
        </w:rPr>
        <w:t>ЕЛЕКТРОЕНЕРГЕТСКЕ ИНСТАЛАЦИЈЕ</w:t>
      </w:r>
    </w:p>
    <w:p w:rsidR="000C4E77" w:rsidRDefault="000C4E77" w:rsidP="000C4E77">
      <w:pPr>
        <w:rPr>
          <w:rFonts w:eastAsia="Calibri"/>
          <w:b/>
          <w:noProof/>
          <w:color w:val="000000"/>
          <w:sz w:val="28"/>
          <w:lang w:val="sr-Cyrl-CS" w:eastAsia="sr-Latn-RS"/>
        </w:rPr>
      </w:pPr>
    </w:p>
    <w:p w:rsidR="000C4E77" w:rsidRDefault="000C4E77" w:rsidP="000C4E77">
      <w:pPr>
        <w:rPr>
          <w:rFonts w:eastAsia="Calibri"/>
          <w:b/>
          <w:noProof/>
          <w:color w:val="000000"/>
          <w:sz w:val="28"/>
          <w:lang w:val="sr-Cyrl-CS" w:eastAsia="sr-Latn-RS"/>
        </w:rPr>
      </w:pPr>
      <w:r>
        <w:rPr>
          <w:rFonts w:eastAsia="Calibri"/>
          <w:b/>
          <w:noProof/>
          <w:color w:val="000000"/>
          <w:sz w:val="28"/>
          <w:lang w:val="sr-Cyrl-CS" w:eastAsia="sr-Latn-RS"/>
        </w:rPr>
        <w:t>ОПШТЕ НАПОМЕНЕ</w:t>
      </w:r>
    </w:p>
    <w:p w:rsidR="000C4E77" w:rsidRPr="000828B9" w:rsidRDefault="000C4E77" w:rsidP="000C4E77">
      <w:pPr>
        <w:jc w:val="both"/>
        <w:rPr>
          <w:rFonts w:eastAsia="Calibri"/>
          <w:noProof/>
          <w:color w:val="000000"/>
          <w:lang w:val="sr-Cyrl-CS" w:eastAsia="sr-Latn-RS"/>
        </w:rPr>
      </w:pPr>
      <w:r w:rsidRPr="000828B9">
        <w:rPr>
          <w:rFonts w:eastAsia="Arial"/>
          <w:noProof/>
          <w:color w:val="000000"/>
          <w:lang w:val="sr-Cyrl-CS" w:eastAsia="sr-Latn-RS"/>
        </w:rPr>
        <w:t>Овим предмером и предрачуном предвиђа се испорука свог материјала наведеног у позицијама и свог ситног неспецифицираног материјала потребног за комплетну израду, уграђивање како је то наведено у појединим позицијама, испитивање и пуштање у исправан рад, као и довођење у исправно (првобитно) стање свих оштећених места на већ изведеним радовима и конструкцијама.</w:t>
      </w:r>
    </w:p>
    <w:p w:rsidR="000C4E77" w:rsidRPr="000828B9" w:rsidRDefault="000C4E77" w:rsidP="000C4E77">
      <w:pPr>
        <w:jc w:val="both"/>
        <w:rPr>
          <w:rFonts w:eastAsia="Calibri"/>
          <w:noProof/>
          <w:color w:val="000000"/>
          <w:lang w:val="sr-Cyrl-CS" w:eastAsia="sr-Latn-RS"/>
        </w:rPr>
      </w:pPr>
      <w:r w:rsidRPr="000828B9">
        <w:rPr>
          <w:rFonts w:eastAsia="Arial"/>
          <w:noProof/>
          <w:color w:val="000000"/>
          <w:lang w:val="sr-Cyrl-CS" w:eastAsia="sr-Latn-RS"/>
        </w:rPr>
        <w:t>Сав употребљени материјал мора бити првокласног квалитета и одговарати стандардима. Сви радови морају бити изведени са стручном радном снагом, а у потпуности према Техничким прописима важећим за предметне врсте радова.</w:t>
      </w:r>
    </w:p>
    <w:p w:rsidR="000C4E77" w:rsidRPr="000828B9" w:rsidRDefault="000C4E77" w:rsidP="000C4E77">
      <w:pPr>
        <w:jc w:val="both"/>
        <w:rPr>
          <w:rFonts w:eastAsia="Calibri"/>
          <w:noProof/>
          <w:color w:val="000000"/>
          <w:lang w:val="sr-Cyrl-CS" w:eastAsia="sr-Latn-RS"/>
        </w:rPr>
      </w:pPr>
      <w:r w:rsidRPr="000828B9">
        <w:rPr>
          <w:rFonts w:eastAsia="Arial"/>
          <w:noProof/>
          <w:color w:val="000000"/>
          <w:lang w:val="sr-Cyrl-CS" w:eastAsia="sr-Latn-RS"/>
        </w:rPr>
        <w:t>У цену се урачунава цена свог наведеног материјала у позицијама и цена монтажног неспецифицираног материјала, као и цена радне снаге (без ПДВа). Цена укључује и израду све евентуално потребне радионичке документације, испитивање и пуштање у рад свих елемената инсталација наведених у позицијама.</w:t>
      </w:r>
    </w:p>
    <w:p w:rsidR="000C4E77" w:rsidRPr="000828B9" w:rsidRDefault="000C4E77" w:rsidP="000C4E77">
      <w:pPr>
        <w:jc w:val="both"/>
        <w:rPr>
          <w:rFonts w:eastAsia="Arial"/>
          <w:noProof/>
          <w:color w:val="000000"/>
          <w:lang w:val="sr-Cyrl-CS" w:eastAsia="sr-Latn-RS"/>
        </w:rPr>
      </w:pPr>
      <w:r w:rsidRPr="000828B9">
        <w:rPr>
          <w:rFonts w:eastAsia="Arial"/>
          <w:noProof/>
          <w:color w:val="000000"/>
          <w:lang w:val="sr-Cyrl-CS" w:eastAsia="sr-Latn-RS"/>
        </w:rPr>
        <w:t>Наведени типови и произвођачи појединих делова опреме или инсталационог материјала нису обавезни. Извођач може уградити и другу опрему, односно материјал, али под условом да тај има исте електротехничке и конструктивне карактеристике као и наведени, а што</w:t>
      </w:r>
      <w:r w:rsidRPr="000828B9">
        <w:rPr>
          <w:rFonts w:eastAsia="Arial"/>
          <w:noProof/>
          <w:color w:val="000000"/>
          <w:lang w:eastAsia="sr-Latn-RS"/>
        </w:rPr>
        <w:t xml:space="preserve"> </w:t>
      </w:r>
      <w:r w:rsidRPr="000828B9">
        <w:rPr>
          <w:rFonts w:eastAsia="Arial"/>
          <w:noProof/>
          <w:color w:val="000000"/>
          <w:lang w:val="sr-Cyrl-CS" w:eastAsia="sr-Latn-RS"/>
        </w:rPr>
        <w:t xml:space="preserve">претходно потврђује и оверава стручно лице-надзорни орган. </w:t>
      </w:r>
    </w:p>
    <w:p w:rsidR="000C4E77" w:rsidRDefault="000C4E77" w:rsidP="000C4E77">
      <w:pPr>
        <w:rPr>
          <w:rFonts w:eastAsia="Calibri"/>
          <w:b/>
          <w:noProof/>
          <w:color w:val="000000"/>
          <w:sz w:val="28"/>
          <w:lang w:val="sr-Cyrl-CS" w:eastAsia="sr-Latn-RS"/>
        </w:rPr>
      </w:pPr>
    </w:p>
    <w:p w:rsidR="000C4E77" w:rsidRPr="000828B9" w:rsidRDefault="000C4E77" w:rsidP="000C4E77">
      <w:pPr>
        <w:jc w:val="both"/>
        <w:rPr>
          <w:rFonts w:eastAsia="Arial"/>
          <w:noProof/>
          <w:color w:val="000000"/>
          <w:lang w:val="sr-Cyrl-CS" w:eastAsia="sr-Latn-RS"/>
        </w:rPr>
      </w:pPr>
    </w:p>
    <w:p w:rsidR="000C4E77" w:rsidRPr="000828B9" w:rsidRDefault="000C4E77" w:rsidP="000C4E77">
      <w:pPr>
        <w:jc w:val="both"/>
        <w:rPr>
          <w:rFonts w:eastAsia="Arial"/>
          <w:noProof/>
          <w:color w:val="000000"/>
          <w:lang w:val="sr-Cyrl-CS" w:eastAsia="sr-Latn-RS"/>
        </w:rPr>
      </w:pPr>
    </w:p>
    <w:tbl>
      <w:tblPr>
        <w:tblStyle w:val="TableGrid2"/>
        <w:tblpPr w:horzAnchor="page" w:tblpX="1424" w:tblpY="568"/>
        <w:tblOverlap w:val="never"/>
        <w:tblW w:w="14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34" w:type="dxa"/>
          <w:right w:w="115" w:type="dxa"/>
        </w:tblCellMar>
        <w:tblLook w:val="04A0" w:firstRow="1" w:lastRow="0" w:firstColumn="1" w:lastColumn="0" w:noHBand="0" w:noVBand="1"/>
      </w:tblPr>
      <w:tblGrid>
        <w:gridCol w:w="685"/>
        <w:gridCol w:w="3160"/>
        <w:gridCol w:w="2355"/>
        <w:gridCol w:w="1506"/>
        <w:gridCol w:w="1557"/>
        <w:gridCol w:w="1276"/>
        <w:gridCol w:w="1413"/>
        <w:gridCol w:w="2399"/>
      </w:tblGrid>
      <w:tr w:rsidR="000C4E77" w:rsidRPr="000828B9" w:rsidTr="000C4E77">
        <w:trPr>
          <w:trHeight w:val="188"/>
        </w:trPr>
        <w:tc>
          <w:tcPr>
            <w:tcW w:w="14351" w:type="dxa"/>
            <w:gridSpan w:val="8"/>
            <w:shd w:val="clear" w:color="auto" w:fill="auto"/>
            <w:vAlign w:val="center"/>
          </w:tcPr>
          <w:p w:rsidR="000C4E77" w:rsidRPr="000828B9" w:rsidRDefault="000C4E77" w:rsidP="000C4E77">
            <w:pPr>
              <w:rPr>
                <w:rFonts w:eastAsia="Arial"/>
                <w:b/>
                <w:noProof/>
                <w:color w:val="000000"/>
                <w:lang w:val="sr-Cyrl-CS"/>
              </w:rPr>
            </w:pPr>
            <w:r w:rsidRPr="000828B9">
              <w:rPr>
                <w:rFonts w:eastAsia="Arial"/>
                <w:b/>
                <w:noProof/>
                <w:color w:val="000000"/>
                <w:lang w:val="sr-Cyrl-CS"/>
              </w:rPr>
              <w:lastRenderedPageBreak/>
              <w:t>1. КАБЛОВИ</w:t>
            </w:r>
          </w:p>
        </w:tc>
      </w:tr>
      <w:tr w:rsidR="000C4E77" w:rsidRPr="000828B9" w:rsidTr="000C4E77">
        <w:trPr>
          <w:trHeight w:val="188"/>
        </w:trPr>
        <w:tc>
          <w:tcPr>
            <w:tcW w:w="685" w:type="dxa"/>
            <w:shd w:val="clear" w:color="auto" w:fill="auto"/>
            <w:vAlign w:val="center"/>
          </w:tcPr>
          <w:p w:rsidR="000C4E77" w:rsidRPr="000828B9" w:rsidRDefault="000C4E77" w:rsidP="000C4E77">
            <w:pPr>
              <w:jc w:val="center"/>
              <w:rPr>
                <w:rFonts w:eastAsia="Calibri"/>
                <w:noProof/>
                <w:color w:val="000000"/>
                <w:lang w:val="sr-Cyrl-RS"/>
              </w:rPr>
            </w:pPr>
          </w:p>
        </w:tc>
        <w:tc>
          <w:tcPr>
            <w:tcW w:w="3160" w:type="dxa"/>
            <w:shd w:val="clear" w:color="auto" w:fill="auto"/>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Предмет ЈН</w:t>
            </w:r>
          </w:p>
          <w:p w:rsidR="000C4E77" w:rsidRPr="000828B9" w:rsidRDefault="000C4E77" w:rsidP="000C4E77">
            <w:pPr>
              <w:jc w:val="center"/>
              <w:rPr>
                <w:rFonts w:eastAsia="Arial"/>
                <w:noProof/>
                <w:color w:val="000000"/>
                <w:lang w:val="sr-Cyrl-CS"/>
              </w:rPr>
            </w:pPr>
            <w:r w:rsidRPr="000828B9">
              <w:rPr>
                <w:rFonts w:eastAsia="Arial"/>
                <w:noProof/>
                <w:color w:val="000000"/>
                <w:lang w:val="sr-Cyrl-CS"/>
              </w:rPr>
              <w:t>Опис позиције радова</w:t>
            </w:r>
          </w:p>
        </w:tc>
        <w:tc>
          <w:tcPr>
            <w:tcW w:w="2355" w:type="dxa"/>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Јединица мере</w:t>
            </w:r>
          </w:p>
        </w:tc>
        <w:tc>
          <w:tcPr>
            <w:tcW w:w="1506" w:type="dxa"/>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Количина</w:t>
            </w:r>
          </w:p>
        </w:tc>
        <w:tc>
          <w:tcPr>
            <w:tcW w:w="1557" w:type="dxa"/>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Јединична цена без ПДВ-а</w:t>
            </w:r>
          </w:p>
        </w:tc>
        <w:tc>
          <w:tcPr>
            <w:tcW w:w="1276" w:type="dxa"/>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Јединична цена са ПДВ-ом</w:t>
            </w:r>
          </w:p>
        </w:tc>
        <w:tc>
          <w:tcPr>
            <w:tcW w:w="1413" w:type="dxa"/>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Укупна цена без ПДВ-а</w:t>
            </w:r>
          </w:p>
        </w:tc>
        <w:tc>
          <w:tcPr>
            <w:tcW w:w="2399" w:type="dxa"/>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Укупна цена са ПДВ-ом</w:t>
            </w:r>
          </w:p>
        </w:tc>
      </w:tr>
      <w:tr w:rsidR="000C4E77" w:rsidRPr="000828B9" w:rsidTr="000C4E77">
        <w:trPr>
          <w:trHeight w:val="534"/>
        </w:trPr>
        <w:tc>
          <w:tcPr>
            <w:tcW w:w="685" w:type="dxa"/>
            <w:shd w:val="clear" w:color="auto" w:fill="auto"/>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Бр.</w:t>
            </w:r>
          </w:p>
        </w:tc>
        <w:tc>
          <w:tcPr>
            <w:tcW w:w="3160" w:type="dxa"/>
            <w:shd w:val="clear" w:color="auto" w:fill="auto"/>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1</w:t>
            </w:r>
          </w:p>
        </w:tc>
        <w:tc>
          <w:tcPr>
            <w:tcW w:w="2355" w:type="dxa"/>
            <w:vAlign w:val="center"/>
          </w:tcPr>
          <w:p w:rsidR="000C4E77" w:rsidRPr="000828B9" w:rsidRDefault="000C4E77" w:rsidP="000C4E77">
            <w:pPr>
              <w:ind w:right="2019"/>
              <w:jc w:val="center"/>
              <w:rPr>
                <w:rFonts w:eastAsia="Arial"/>
                <w:noProof/>
                <w:color w:val="000000"/>
                <w:lang w:val="sr-Cyrl-CS"/>
              </w:rPr>
            </w:pPr>
            <w:r w:rsidRPr="000828B9">
              <w:rPr>
                <w:rFonts w:eastAsia="Arial"/>
                <w:noProof/>
                <w:color w:val="000000"/>
                <w:lang w:val="sr-Cyrl-CS"/>
              </w:rPr>
              <w:t xml:space="preserve">                     2 </w:t>
            </w:r>
          </w:p>
        </w:tc>
        <w:tc>
          <w:tcPr>
            <w:tcW w:w="1506" w:type="dxa"/>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3</w:t>
            </w:r>
          </w:p>
        </w:tc>
        <w:tc>
          <w:tcPr>
            <w:tcW w:w="1557" w:type="dxa"/>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4</w:t>
            </w:r>
          </w:p>
        </w:tc>
        <w:tc>
          <w:tcPr>
            <w:tcW w:w="1276" w:type="dxa"/>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5</w:t>
            </w:r>
          </w:p>
        </w:tc>
        <w:tc>
          <w:tcPr>
            <w:tcW w:w="1413" w:type="dxa"/>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6 (3х4)</w:t>
            </w:r>
          </w:p>
        </w:tc>
        <w:tc>
          <w:tcPr>
            <w:tcW w:w="2399" w:type="dxa"/>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7 (3х5)</w:t>
            </w:r>
          </w:p>
        </w:tc>
      </w:tr>
      <w:tr w:rsidR="000C4E77" w:rsidRPr="000828B9" w:rsidTr="000C4E77">
        <w:trPr>
          <w:trHeight w:val="188"/>
        </w:trPr>
        <w:tc>
          <w:tcPr>
            <w:tcW w:w="685" w:type="dxa"/>
            <w:shd w:val="clear" w:color="auto" w:fill="auto"/>
            <w:vAlign w:val="center"/>
          </w:tcPr>
          <w:p w:rsidR="000C4E77" w:rsidRPr="000828B9" w:rsidRDefault="000C4E77" w:rsidP="000C4E77">
            <w:pPr>
              <w:rPr>
                <w:rFonts w:eastAsia="Arial"/>
                <w:noProof/>
                <w:color w:val="000000"/>
                <w:lang w:val="sr-Cyrl-CS"/>
              </w:rPr>
            </w:pPr>
            <w:r w:rsidRPr="000828B9">
              <w:rPr>
                <w:rFonts w:eastAsia="Arial"/>
                <w:noProof/>
                <w:color w:val="000000"/>
                <w:lang w:val="sr-Cyrl-CS"/>
              </w:rPr>
              <w:t>1.1</w:t>
            </w:r>
          </w:p>
        </w:tc>
        <w:tc>
          <w:tcPr>
            <w:tcW w:w="3160" w:type="dxa"/>
            <w:shd w:val="clear" w:color="auto" w:fill="auto"/>
            <w:vAlign w:val="center"/>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Испорука и полагање каблова са бакарним проводницима, изолацијом од умреженог полиетилена и плаштом од слабо-гориве безхалогене мешавинена бази полиолефина за инсталације осветљења и прикључница. Каблови се полажу у зид или директно на зид или плафон испод облоге зидова или у простору спуштеног плафона, мањим делом кроз инсталационе цеви, са свим рачвањима и повезивањима,комплет са потребним бројем разводних кутија,дозни.. </w:t>
            </w:r>
          </w:p>
          <w:p w:rsidR="000C4E77" w:rsidRPr="000828B9" w:rsidRDefault="000C4E77" w:rsidP="000C4E77">
            <w:pPr>
              <w:rPr>
                <w:rFonts w:eastAsia="Arial"/>
                <w:noProof/>
                <w:color w:val="000000"/>
                <w:lang w:val="sr-Cyrl-CS"/>
              </w:rPr>
            </w:pPr>
          </w:p>
        </w:tc>
        <w:tc>
          <w:tcPr>
            <w:tcW w:w="2355" w:type="dxa"/>
            <w:vAlign w:val="center"/>
          </w:tcPr>
          <w:p w:rsidR="000C4E77" w:rsidRPr="000828B9" w:rsidRDefault="000C4E77" w:rsidP="000C4E77">
            <w:pPr>
              <w:ind w:right="2019"/>
              <w:rPr>
                <w:rFonts w:eastAsia="Arial"/>
                <w:noProof/>
                <w:color w:val="000000"/>
                <w:lang w:val="sr-Cyrl-CS"/>
              </w:rPr>
            </w:pPr>
          </w:p>
        </w:tc>
        <w:tc>
          <w:tcPr>
            <w:tcW w:w="1506" w:type="dxa"/>
            <w:vAlign w:val="center"/>
          </w:tcPr>
          <w:p w:rsidR="000C4E77" w:rsidRPr="000828B9" w:rsidRDefault="000C4E77" w:rsidP="000C4E77">
            <w:pPr>
              <w:rPr>
                <w:rFonts w:eastAsia="Arial"/>
                <w:noProof/>
                <w:color w:val="000000"/>
                <w:lang w:val="sr-Cyrl-CS"/>
              </w:rPr>
            </w:pPr>
          </w:p>
        </w:tc>
        <w:tc>
          <w:tcPr>
            <w:tcW w:w="1557" w:type="dxa"/>
            <w:vAlign w:val="center"/>
          </w:tcPr>
          <w:p w:rsidR="000C4E77" w:rsidRPr="000828B9" w:rsidRDefault="000C4E77" w:rsidP="000C4E77">
            <w:pPr>
              <w:rPr>
                <w:rFonts w:eastAsia="Arial"/>
                <w:noProof/>
                <w:color w:val="000000"/>
              </w:rPr>
            </w:pPr>
          </w:p>
        </w:tc>
        <w:tc>
          <w:tcPr>
            <w:tcW w:w="1276" w:type="dxa"/>
            <w:vAlign w:val="center"/>
          </w:tcPr>
          <w:p w:rsidR="000C4E77" w:rsidRPr="000828B9" w:rsidRDefault="000C4E77" w:rsidP="000C4E77">
            <w:pPr>
              <w:rPr>
                <w:rFonts w:eastAsia="Arial"/>
                <w:noProof/>
                <w:color w:val="000000"/>
                <w:lang w:val="sr-Cyrl-CS"/>
              </w:rPr>
            </w:pPr>
          </w:p>
        </w:tc>
        <w:tc>
          <w:tcPr>
            <w:tcW w:w="1413" w:type="dxa"/>
            <w:vAlign w:val="center"/>
          </w:tcPr>
          <w:p w:rsidR="000C4E77" w:rsidRPr="000828B9" w:rsidRDefault="000C4E77" w:rsidP="000C4E77">
            <w:pPr>
              <w:rPr>
                <w:rFonts w:eastAsia="Arial"/>
                <w:noProof/>
                <w:color w:val="000000"/>
                <w:lang w:val="sr-Cyrl-CS"/>
              </w:rPr>
            </w:pPr>
          </w:p>
        </w:tc>
        <w:tc>
          <w:tcPr>
            <w:tcW w:w="2399" w:type="dxa"/>
            <w:vAlign w:val="center"/>
          </w:tcPr>
          <w:p w:rsidR="000C4E77" w:rsidRPr="000828B9" w:rsidRDefault="000C4E77" w:rsidP="000C4E77">
            <w:pPr>
              <w:rPr>
                <w:rFonts w:eastAsia="Arial"/>
                <w:noProof/>
                <w:color w:val="000000"/>
                <w:lang w:val="sr-Cyrl-CS"/>
              </w:rPr>
            </w:pPr>
          </w:p>
        </w:tc>
      </w:tr>
      <w:tr w:rsidR="000C4E77" w:rsidRPr="000828B9" w:rsidTr="000C4E77">
        <w:trPr>
          <w:trHeight w:val="188"/>
        </w:trPr>
        <w:tc>
          <w:tcPr>
            <w:tcW w:w="685" w:type="dxa"/>
            <w:shd w:val="clear" w:color="auto" w:fill="auto"/>
          </w:tcPr>
          <w:p w:rsidR="000C4E77" w:rsidRPr="000828B9" w:rsidRDefault="000C4E77" w:rsidP="000C4E77">
            <w:pPr>
              <w:rPr>
                <w:rFonts w:eastAsia="Arial"/>
                <w:b/>
                <w:noProof/>
                <w:color w:val="000000"/>
                <w:lang w:val="sr-Cyrl-CS"/>
              </w:rPr>
            </w:pPr>
          </w:p>
        </w:tc>
        <w:tc>
          <w:tcPr>
            <w:tcW w:w="3160" w:type="dxa"/>
            <w:shd w:val="clear" w:color="auto" w:fill="auto"/>
          </w:tcPr>
          <w:p w:rsidR="000C4E77" w:rsidRPr="000828B9" w:rsidRDefault="000C4E77" w:rsidP="000C4E77">
            <w:pPr>
              <w:rPr>
                <w:rFonts w:eastAsia="Arial"/>
                <w:b/>
                <w:noProof/>
                <w:color w:val="000000"/>
                <w:lang w:val="sr-Cyrl-RS"/>
              </w:rPr>
            </w:pPr>
            <w:r w:rsidRPr="000828B9">
              <w:rPr>
                <w:rFonts w:eastAsia="Arial"/>
                <w:b/>
                <w:noProof/>
                <w:color w:val="000000"/>
                <w:lang w:val="sr-Cyrl-CS"/>
              </w:rPr>
              <w:t>-</w:t>
            </w:r>
            <w:r w:rsidRPr="000828B9">
              <w:rPr>
                <w:rFonts w:eastAsia="Arial"/>
                <w:noProof/>
                <w:color w:val="000000"/>
                <w:lang w:val="sr-Cyrl-CS"/>
              </w:rPr>
              <w:t xml:space="preserve"> </w:t>
            </w:r>
            <w:r w:rsidRPr="000828B9">
              <w:rPr>
                <w:rFonts w:eastAsia="Arial"/>
                <w:noProof/>
                <w:color w:val="000000"/>
              </w:rPr>
              <w:t>N2</w:t>
            </w:r>
            <w:r w:rsidRPr="000828B9">
              <w:rPr>
                <w:rFonts w:eastAsia="Arial"/>
                <w:noProof/>
                <w:color w:val="000000"/>
                <w:lang w:val="sr-Cyrl-CS"/>
              </w:rPr>
              <w:t>Х</w:t>
            </w:r>
            <w:r w:rsidRPr="000828B9">
              <w:rPr>
                <w:rFonts w:eastAsia="Arial"/>
                <w:noProof/>
                <w:color w:val="000000"/>
              </w:rPr>
              <w:t>H</w:t>
            </w:r>
            <w:r w:rsidRPr="000828B9">
              <w:rPr>
                <w:rFonts w:eastAsia="Arial"/>
                <w:noProof/>
                <w:color w:val="000000"/>
                <w:lang w:val="sr-Cyrl-CS"/>
              </w:rPr>
              <w:t xml:space="preserve">-Ј      3x1,5 </w:t>
            </w:r>
            <w:r w:rsidRPr="000828B9">
              <w:rPr>
                <w:rFonts w:eastAsia="Arial"/>
                <w:noProof/>
                <w:color w:val="000000"/>
              </w:rPr>
              <w:t>mm</w:t>
            </w:r>
            <w:r w:rsidRPr="000828B9">
              <w:rPr>
                <w:rFonts w:eastAsia="Arial"/>
                <w:noProof/>
                <w:color w:val="000000"/>
                <w:lang w:val="sr-Cyrl-RS"/>
              </w:rPr>
              <w:t>2</w:t>
            </w:r>
          </w:p>
        </w:tc>
        <w:tc>
          <w:tcPr>
            <w:tcW w:w="2355" w:type="dxa"/>
          </w:tcPr>
          <w:p w:rsidR="000C4E77" w:rsidRPr="000828B9" w:rsidRDefault="000C4E77" w:rsidP="000C4E77">
            <w:pPr>
              <w:ind w:right="2019"/>
              <w:rPr>
                <w:rFonts w:eastAsia="Arial"/>
                <w:noProof/>
                <w:color w:val="000000"/>
              </w:rPr>
            </w:pPr>
            <w:r w:rsidRPr="000828B9">
              <w:rPr>
                <w:rFonts w:eastAsia="Arial"/>
                <w:noProof/>
                <w:color w:val="000000"/>
              </w:rPr>
              <w:t>m</w:t>
            </w:r>
          </w:p>
        </w:tc>
        <w:tc>
          <w:tcPr>
            <w:tcW w:w="1506" w:type="dxa"/>
          </w:tcPr>
          <w:p w:rsidR="000C4E77" w:rsidRPr="000828B9" w:rsidRDefault="000C4E77" w:rsidP="000C4E77">
            <w:pPr>
              <w:rPr>
                <w:rFonts w:eastAsia="Arial"/>
                <w:noProof/>
                <w:color w:val="000000"/>
              </w:rPr>
            </w:pPr>
            <w:r w:rsidRPr="000828B9">
              <w:rPr>
                <w:rFonts w:eastAsia="Arial"/>
                <w:noProof/>
                <w:color w:val="000000"/>
              </w:rPr>
              <w:t>510</w:t>
            </w:r>
          </w:p>
        </w:tc>
        <w:tc>
          <w:tcPr>
            <w:tcW w:w="1557" w:type="dxa"/>
          </w:tcPr>
          <w:p w:rsidR="000C4E77" w:rsidRPr="000828B9" w:rsidRDefault="000C4E77" w:rsidP="000C4E77">
            <w:pPr>
              <w:rPr>
                <w:rFonts w:eastAsia="Arial"/>
                <w:b/>
                <w:noProof/>
                <w:color w:val="000000"/>
                <w:lang w:val="sr-Cyrl-CS"/>
              </w:rPr>
            </w:pPr>
          </w:p>
        </w:tc>
        <w:tc>
          <w:tcPr>
            <w:tcW w:w="1276" w:type="dxa"/>
          </w:tcPr>
          <w:p w:rsidR="000C4E77" w:rsidRPr="000828B9" w:rsidRDefault="000C4E77" w:rsidP="000C4E77">
            <w:pPr>
              <w:rPr>
                <w:rFonts w:eastAsia="Arial"/>
                <w:b/>
                <w:noProof/>
                <w:color w:val="000000"/>
                <w:lang w:val="sr-Cyrl-CS"/>
              </w:rPr>
            </w:pPr>
          </w:p>
        </w:tc>
        <w:tc>
          <w:tcPr>
            <w:tcW w:w="1413" w:type="dxa"/>
          </w:tcPr>
          <w:p w:rsidR="000C4E77" w:rsidRPr="000828B9" w:rsidRDefault="000C4E77" w:rsidP="000C4E77">
            <w:pPr>
              <w:rPr>
                <w:rFonts w:eastAsia="Arial"/>
                <w:b/>
                <w:noProof/>
                <w:color w:val="000000"/>
                <w:lang w:val="sr-Cyrl-CS"/>
              </w:rPr>
            </w:pPr>
          </w:p>
        </w:tc>
        <w:tc>
          <w:tcPr>
            <w:tcW w:w="2399" w:type="dxa"/>
          </w:tcPr>
          <w:p w:rsidR="000C4E77" w:rsidRPr="000828B9" w:rsidRDefault="000C4E77" w:rsidP="000C4E77">
            <w:pPr>
              <w:rPr>
                <w:rFonts w:eastAsia="Arial"/>
                <w:b/>
                <w:noProof/>
                <w:color w:val="000000"/>
                <w:lang w:val="sr-Cyrl-CS"/>
              </w:rPr>
            </w:pPr>
          </w:p>
        </w:tc>
      </w:tr>
      <w:tr w:rsidR="000C4E77" w:rsidRPr="000828B9" w:rsidTr="000C4E77">
        <w:trPr>
          <w:trHeight w:val="188"/>
        </w:trPr>
        <w:tc>
          <w:tcPr>
            <w:tcW w:w="685" w:type="dxa"/>
            <w:shd w:val="clear" w:color="auto" w:fill="auto"/>
          </w:tcPr>
          <w:p w:rsidR="000C4E77" w:rsidRPr="000828B9" w:rsidRDefault="000C4E77" w:rsidP="000C4E77">
            <w:pPr>
              <w:rPr>
                <w:rFonts w:eastAsia="Arial"/>
                <w:b/>
                <w:noProof/>
                <w:color w:val="000000"/>
                <w:lang w:val="sr-Cyrl-CS"/>
              </w:rPr>
            </w:pPr>
          </w:p>
        </w:tc>
        <w:tc>
          <w:tcPr>
            <w:tcW w:w="3160" w:type="dxa"/>
            <w:shd w:val="clear" w:color="auto" w:fill="auto"/>
          </w:tcPr>
          <w:p w:rsidR="000C4E77" w:rsidRPr="000828B9" w:rsidRDefault="000C4E77" w:rsidP="000C4E77">
            <w:pPr>
              <w:rPr>
                <w:rFonts w:eastAsia="Arial"/>
                <w:b/>
                <w:noProof/>
                <w:color w:val="000000"/>
                <w:lang w:val="sr-Cyrl-RS"/>
              </w:rPr>
            </w:pPr>
            <w:r w:rsidRPr="000828B9">
              <w:rPr>
                <w:rFonts w:eastAsia="Arial"/>
                <w:noProof/>
                <w:color w:val="000000"/>
                <w:lang w:val="sr-Cyrl-CS"/>
              </w:rPr>
              <w:t xml:space="preserve">- </w:t>
            </w:r>
            <w:r w:rsidRPr="000828B9">
              <w:rPr>
                <w:rFonts w:eastAsia="Arial"/>
                <w:noProof/>
                <w:color w:val="000000"/>
              </w:rPr>
              <w:t>N2</w:t>
            </w:r>
            <w:r w:rsidRPr="000828B9">
              <w:rPr>
                <w:rFonts w:eastAsia="Arial"/>
                <w:noProof/>
                <w:color w:val="000000"/>
                <w:lang w:val="sr-Cyrl-CS"/>
              </w:rPr>
              <w:t>X</w:t>
            </w:r>
            <w:r w:rsidRPr="000828B9">
              <w:rPr>
                <w:rFonts w:eastAsia="Arial"/>
                <w:noProof/>
                <w:color w:val="000000"/>
              </w:rPr>
              <w:t>H</w:t>
            </w:r>
            <w:r w:rsidRPr="000828B9">
              <w:rPr>
                <w:rFonts w:eastAsia="Arial"/>
                <w:noProof/>
                <w:color w:val="000000"/>
                <w:lang w:val="sr-Cyrl-CS"/>
              </w:rPr>
              <w:t xml:space="preserve">-Ј      3x2,5 </w:t>
            </w:r>
            <w:r w:rsidRPr="000828B9">
              <w:rPr>
                <w:rFonts w:eastAsia="Arial"/>
                <w:noProof/>
                <w:color w:val="000000"/>
              </w:rPr>
              <w:t>mm</w:t>
            </w:r>
            <w:r w:rsidRPr="000828B9">
              <w:rPr>
                <w:rFonts w:eastAsia="Arial"/>
                <w:noProof/>
                <w:color w:val="000000"/>
                <w:lang w:val="sr-Cyrl-RS"/>
              </w:rPr>
              <w:t>2</w:t>
            </w:r>
          </w:p>
        </w:tc>
        <w:tc>
          <w:tcPr>
            <w:tcW w:w="2355" w:type="dxa"/>
          </w:tcPr>
          <w:p w:rsidR="000C4E77" w:rsidRPr="000828B9" w:rsidRDefault="000C4E77" w:rsidP="000C4E77">
            <w:pPr>
              <w:ind w:right="2019"/>
              <w:rPr>
                <w:rFonts w:eastAsia="Arial"/>
                <w:noProof/>
                <w:color w:val="000000"/>
              </w:rPr>
            </w:pPr>
            <w:r w:rsidRPr="000828B9">
              <w:rPr>
                <w:rFonts w:eastAsia="Arial"/>
                <w:noProof/>
                <w:color w:val="000000"/>
              </w:rPr>
              <w:t>m</w:t>
            </w:r>
          </w:p>
        </w:tc>
        <w:tc>
          <w:tcPr>
            <w:tcW w:w="1506" w:type="dxa"/>
          </w:tcPr>
          <w:p w:rsidR="000C4E77" w:rsidRPr="000828B9" w:rsidRDefault="000C4E77" w:rsidP="000C4E77">
            <w:pPr>
              <w:rPr>
                <w:rFonts w:eastAsia="Arial"/>
                <w:noProof/>
                <w:color w:val="000000"/>
              </w:rPr>
            </w:pPr>
            <w:r w:rsidRPr="000828B9">
              <w:rPr>
                <w:rFonts w:eastAsia="Arial"/>
                <w:noProof/>
                <w:color w:val="000000"/>
              </w:rPr>
              <w:t>620</w:t>
            </w:r>
          </w:p>
        </w:tc>
        <w:tc>
          <w:tcPr>
            <w:tcW w:w="1557" w:type="dxa"/>
          </w:tcPr>
          <w:p w:rsidR="000C4E77" w:rsidRPr="000828B9" w:rsidRDefault="000C4E77" w:rsidP="000C4E77">
            <w:pPr>
              <w:rPr>
                <w:rFonts w:eastAsia="Arial"/>
                <w:b/>
                <w:noProof/>
                <w:color w:val="000000"/>
                <w:lang w:val="sr-Cyrl-CS"/>
              </w:rPr>
            </w:pPr>
          </w:p>
        </w:tc>
        <w:tc>
          <w:tcPr>
            <w:tcW w:w="1276" w:type="dxa"/>
          </w:tcPr>
          <w:p w:rsidR="000C4E77" w:rsidRPr="000828B9" w:rsidRDefault="000C4E77" w:rsidP="000C4E77">
            <w:pPr>
              <w:rPr>
                <w:rFonts w:eastAsia="Arial"/>
                <w:b/>
                <w:noProof/>
                <w:color w:val="000000"/>
                <w:lang w:val="sr-Cyrl-CS"/>
              </w:rPr>
            </w:pPr>
          </w:p>
        </w:tc>
        <w:tc>
          <w:tcPr>
            <w:tcW w:w="1413" w:type="dxa"/>
          </w:tcPr>
          <w:p w:rsidR="000C4E77" w:rsidRPr="000828B9" w:rsidRDefault="000C4E77" w:rsidP="000C4E77">
            <w:pPr>
              <w:rPr>
                <w:rFonts w:eastAsia="Arial"/>
                <w:b/>
                <w:noProof/>
                <w:color w:val="000000"/>
                <w:lang w:val="sr-Cyrl-CS"/>
              </w:rPr>
            </w:pPr>
          </w:p>
        </w:tc>
        <w:tc>
          <w:tcPr>
            <w:tcW w:w="2399" w:type="dxa"/>
          </w:tcPr>
          <w:p w:rsidR="000C4E77" w:rsidRPr="000828B9" w:rsidRDefault="000C4E77" w:rsidP="000C4E77">
            <w:pPr>
              <w:rPr>
                <w:rFonts w:eastAsia="Arial"/>
                <w:b/>
                <w:noProof/>
                <w:color w:val="000000"/>
                <w:lang w:val="sr-Cyrl-CS"/>
              </w:rPr>
            </w:pPr>
          </w:p>
        </w:tc>
      </w:tr>
      <w:tr w:rsidR="000C4E77" w:rsidRPr="000828B9" w:rsidTr="000C4E77">
        <w:trPr>
          <w:trHeight w:val="188"/>
        </w:trPr>
        <w:tc>
          <w:tcPr>
            <w:tcW w:w="685" w:type="dxa"/>
            <w:shd w:val="clear" w:color="auto" w:fill="auto"/>
          </w:tcPr>
          <w:p w:rsidR="000C4E77" w:rsidRPr="000828B9" w:rsidRDefault="000C4E77" w:rsidP="000C4E77">
            <w:pPr>
              <w:rPr>
                <w:rFonts w:eastAsia="Arial"/>
                <w:b/>
                <w:noProof/>
                <w:color w:val="000000"/>
                <w:lang w:val="sr-Cyrl-CS"/>
              </w:rPr>
            </w:pPr>
          </w:p>
        </w:tc>
        <w:tc>
          <w:tcPr>
            <w:tcW w:w="3160" w:type="dxa"/>
            <w:shd w:val="clear" w:color="auto" w:fill="auto"/>
          </w:tcPr>
          <w:p w:rsidR="000C4E77" w:rsidRPr="000828B9" w:rsidRDefault="000C4E77" w:rsidP="000C4E77">
            <w:pPr>
              <w:rPr>
                <w:rFonts w:eastAsia="Arial"/>
                <w:b/>
                <w:noProof/>
                <w:color w:val="000000"/>
                <w:lang w:val="sr-Cyrl-CS"/>
              </w:rPr>
            </w:pPr>
            <w:r w:rsidRPr="000828B9">
              <w:rPr>
                <w:rFonts w:eastAsia="Arial"/>
                <w:noProof/>
                <w:color w:val="000000"/>
                <w:lang w:val="sr-Cyrl-CS"/>
              </w:rPr>
              <w:t>- метална сапа цев Ø18</w:t>
            </w:r>
          </w:p>
        </w:tc>
        <w:tc>
          <w:tcPr>
            <w:tcW w:w="2355" w:type="dxa"/>
          </w:tcPr>
          <w:p w:rsidR="000C4E77" w:rsidRPr="000828B9" w:rsidRDefault="000C4E77" w:rsidP="000C4E77">
            <w:pPr>
              <w:ind w:right="2019"/>
              <w:rPr>
                <w:rFonts w:eastAsia="Arial"/>
                <w:noProof/>
                <w:color w:val="000000"/>
              </w:rPr>
            </w:pPr>
            <w:r w:rsidRPr="000828B9">
              <w:rPr>
                <w:rFonts w:eastAsia="Arial"/>
                <w:noProof/>
                <w:color w:val="000000"/>
              </w:rPr>
              <w:t>m</w:t>
            </w:r>
          </w:p>
        </w:tc>
        <w:tc>
          <w:tcPr>
            <w:tcW w:w="1506" w:type="dxa"/>
          </w:tcPr>
          <w:p w:rsidR="000C4E77" w:rsidRPr="000828B9" w:rsidRDefault="000C4E77" w:rsidP="000C4E77">
            <w:pPr>
              <w:rPr>
                <w:rFonts w:eastAsia="Arial"/>
                <w:noProof/>
                <w:color w:val="000000"/>
              </w:rPr>
            </w:pPr>
            <w:r w:rsidRPr="000828B9">
              <w:rPr>
                <w:rFonts w:eastAsia="Arial"/>
                <w:noProof/>
                <w:color w:val="000000"/>
              </w:rPr>
              <w:t>150</w:t>
            </w:r>
          </w:p>
        </w:tc>
        <w:tc>
          <w:tcPr>
            <w:tcW w:w="1557" w:type="dxa"/>
          </w:tcPr>
          <w:p w:rsidR="000C4E77" w:rsidRPr="000828B9" w:rsidRDefault="000C4E77" w:rsidP="000C4E77">
            <w:pPr>
              <w:rPr>
                <w:rFonts w:eastAsia="Arial"/>
                <w:b/>
                <w:noProof/>
                <w:color w:val="000000"/>
                <w:lang w:val="sr-Cyrl-CS"/>
              </w:rPr>
            </w:pPr>
          </w:p>
        </w:tc>
        <w:tc>
          <w:tcPr>
            <w:tcW w:w="1276" w:type="dxa"/>
          </w:tcPr>
          <w:p w:rsidR="000C4E77" w:rsidRPr="000828B9" w:rsidRDefault="000C4E77" w:rsidP="000C4E77">
            <w:pPr>
              <w:rPr>
                <w:rFonts w:eastAsia="Arial"/>
                <w:b/>
                <w:noProof/>
                <w:color w:val="000000"/>
                <w:lang w:val="sr-Cyrl-CS"/>
              </w:rPr>
            </w:pPr>
          </w:p>
        </w:tc>
        <w:tc>
          <w:tcPr>
            <w:tcW w:w="1413" w:type="dxa"/>
          </w:tcPr>
          <w:p w:rsidR="000C4E77" w:rsidRPr="000828B9" w:rsidRDefault="000C4E77" w:rsidP="000C4E77">
            <w:pPr>
              <w:rPr>
                <w:rFonts w:eastAsia="Arial"/>
                <w:b/>
                <w:noProof/>
                <w:color w:val="000000"/>
                <w:lang w:val="sr-Cyrl-CS"/>
              </w:rPr>
            </w:pPr>
          </w:p>
        </w:tc>
        <w:tc>
          <w:tcPr>
            <w:tcW w:w="2399" w:type="dxa"/>
          </w:tcPr>
          <w:p w:rsidR="000C4E77" w:rsidRPr="000828B9" w:rsidRDefault="000C4E77" w:rsidP="000C4E77">
            <w:pPr>
              <w:rPr>
                <w:rFonts w:eastAsia="Arial"/>
                <w:b/>
                <w:noProof/>
                <w:color w:val="000000"/>
                <w:lang w:val="sr-Cyrl-CS"/>
              </w:rPr>
            </w:pPr>
          </w:p>
        </w:tc>
      </w:tr>
      <w:tr w:rsidR="000C4E77" w:rsidRPr="000828B9" w:rsidTr="000C4E77">
        <w:trPr>
          <w:trHeight w:val="188"/>
        </w:trPr>
        <w:tc>
          <w:tcPr>
            <w:tcW w:w="10539" w:type="dxa"/>
            <w:gridSpan w:val="6"/>
            <w:shd w:val="clear" w:color="auto" w:fill="auto"/>
          </w:tcPr>
          <w:p w:rsidR="000C4E77" w:rsidRPr="000828B9" w:rsidRDefault="000C4E77" w:rsidP="000C4E77">
            <w:pPr>
              <w:rPr>
                <w:rFonts w:eastAsia="Arial"/>
                <w:b/>
                <w:noProof/>
                <w:color w:val="000000"/>
                <w:lang w:val="sr-Cyrl-CS"/>
              </w:rPr>
            </w:pPr>
            <w:r w:rsidRPr="000828B9">
              <w:rPr>
                <w:rFonts w:eastAsia="Arial"/>
                <w:b/>
                <w:noProof/>
                <w:color w:val="000000"/>
                <w:lang w:val="sr-Cyrl-RS"/>
              </w:rPr>
              <w:t>УКУПНО</w:t>
            </w:r>
          </w:p>
        </w:tc>
        <w:tc>
          <w:tcPr>
            <w:tcW w:w="1413" w:type="dxa"/>
          </w:tcPr>
          <w:p w:rsidR="000C4E77" w:rsidRPr="000828B9" w:rsidRDefault="000C4E77" w:rsidP="000C4E77">
            <w:pPr>
              <w:rPr>
                <w:rFonts w:eastAsia="Arial"/>
                <w:b/>
                <w:noProof/>
                <w:color w:val="000000"/>
                <w:lang w:val="sr-Cyrl-CS"/>
              </w:rPr>
            </w:pPr>
          </w:p>
        </w:tc>
        <w:tc>
          <w:tcPr>
            <w:tcW w:w="2399" w:type="dxa"/>
          </w:tcPr>
          <w:p w:rsidR="000C4E77" w:rsidRPr="000828B9" w:rsidRDefault="000C4E77" w:rsidP="000C4E77">
            <w:pPr>
              <w:rPr>
                <w:rFonts w:eastAsia="Arial"/>
                <w:b/>
                <w:noProof/>
                <w:color w:val="000000"/>
                <w:lang w:val="sr-Cyrl-CS"/>
              </w:rPr>
            </w:pPr>
          </w:p>
        </w:tc>
      </w:tr>
    </w:tbl>
    <w:tbl>
      <w:tblPr>
        <w:tblStyle w:val="TableGrid2"/>
        <w:tblpPr w:leftFromText="180" w:rightFromText="180" w:vertAnchor="text" w:horzAnchor="page" w:tblpX="1497" w:tblpY="-1348"/>
        <w:tblW w:w="0" w:type="auto"/>
        <w:tblInd w:w="0" w:type="dxa"/>
        <w:tblLayout w:type="fixed"/>
        <w:tblCellMar>
          <w:top w:w="14" w:type="dxa"/>
          <w:left w:w="28" w:type="dxa"/>
          <w:right w:w="30" w:type="dxa"/>
        </w:tblCellMar>
        <w:tblLook w:val="04A0" w:firstRow="1" w:lastRow="0" w:firstColumn="1" w:lastColumn="0" w:noHBand="0" w:noVBand="1"/>
      </w:tblPr>
      <w:tblGrid>
        <w:gridCol w:w="418"/>
        <w:gridCol w:w="4005"/>
        <w:gridCol w:w="2166"/>
        <w:gridCol w:w="102"/>
        <w:gridCol w:w="78"/>
        <w:gridCol w:w="78"/>
        <w:gridCol w:w="1403"/>
        <w:gridCol w:w="1701"/>
        <w:gridCol w:w="1559"/>
        <w:gridCol w:w="1559"/>
        <w:gridCol w:w="1701"/>
      </w:tblGrid>
      <w:tr w:rsidR="000C4E77" w:rsidRPr="000828B9" w:rsidTr="000C4E77">
        <w:trPr>
          <w:trHeight w:val="683"/>
        </w:trPr>
        <w:tc>
          <w:tcPr>
            <w:tcW w:w="14770" w:type="dxa"/>
            <w:gridSpan w:val="11"/>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b/>
                <w:noProof/>
                <w:color w:val="000000"/>
                <w:lang w:val="sr-Cyrl-CS"/>
              </w:rPr>
            </w:pPr>
            <w:r w:rsidRPr="000828B9">
              <w:rPr>
                <w:rFonts w:eastAsia="Calibri"/>
                <w:b/>
                <w:noProof/>
                <w:color w:val="000000"/>
                <w:lang w:val="sr-Cyrl-CS"/>
              </w:rPr>
              <w:lastRenderedPageBreak/>
              <w:t>2. РАЗВОДНИ ОРМАНИ</w:t>
            </w:r>
          </w:p>
        </w:tc>
      </w:tr>
      <w:tr w:rsidR="000C4E77" w:rsidRPr="000828B9" w:rsidTr="000C4E77">
        <w:trPr>
          <w:trHeight w:val="1134"/>
        </w:trPr>
        <w:tc>
          <w:tcPr>
            <w:tcW w:w="418" w:type="dxa"/>
            <w:tcBorders>
              <w:top w:val="single" w:sz="5" w:space="0" w:color="000000"/>
              <w:left w:val="single" w:sz="5" w:space="0" w:color="000000"/>
              <w:bottom w:val="single" w:sz="5" w:space="0" w:color="000000"/>
              <w:right w:val="single" w:sz="6" w:space="0" w:color="000000"/>
            </w:tcBorders>
            <w:vAlign w:val="center"/>
          </w:tcPr>
          <w:p w:rsidR="000C4E77" w:rsidRPr="000828B9" w:rsidRDefault="000C4E77" w:rsidP="000C4E77">
            <w:pPr>
              <w:rPr>
                <w:rFonts w:eastAsia="Calibri"/>
                <w:noProof/>
                <w:color w:val="000000"/>
                <w:lang w:val="sr-Cyrl-CS"/>
              </w:rPr>
            </w:pPr>
            <w:r w:rsidRPr="000828B9">
              <w:rPr>
                <w:rFonts w:eastAsia="Arial"/>
                <w:noProof/>
                <w:color w:val="000000"/>
                <w:lang w:val="sr-Cyrl-CS"/>
              </w:rPr>
              <w:t>2.1.</w:t>
            </w:r>
          </w:p>
        </w:tc>
        <w:tc>
          <w:tcPr>
            <w:tcW w:w="4005"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spacing w:line="268" w:lineRule="auto"/>
              <w:ind w:right="213"/>
              <w:jc w:val="both"/>
              <w:rPr>
                <w:rFonts w:eastAsia="Calibri"/>
                <w:noProof/>
                <w:color w:val="000000"/>
                <w:lang w:val="sr-Cyrl-CS"/>
              </w:rPr>
            </w:pPr>
            <w:r w:rsidRPr="000828B9">
              <w:rPr>
                <w:rFonts w:eastAsia="Arial"/>
                <w:noProof/>
                <w:color w:val="000000"/>
                <w:lang w:val="sr-Cyrl-CS"/>
              </w:rPr>
              <w:t>Испорука и монтажа металног разводног ормана ознаке РО-П1. Орман је урађен у механичкој заштити ИП 40, са бравом и кључем.</w:t>
            </w:r>
            <w:r w:rsidRPr="000828B9">
              <w:rPr>
                <w:rFonts w:eastAsia="Calibri"/>
                <w:noProof/>
                <w:color w:val="000000"/>
                <w:lang w:val="sr-Cyrl-CS"/>
              </w:rPr>
              <w:t xml:space="preserve"> </w:t>
            </w:r>
            <w:r w:rsidRPr="000828B9">
              <w:rPr>
                <w:rFonts w:eastAsia="Arial"/>
                <w:noProof/>
                <w:color w:val="000000"/>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rsidR="000C4E77" w:rsidRPr="000828B9" w:rsidRDefault="000C4E77" w:rsidP="000C4E77">
            <w:pPr>
              <w:spacing w:line="268" w:lineRule="auto"/>
              <w:ind w:right="213"/>
              <w:jc w:val="both"/>
              <w:rPr>
                <w:rFonts w:eastAsia="Arial"/>
                <w:noProof/>
                <w:color w:val="000000"/>
                <w:lang w:val="sr-Cyrl-CS"/>
              </w:rPr>
            </w:pPr>
            <w:r w:rsidRPr="000828B9">
              <w:rPr>
                <w:rFonts w:eastAsia="Arial"/>
                <w:noProof/>
                <w:color w:val="000000"/>
                <w:lang w:val="sr-Cyrl-CS"/>
              </w:rPr>
              <w:t>Плаћа се комплет испоручено и постављено за исправан рад заједно са следећом опремом:</w:t>
            </w:r>
          </w:p>
          <w:p w:rsidR="000C4E77" w:rsidRPr="000828B9" w:rsidRDefault="000C4E77" w:rsidP="003F1D08">
            <w:pPr>
              <w:numPr>
                <w:ilvl w:val="0"/>
                <w:numId w:val="13"/>
              </w:numPr>
              <w:spacing w:after="1"/>
              <w:ind w:hanging="122"/>
              <w:rPr>
                <w:rFonts w:eastAsia="Calibri"/>
                <w:noProof/>
                <w:color w:val="000000"/>
                <w:lang w:val="sr-Cyrl-CS"/>
              </w:rPr>
            </w:pPr>
            <w:r w:rsidRPr="000828B9">
              <w:rPr>
                <w:rFonts w:eastAsia="Arial"/>
                <w:noProof/>
                <w:color w:val="000000"/>
                <w:lang w:val="sr-Cyrl-CS"/>
              </w:rPr>
              <w:t xml:space="preserve">1  ком   Трополна гребенаста склопка 40 А, 500 В, 1-0 </w:t>
            </w:r>
          </w:p>
          <w:p w:rsidR="000C4E77" w:rsidRPr="000828B9" w:rsidRDefault="000C4E77" w:rsidP="003F1D08">
            <w:pPr>
              <w:numPr>
                <w:ilvl w:val="0"/>
                <w:numId w:val="13"/>
              </w:numPr>
              <w:spacing w:after="1"/>
              <w:ind w:hanging="122"/>
              <w:rPr>
                <w:rFonts w:eastAsia="Calibri"/>
                <w:noProof/>
                <w:color w:val="000000"/>
                <w:lang w:val="sr-Cyrl-CS"/>
              </w:rPr>
            </w:pPr>
          </w:p>
          <w:p w:rsidR="000C4E77" w:rsidRPr="000828B9" w:rsidRDefault="000C4E77" w:rsidP="003F1D08">
            <w:pPr>
              <w:numPr>
                <w:ilvl w:val="0"/>
                <w:numId w:val="13"/>
              </w:numPr>
              <w:spacing w:after="2"/>
              <w:ind w:hanging="122"/>
              <w:rPr>
                <w:rFonts w:eastAsia="Calibri"/>
                <w:noProof/>
                <w:color w:val="000000"/>
                <w:lang w:val="sr-Cyrl-CS"/>
              </w:rPr>
            </w:pPr>
            <w:r w:rsidRPr="000828B9">
              <w:rPr>
                <w:rFonts w:eastAsia="Arial"/>
                <w:noProof/>
                <w:color w:val="000000"/>
                <w:lang w:val="sr-Cyrl-CS"/>
              </w:rPr>
              <w:t>30  ком   Аутоматски осигурач 16 А, 1п, ''Б''</w:t>
            </w:r>
          </w:p>
          <w:p w:rsidR="000C4E77" w:rsidRPr="000828B9" w:rsidRDefault="000C4E77" w:rsidP="003F1D08">
            <w:pPr>
              <w:numPr>
                <w:ilvl w:val="0"/>
                <w:numId w:val="13"/>
              </w:numPr>
              <w:spacing w:after="2"/>
              <w:ind w:hanging="122"/>
              <w:rPr>
                <w:rFonts w:eastAsia="Calibri"/>
                <w:noProof/>
                <w:color w:val="000000"/>
                <w:lang w:val="sr-Cyrl-CS"/>
              </w:rPr>
            </w:pPr>
          </w:p>
          <w:p w:rsidR="000C4E77" w:rsidRPr="000828B9" w:rsidRDefault="000C4E77" w:rsidP="003F1D08">
            <w:pPr>
              <w:numPr>
                <w:ilvl w:val="0"/>
                <w:numId w:val="13"/>
              </w:numPr>
              <w:spacing w:after="8"/>
              <w:ind w:hanging="122"/>
              <w:rPr>
                <w:rFonts w:eastAsia="Calibri"/>
                <w:noProof/>
                <w:color w:val="000000"/>
                <w:lang w:val="sr-Cyrl-CS"/>
              </w:rPr>
            </w:pPr>
            <w:r w:rsidRPr="000828B9">
              <w:rPr>
                <w:rFonts w:eastAsia="Arial"/>
                <w:noProof/>
                <w:color w:val="000000"/>
                <w:lang w:val="sr-Cyrl-CS"/>
              </w:rPr>
              <w:t>7  ком  Аутоматски осигурач 10 А, 1п, ''Ц''</w:t>
            </w:r>
          </w:p>
          <w:p w:rsidR="000C4E77" w:rsidRPr="000828B9" w:rsidRDefault="000C4E77" w:rsidP="003F1D08">
            <w:pPr>
              <w:numPr>
                <w:ilvl w:val="0"/>
                <w:numId w:val="13"/>
              </w:numPr>
              <w:spacing w:after="8"/>
              <w:ind w:hanging="122"/>
              <w:rPr>
                <w:rFonts w:eastAsia="Calibri"/>
                <w:noProof/>
                <w:color w:val="000000"/>
                <w:lang w:val="sr-Cyrl-CS"/>
              </w:rPr>
            </w:pPr>
          </w:p>
          <w:p w:rsidR="000C4E77" w:rsidRPr="000828B9" w:rsidRDefault="000C4E77" w:rsidP="000C4E77">
            <w:pPr>
              <w:spacing w:after="20"/>
              <w:rPr>
                <w:rFonts w:eastAsia="Calibri"/>
                <w:noProof/>
                <w:color w:val="000000"/>
                <w:lang w:val="sr-Cyrl-CS"/>
              </w:rPr>
            </w:pPr>
            <w:r w:rsidRPr="000828B9">
              <w:rPr>
                <w:rFonts w:eastAsia="Arial"/>
                <w:noProof/>
                <w:color w:val="000000"/>
                <w:lang w:val="sr-Cyrl-CS"/>
              </w:rPr>
              <w:t xml:space="preserve"> -3 ком аутоматских осигурача 25 А</w:t>
            </w:r>
          </w:p>
          <w:p w:rsidR="000C4E77" w:rsidRPr="000828B9" w:rsidRDefault="000C4E77" w:rsidP="003F1D08">
            <w:pPr>
              <w:numPr>
                <w:ilvl w:val="0"/>
                <w:numId w:val="14"/>
              </w:numPr>
              <w:ind w:right="1289"/>
              <w:rPr>
                <w:rFonts w:eastAsia="Calibri"/>
                <w:noProof/>
                <w:color w:val="000000"/>
                <w:lang w:val="sr-Cyrl-CS"/>
              </w:rPr>
            </w:pPr>
            <w:r w:rsidRPr="000828B9">
              <w:rPr>
                <w:rFonts w:eastAsia="Arial"/>
                <w:noProof/>
                <w:color w:val="000000"/>
                <w:lang w:val="sr-Cyrl-CS"/>
              </w:rPr>
              <w:t xml:space="preserve">3 ком  </w:t>
            </w:r>
          </w:p>
          <w:p w:rsidR="000C4E77" w:rsidRPr="000828B9" w:rsidRDefault="000C4E77" w:rsidP="003F1D08">
            <w:pPr>
              <w:numPr>
                <w:ilvl w:val="0"/>
                <w:numId w:val="14"/>
              </w:numPr>
              <w:ind w:right="1289"/>
              <w:rPr>
                <w:rFonts w:eastAsia="Calibri"/>
                <w:noProof/>
                <w:color w:val="000000"/>
                <w:lang w:val="sr-Cyrl-CS"/>
              </w:rPr>
            </w:pPr>
            <w:r w:rsidRPr="000828B9">
              <w:rPr>
                <w:rFonts w:eastAsia="Arial"/>
                <w:noProof/>
                <w:color w:val="000000"/>
                <w:lang w:val="sr-Cyrl-CS"/>
              </w:rPr>
              <w:t>Сигнална ЛЕД светиљка фи22, 230ВАЦ, зелена (уградња на врата)</w:t>
            </w:r>
          </w:p>
          <w:p w:rsidR="000C4E77" w:rsidRPr="000828B9" w:rsidRDefault="000C4E77" w:rsidP="003F1D08">
            <w:pPr>
              <w:numPr>
                <w:ilvl w:val="0"/>
                <w:numId w:val="14"/>
              </w:numPr>
              <w:ind w:right="1289"/>
              <w:rPr>
                <w:rFonts w:eastAsia="Calibri"/>
                <w:noProof/>
                <w:color w:val="000000"/>
                <w:lang w:val="sr-Cyrl-CS"/>
              </w:rPr>
            </w:pPr>
          </w:p>
          <w:p w:rsidR="000C4E77" w:rsidRPr="000828B9" w:rsidRDefault="000C4E77" w:rsidP="000C4E77">
            <w:pPr>
              <w:spacing w:line="268" w:lineRule="auto"/>
              <w:ind w:right="213"/>
              <w:jc w:val="both"/>
              <w:rPr>
                <w:rFonts w:eastAsia="Arial"/>
                <w:noProof/>
                <w:color w:val="000000"/>
                <w:lang w:val="sr-Cyrl-CS"/>
              </w:rPr>
            </w:pPr>
            <w:r w:rsidRPr="000828B9">
              <w:rPr>
                <w:rFonts w:eastAsia="Arial"/>
                <w:noProof/>
                <w:color w:val="000000"/>
                <w:lang w:val="sr-Cyrl-CS"/>
              </w:rPr>
              <w:t xml:space="preserve">Бакарне сабирнице, редне стезаљке, потпорни изолатори,    проводници за шемирање, шеме, опоменске таблице, </w:t>
            </w:r>
            <w:r w:rsidRPr="000828B9">
              <w:rPr>
                <w:rFonts w:eastAsia="Arial"/>
                <w:noProof/>
                <w:color w:val="000000"/>
                <w:lang w:val="sr-Cyrl-CS"/>
              </w:rPr>
              <w:lastRenderedPageBreak/>
              <w:t>натписне    плочице и сав ситан монтажни материјал.</w:t>
            </w:r>
          </w:p>
        </w:tc>
        <w:tc>
          <w:tcPr>
            <w:tcW w:w="2166" w:type="dxa"/>
            <w:tcBorders>
              <w:top w:val="single" w:sz="5" w:space="0" w:color="000000"/>
              <w:left w:val="single" w:sz="6" w:space="0" w:color="000000"/>
              <w:bottom w:val="single" w:sz="5" w:space="0" w:color="000000"/>
              <w:right w:val="nil"/>
            </w:tcBorders>
          </w:tcPr>
          <w:p w:rsidR="000C4E77" w:rsidRPr="000828B9" w:rsidRDefault="000C4E77" w:rsidP="000C4E77">
            <w:pPr>
              <w:ind w:right="1289"/>
              <w:rPr>
                <w:rFonts w:eastAsia="Calibri"/>
                <w:noProof/>
                <w:color w:val="000000"/>
                <w:lang w:val="sr-Cyrl-CS"/>
              </w:rPr>
            </w:pPr>
          </w:p>
        </w:tc>
        <w:tc>
          <w:tcPr>
            <w:tcW w:w="102" w:type="dxa"/>
            <w:tcBorders>
              <w:top w:val="single" w:sz="5" w:space="0" w:color="000000"/>
              <w:left w:val="nil"/>
              <w:bottom w:val="single" w:sz="5" w:space="0" w:color="000000"/>
              <w:right w:val="nil"/>
            </w:tcBorders>
          </w:tcPr>
          <w:p w:rsidR="000C4E77" w:rsidRPr="000828B9" w:rsidRDefault="000C4E77" w:rsidP="000C4E77">
            <w:pPr>
              <w:rPr>
                <w:rFonts w:eastAsia="Calibri"/>
                <w:noProof/>
                <w:color w:val="000000"/>
                <w:lang w:val="sr-Cyrl-CS"/>
              </w:rPr>
            </w:pPr>
          </w:p>
        </w:tc>
        <w:tc>
          <w:tcPr>
            <w:tcW w:w="78" w:type="dxa"/>
            <w:tcBorders>
              <w:top w:val="single" w:sz="5" w:space="0" w:color="000000"/>
              <w:left w:val="nil"/>
              <w:bottom w:val="single" w:sz="5" w:space="0" w:color="000000"/>
              <w:right w:val="nil"/>
            </w:tcBorders>
          </w:tcPr>
          <w:p w:rsidR="000C4E77" w:rsidRPr="000828B9" w:rsidRDefault="000C4E77" w:rsidP="000C4E77">
            <w:pPr>
              <w:rPr>
                <w:rFonts w:eastAsia="Calibri"/>
                <w:noProof/>
                <w:color w:val="000000"/>
                <w:lang w:val="sr-Cyrl-CS"/>
              </w:rPr>
            </w:pPr>
          </w:p>
        </w:tc>
        <w:tc>
          <w:tcPr>
            <w:tcW w:w="78"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403"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701"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59"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59"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701"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r>
      <w:tr w:rsidR="000C4E77" w:rsidRPr="000828B9" w:rsidTr="000C4E77">
        <w:trPr>
          <w:trHeight w:val="623"/>
        </w:trPr>
        <w:tc>
          <w:tcPr>
            <w:tcW w:w="418" w:type="dxa"/>
            <w:tcBorders>
              <w:top w:val="single" w:sz="5" w:space="0" w:color="000000"/>
              <w:left w:val="single" w:sz="6" w:space="0" w:color="000000"/>
              <w:bottom w:val="single" w:sz="18" w:space="0" w:color="000000"/>
              <w:right w:val="single" w:sz="6" w:space="0" w:color="000000"/>
            </w:tcBorders>
          </w:tcPr>
          <w:p w:rsidR="000C4E77" w:rsidRPr="000828B9" w:rsidRDefault="000C4E77" w:rsidP="000C4E77">
            <w:pPr>
              <w:rPr>
                <w:rFonts w:eastAsia="Calibri"/>
                <w:noProof/>
                <w:color w:val="000000"/>
                <w:lang w:val="sr-Cyrl-CS"/>
              </w:rPr>
            </w:pPr>
          </w:p>
        </w:tc>
        <w:tc>
          <w:tcPr>
            <w:tcW w:w="4005" w:type="dxa"/>
            <w:tcBorders>
              <w:top w:val="single" w:sz="6" w:space="0" w:color="000000"/>
              <w:left w:val="single" w:sz="6" w:space="0" w:color="000000"/>
              <w:bottom w:val="single" w:sz="18" w:space="0" w:color="000000"/>
              <w:right w:val="single" w:sz="6" w:space="0" w:color="000000"/>
            </w:tcBorders>
          </w:tcPr>
          <w:p w:rsidR="000C4E77" w:rsidRPr="000828B9" w:rsidRDefault="000C4E77" w:rsidP="000C4E77">
            <w:pPr>
              <w:rPr>
                <w:rFonts w:eastAsia="Calibri"/>
                <w:noProof/>
                <w:color w:val="000000"/>
                <w:lang w:val="sr-Cyrl-CS"/>
              </w:rPr>
            </w:pPr>
          </w:p>
        </w:tc>
        <w:tc>
          <w:tcPr>
            <w:tcW w:w="2424" w:type="dxa"/>
            <w:gridSpan w:val="4"/>
            <w:tcBorders>
              <w:top w:val="single" w:sz="5" w:space="0" w:color="000000"/>
              <w:left w:val="single" w:sz="6" w:space="0" w:color="000000"/>
              <w:bottom w:val="single" w:sz="18" w:space="0" w:color="000000"/>
              <w:right w:val="single" w:sz="6" w:space="0" w:color="000000"/>
            </w:tcBorders>
          </w:tcPr>
          <w:p w:rsidR="000C4E77" w:rsidRPr="000828B9" w:rsidRDefault="000C4E77" w:rsidP="000C4E77">
            <w:pPr>
              <w:jc w:val="center"/>
              <w:rPr>
                <w:rFonts w:eastAsia="Calibri"/>
                <w:noProof/>
                <w:color w:val="000000"/>
                <w:lang w:val="sr-Cyrl-CS"/>
              </w:rPr>
            </w:pPr>
            <w:r w:rsidRPr="000828B9">
              <w:rPr>
                <w:rFonts w:eastAsia="Arial"/>
                <w:noProof/>
                <w:lang w:val="sr-Cyrl-CS"/>
              </w:rPr>
              <w:t>ком</w:t>
            </w:r>
          </w:p>
        </w:tc>
        <w:tc>
          <w:tcPr>
            <w:tcW w:w="1403" w:type="dxa"/>
            <w:tcBorders>
              <w:top w:val="single" w:sz="5" w:space="0" w:color="000000"/>
              <w:left w:val="single" w:sz="6" w:space="0" w:color="000000"/>
              <w:bottom w:val="single" w:sz="18" w:space="0" w:color="000000"/>
              <w:right w:val="single" w:sz="6" w:space="0" w:color="000000"/>
            </w:tcBorders>
          </w:tcPr>
          <w:p w:rsidR="000C4E77" w:rsidRPr="000828B9" w:rsidRDefault="000C4E77" w:rsidP="000C4E77">
            <w:pPr>
              <w:jc w:val="center"/>
              <w:rPr>
                <w:rFonts w:eastAsia="Arial"/>
                <w:noProof/>
                <w:lang w:val="sr-Cyrl-CS"/>
              </w:rPr>
            </w:pPr>
            <w:r w:rsidRPr="000828B9">
              <w:rPr>
                <w:rFonts w:eastAsia="Arial"/>
                <w:noProof/>
                <w:lang w:val="sr-Cyrl-CS"/>
              </w:rPr>
              <w:t>1</w:t>
            </w:r>
          </w:p>
        </w:tc>
        <w:tc>
          <w:tcPr>
            <w:tcW w:w="1701" w:type="dxa"/>
            <w:tcBorders>
              <w:top w:val="single" w:sz="5" w:space="0" w:color="000000"/>
              <w:left w:val="single" w:sz="6" w:space="0" w:color="000000"/>
              <w:bottom w:val="single" w:sz="18" w:space="0" w:color="000000"/>
              <w:right w:val="single" w:sz="6" w:space="0" w:color="000000"/>
            </w:tcBorders>
          </w:tcPr>
          <w:p w:rsidR="000C4E77" w:rsidRPr="000828B9" w:rsidRDefault="000C4E77" w:rsidP="000C4E77">
            <w:pPr>
              <w:jc w:val="center"/>
              <w:rPr>
                <w:rFonts w:eastAsia="Arial"/>
                <w:noProof/>
                <w:lang w:val="sr-Cyrl-CS"/>
              </w:rPr>
            </w:pPr>
          </w:p>
        </w:tc>
        <w:tc>
          <w:tcPr>
            <w:tcW w:w="1559" w:type="dxa"/>
            <w:tcBorders>
              <w:top w:val="single" w:sz="5" w:space="0" w:color="000000"/>
              <w:left w:val="single" w:sz="6" w:space="0" w:color="000000"/>
              <w:bottom w:val="single" w:sz="18" w:space="0" w:color="000000"/>
              <w:right w:val="single" w:sz="6" w:space="0" w:color="000000"/>
            </w:tcBorders>
          </w:tcPr>
          <w:p w:rsidR="000C4E77" w:rsidRPr="000828B9" w:rsidRDefault="000C4E77" w:rsidP="000C4E77">
            <w:pPr>
              <w:jc w:val="right"/>
              <w:rPr>
                <w:rFonts w:eastAsia="Arial"/>
                <w:noProof/>
                <w:color w:val="FFFFFF"/>
                <w:lang w:val="sr-Cyrl-CS"/>
              </w:rPr>
            </w:pPr>
          </w:p>
        </w:tc>
        <w:tc>
          <w:tcPr>
            <w:tcW w:w="1559" w:type="dxa"/>
            <w:tcBorders>
              <w:top w:val="single" w:sz="5" w:space="0" w:color="000000"/>
              <w:left w:val="single" w:sz="6" w:space="0" w:color="000000"/>
              <w:bottom w:val="single" w:sz="18" w:space="0" w:color="000000"/>
              <w:right w:val="single" w:sz="6" w:space="0" w:color="000000"/>
            </w:tcBorders>
          </w:tcPr>
          <w:p w:rsidR="000C4E77" w:rsidRPr="000828B9" w:rsidRDefault="000C4E77" w:rsidP="000C4E77">
            <w:pPr>
              <w:jc w:val="right"/>
              <w:rPr>
                <w:rFonts w:eastAsia="Arial"/>
                <w:noProof/>
                <w:color w:val="FFFFFF"/>
                <w:lang w:val="sr-Cyrl-CS"/>
              </w:rPr>
            </w:pPr>
          </w:p>
        </w:tc>
        <w:tc>
          <w:tcPr>
            <w:tcW w:w="1701" w:type="dxa"/>
            <w:tcBorders>
              <w:top w:val="single" w:sz="5" w:space="0" w:color="000000"/>
              <w:left w:val="single" w:sz="6" w:space="0" w:color="000000"/>
              <w:bottom w:val="single" w:sz="18" w:space="0" w:color="000000"/>
              <w:right w:val="single" w:sz="6" w:space="0" w:color="000000"/>
            </w:tcBorders>
          </w:tcPr>
          <w:p w:rsidR="000C4E77" w:rsidRPr="000828B9" w:rsidRDefault="000C4E77" w:rsidP="000C4E77">
            <w:pPr>
              <w:jc w:val="right"/>
              <w:rPr>
                <w:rFonts w:eastAsia="Arial"/>
                <w:noProof/>
                <w:color w:val="FFFFFF"/>
                <w:lang w:val="sr-Cyrl-CS"/>
              </w:rPr>
            </w:pPr>
          </w:p>
        </w:tc>
      </w:tr>
    </w:tbl>
    <w:p w:rsidR="000C4E77" w:rsidRPr="000828B9" w:rsidRDefault="000C4E77" w:rsidP="000C4E77">
      <w:pPr>
        <w:spacing w:after="192" w:line="267" w:lineRule="auto"/>
        <w:ind w:right="3358"/>
        <w:jc w:val="both"/>
        <w:rPr>
          <w:rFonts w:eastAsia="Arial"/>
          <w:noProof/>
          <w:color w:val="000000"/>
          <w:lang w:val="sr-Cyrl-CS" w:eastAsia="sr-Latn-RS"/>
        </w:rPr>
      </w:pPr>
    </w:p>
    <w:p w:rsidR="000C4E77" w:rsidRPr="000828B9" w:rsidRDefault="000C4E77" w:rsidP="000C4E77">
      <w:pPr>
        <w:spacing w:line="265" w:lineRule="auto"/>
        <w:ind w:right="3347"/>
        <w:rPr>
          <w:rFonts w:eastAsia="Arial"/>
          <w:b/>
          <w:noProof/>
          <w:color w:val="000000"/>
          <w:lang w:val="sr-Cyrl-CS" w:eastAsia="sr-Latn-RS"/>
        </w:rPr>
      </w:pPr>
    </w:p>
    <w:p w:rsidR="000C4E77" w:rsidRPr="000828B9" w:rsidRDefault="000C4E77" w:rsidP="000C4E77">
      <w:pPr>
        <w:spacing w:line="265" w:lineRule="auto"/>
        <w:ind w:right="3347"/>
        <w:rPr>
          <w:rFonts w:eastAsia="Arial"/>
          <w:b/>
          <w:noProof/>
          <w:color w:val="000000"/>
          <w:lang w:val="sr-Cyrl-CS" w:eastAsia="sr-Latn-RS"/>
        </w:rPr>
      </w:pPr>
    </w:p>
    <w:p w:rsidR="000C4E77" w:rsidRPr="000828B9" w:rsidRDefault="000C4E77" w:rsidP="000C4E77">
      <w:pPr>
        <w:spacing w:after="13"/>
        <w:ind w:right="-15"/>
        <w:jc w:val="right"/>
        <w:rPr>
          <w:rFonts w:eastAsia="Calibri"/>
          <w:noProof/>
          <w:color w:val="000000"/>
          <w:lang w:val="sr-Cyrl-CS" w:eastAsia="sr-Latn-RS"/>
        </w:rPr>
      </w:pPr>
      <w:r w:rsidRPr="000828B9">
        <w:rPr>
          <w:rFonts w:eastAsia="Arial"/>
          <w:noProof/>
          <w:color w:val="FFFFFF"/>
          <w:lang w:val="sr-Cyrl-CS" w:eastAsia="sr-Latn-RS"/>
        </w:rPr>
        <w:t>-------------------------------------------------------------------------------------------------------------------------------</w:t>
      </w:r>
    </w:p>
    <w:p w:rsidR="000C4E77" w:rsidRPr="000828B9" w:rsidRDefault="000C4E77" w:rsidP="000C4E77">
      <w:pPr>
        <w:rPr>
          <w:rFonts w:eastAsia="Arial"/>
          <w:b/>
          <w:noProof/>
          <w:color w:val="000000"/>
          <w:lang w:val="sr-Cyrl-CS" w:eastAsia="sr-Latn-RS"/>
        </w:rPr>
      </w:pPr>
    </w:p>
    <w:p w:rsidR="000C4E77" w:rsidRPr="000828B9" w:rsidRDefault="000C4E77" w:rsidP="000C4E77">
      <w:pPr>
        <w:rPr>
          <w:rFonts w:eastAsia="Calibri"/>
          <w:noProof/>
          <w:color w:val="000000"/>
          <w:lang w:val="sr-Cyrl-CS" w:eastAsia="sr-Latn-RS"/>
        </w:rPr>
      </w:pPr>
    </w:p>
    <w:p w:rsidR="000C4E77" w:rsidRPr="000828B9" w:rsidRDefault="000C4E77" w:rsidP="000C4E77">
      <w:pPr>
        <w:spacing w:after="195"/>
        <w:ind w:right="-15"/>
        <w:jc w:val="right"/>
        <w:rPr>
          <w:rFonts w:eastAsia="Calibri"/>
          <w:noProof/>
          <w:color w:val="000000"/>
          <w:lang w:val="sr-Cyrl-CS" w:eastAsia="sr-Latn-RS"/>
        </w:rPr>
      </w:pPr>
      <w:r w:rsidRPr="000828B9">
        <w:rPr>
          <w:rFonts w:eastAsia="Arial"/>
          <w:noProof/>
          <w:color w:val="FFFFFF"/>
          <w:lang w:val="sr-Cyrl-CS" w:eastAsia="sr-Latn-RS"/>
        </w:rPr>
        <w:t>----------------------------------------------------------------------------------------------------------------</w:t>
      </w:r>
    </w:p>
    <w:tbl>
      <w:tblPr>
        <w:tblStyle w:val="TableGrid2"/>
        <w:tblW w:w="14600" w:type="dxa"/>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4" w:type="dxa"/>
          <w:left w:w="28" w:type="dxa"/>
          <w:right w:w="30" w:type="dxa"/>
        </w:tblCellMar>
        <w:tblLook w:val="04A0" w:firstRow="1" w:lastRow="0" w:firstColumn="1" w:lastColumn="0" w:noHBand="0" w:noVBand="1"/>
      </w:tblPr>
      <w:tblGrid>
        <w:gridCol w:w="394"/>
        <w:gridCol w:w="3728"/>
        <w:gridCol w:w="2234"/>
        <w:gridCol w:w="1178"/>
        <w:gridCol w:w="1555"/>
        <w:gridCol w:w="1426"/>
        <w:gridCol w:w="1555"/>
        <w:gridCol w:w="2530"/>
      </w:tblGrid>
      <w:tr w:rsidR="000C4E77" w:rsidRPr="000828B9" w:rsidTr="000C4E77">
        <w:trPr>
          <w:trHeight w:val="2717"/>
          <w:jc w:val="right"/>
        </w:trPr>
        <w:tc>
          <w:tcPr>
            <w:tcW w:w="142" w:type="dxa"/>
            <w:tcBorders>
              <w:bottom w:val="single" w:sz="6" w:space="0" w:color="000000"/>
            </w:tcBorders>
            <w:vAlign w:val="center"/>
          </w:tcPr>
          <w:p w:rsidR="000C4E77" w:rsidRPr="000828B9" w:rsidRDefault="000C4E77" w:rsidP="000C4E77">
            <w:pPr>
              <w:rPr>
                <w:rFonts w:eastAsia="Calibri"/>
                <w:noProof/>
                <w:color w:val="000000"/>
                <w:lang w:val="sr-Cyrl-CS"/>
              </w:rPr>
            </w:pPr>
            <w:r w:rsidRPr="000828B9">
              <w:rPr>
                <w:rFonts w:eastAsia="Arial"/>
                <w:noProof/>
                <w:color w:val="000000"/>
                <w:lang w:val="sr-Cyrl-CS"/>
              </w:rPr>
              <w:t>2.2.</w:t>
            </w:r>
          </w:p>
        </w:tc>
        <w:tc>
          <w:tcPr>
            <w:tcW w:w="3749" w:type="dxa"/>
            <w:tcBorders>
              <w:bottom w:val="single" w:sz="6" w:space="0" w:color="000000"/>
            </w:tcBorders>
          </w:tcPr>
          <w:p w:rsidR="000C4E77" w:rsidRPr="000828B9" w:rsidRDefault="000C4E77" w:rsidP="000C4E77">
            <w:pPr>
              <w:spacing w:line="268" w:lineRule="auto"/>
              <w:ind w:right="213"/>
              <w:jc w:val="both"/>
              <w:rPr>
                <w:rFonts w:eastAsia="Calibri"/>
                <w:noProof/>
                <w:color w:val="000000"/>
                <w:lang w:val="sr-Cyrl-CS"/>
              </w:rPr>
            </w:pPr>
            <w:r w:rsidRPr="000828B9">
              <w:rPr>
                <w:rFonts w:eastAsia="Arial"/>
                <w:noProof/>
                <w:color w:val="000000"/>
                <w:lang w:val="sr-Cyrl-CS"/>
              </w:rPr>
              <w:t>Испорука и монтажа металног разводног ормана ознаке РО П2. Орман је урађен у механичкој заштити ИП 40, са бравом и кључем.</w:t>
            </w:r>
          </w:p>
          <w:p w:rsidR="000C4E77" w:rsidRPr="000828B9" w:rsidRDefault="000C4E77" w:rsidP="000C4E77">
            <w:pPr>
              <w:spacing w:line="275" w:lineRule="auto"/>
              <w:ind w:right="631"/>
              <w:jc w:val="both"/>
              <w:rPr>
                <w:rFonts w:eastAsia="Calibri"/>
                <w:noProof/>
                <w:color w:val="000000"/>
                <w:lang w:val="sr-Cyrl-CS"/>
              </w:rPr>
            </w:pPr>
            <w:r w:rsidRPr="000828B9">
              <w:rPr>
                <w:rFonts w:eastAsia="Arial"/>
                <w:noProof/>
                <w:color w:val="000000"/>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rsidR="000C4E77" w:rsidRPr="000828B9" w:rsidRDefault="000C4E77" w:rsidP="000C4E77">
            <w:pPr>
              <w:spacing w:line="268" w:lineRule="auto"/>
              <w:ind w:right="61"/>
              <w:jc w:val="both"/>
              <w:rPr>
                <w:rFonts w:eastAsia="Calibri"/>
                <w:noProof/>
                <w:color w:val="000000"/>
                <w:lang w:val="sr-Cyrl-CS"/>
              </w:rPr>
            </w:pPr>
            <w:r w:rsidRPr="000828B9">
              <w:rPr>
                <w:rFonts w:eastAsia="Arial"/>
                <w:noProof/>
                <w:color w:val="000000"/>
                <w:lang w:val="sr-Cyrl-CS"/>
              </w:rPr>
              <w:t>Плаћа се комплет испоручено и постављено за исправан рад заједно са следећом опремом:</w:t>
            </w:r>
          </w:p>
          <w:p w:rsidR="000C4E77" w:rsidRPr="000828B9" w:rsidRDefault="000C4E77" w:rsidP="003F1D08">
            <w:pPr>
              <w:numPr>
                <w:ilvl w:val="0"/>
                <w:numId w:val="15"/>
              </w:numPr>
              <w:spacing w:after="1"/>
              <w:ind w:hanging="122"/>
              <w:rPr>
                <w:rFonts w:eastAsia="Calibri"/>
                <w:noProof/>
                <w:color w:val="000000"/>
                <w:lang w:val="sr-Cyrl-CS"/>
              </w:rPr>
            </w:pPr>
            <w:r w:rsidRPr="000828B9">
              <w:rPr>
                <w:rFonts w:eastAsia="Arial"/>
                <w:noProof/>
                <w:color w:val="000000"/>
                <w:lang w:val="sr-Cyrl-CS"/>
              </w:rPr>
              <w:lastRenderedPageBreak/>
              <w:t xml:space="preserve">1  ком   Трополна гребенаста склопка 25 А, 500 В, 1-0 </w:t>
            </w:r>
          </w:p>
          <w:p w:rsidR="000C4E77" w:rsidRPr="000828B9" w:rsidRDefault="000C4E77" w:rsidP="003F1D08">
            <w:pPr>
              <w:numPr>
                <w:ilvl w:val="0"/>
                <w:numId w:val="15"/>
              </w:numPr>
              <w:spacing w:after="1"/>
              <w:ind w:hanging="122"/>
              <w:rPr>
                <w:rFonts w:eastAsia="Calibri"/>
                <w:noProof/>
                <w:color w:val="000000"/>
                <w:lang w:val="sr-Cyrl-CS"/>
              </w:rPr>
            </w:pPr>
            <w:r w:rsidRPr="000828B9">
              <w:rPr>
                <w:rFonts w:eastAsia="Arial"/>
                <w:noProof/>
                <w:color w:val="000000"/>
                <w:lang w:val="sr-Cyrl-CS"/>
              </w:rPr>
              <w:t>5  ком   Аутоматски осигурач 10 А, 1п, ''Б''</w:t>
            </w:r>
          </w:p>
          <w:p w:rsidR="000C4E77" w:rsidRPr="000828B9" w:rsidRDefault="000C4E77" w:rsidP="000C4E77">
            <w:pPr>
              <w:spacing w:after="8"/>
              <w:rPr>
                <w:rFonts w:eastAsia="Calibri"/>
                <w:noProof/>
                <w:color w:val="000000"/>
                <w:lang w:val="sr-Cyrl-CS"/>
              </w:rPr>
            </w:pPr>
            <w:r w:rsidRPr="000828B9">
              <w:rPr>
                <w:rFonts w:eastAsia="Arial"/>
                <w:noProof/>
                <w:color w:val="000000"/>
                <w:lang w:val="sr-Cyrl-CS"/>
              </w:rPr>
              <w:t>-8  ком   Аутоматски осигурач 16 А, 1п, ''Б''</w:t>
            </w:r>
          </w:p>
          <w:p w:rsidR="000C4E77" w:rsidRPr="000828B9" w:rsidRDefault="000C4E77" w:rsidP="000C4E77">
            <w:pPr>
              <w:spacing w:after="20"/>
              <w:rPr>
                <w:rFonts w:eastAsia="Calibri"/>
                <w:noProof/>
                <w:color w:val="000000"/>
                <w:lang w:val="sr-Cyrl-CS"/>
              </w:rPr>
            </w:pPr>
            <w:r w:rsidRPr="000828B9">
              <w:rPr>
                <w:rFonts w:eastAsia="Arial"/>
                <w:noProof/>
                <w:color w:val="000000"/>
                <w:lang w:val="sr-Cyrl-CS"/>
              </w:rPr>
              <w:t xml:space="preserve"> -3 ком аутоматских осигурача 25 А</w:t>
            </w:r>
          </w:p>
          <w:p w:rsidR="000C4E77" w:rsidRPr="000828B9" w:rsidRDefault="000C4E77" w:rsidP="000C4E77">
            <w:pPr>
              <w:ind w:right="1289"/>
              <w:rPr>
                <w:rFonts w:eastAsia="Calibri"/>
                <w:noProof/>
                <w:color w:val="000000"/>
                <w:lang w:val="sr-Cyrl-CS"/>
              </w:rPr>
            </w:pPr>
            <w:r w:rsidRPr="000828B9">
              <w:rPr>
                <w:rFonts w:eastAsia="Arial"/>
                <w:noProof/>
                <w:color w:val="000000"/>
              </w:rPr>
              <w:t xml:space="preserve">- </w:t>
            </w:r>
            <w:r w:rsidRPr="000828B9">
              <w:rPr>
                <w:rFonts w:eastAsia="Arial"/>
                <w:noProof/>
                <w:color w:val="000000"/>
                <w:lang w:val="sr-Cyrl-CS"/>
              </w:rPr>
              <w:t>3 ком  Сигнална ЛЕД светиљка фи22, 230ВАЦ, зелена (уградња на врата)</w:t>
            </w:r>
          </w:p>
          <w:p w:rsidR="000C4E77" w:rsidRPr="000828B9" w:rsidRDefault="000C4E77" w:rsidP="000C4E77">
            <w:pPr>
              <w:ind w:right="1289"/>
              <w:rPr>
                <w:rFonts w:eastAsia="Calibri"/>
                <w:noProof/>
                <w:color w:val="000000"/>
                <w:lang w:val="sr-Cyrl-CS"/>
              </w:rPr>
            </w:pPr>
            <w:r w:rsidRPr="000828B9">
              <w:rPr>
                <w:rFonts w:eastAsia="Arial"/>
                <w:noProof/>
                <w:color w:val="000000"/>
              </w:rPr>
              <w:t>-</w:t>
            </w:r>
            <w:r w:rsidRPr="000828B9">
              <w:rPr>
                <w:rFonts w:eastAsia="Arial"/>
                <w:noProof/>
                <w:color w:val="000000"/>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2277" w:type="dxa"/>
            <w:tcBorders>
              <w:bottom w:val="single" w:sz="6" w:space="0" w:color="000000"/>
            </w:tcBorders>
          </w:tcPr>
          <w:p w:rsidR="000C4E77" w:rsidRPr="000828B9" w:rsidRDefault="000C4E77" w:rsidP="000C4E77">
            <w:pPr>
              <w:rPr>
                <w:rFonts w:eastAsia="Calibri"/>
                <w:noProof/>
                <w:color w:val="000000"/>
                <w:lang w:val="sr-Cyrl-CS"/>
              </w:rPr>
            </w:pPr>
          </w:p>
        </w:tc>
        <w:tc>
          <w:tcPr>
            <w:tcW w:w="1202" w:type="dxa"/>
            <w:tcBorders>
              <w:bottom w:val="single" w:sz="6" w:space="0" w:color="000000"/>
            </w:tcBorders>
          </w:tcPr>
          <w:p w:rsidR="000C4E77" w:rsidRPr="000828B9" w:rsidRDefault="000C4E77" w:rsidP="000C4E77">
            <w:pPr>
              <w:rPr>
                <w:rFonts w:eastAsia="Calibri"/>
                <w:noProof/>
                <w:color w:val="000000"/>
                <w:lang w:val="sr-Cyrl-CS"/>
              </w:rPr>
            </w:pPr>
          </w:p>
        </w:tc>
        <w:tc>
          <w:tcPr>
            <w:tcW w:w="1591" w:type="dxa"/>
            <w:tcBorders>
              <w:bottom w:val="single" w:sz="6" w:space="0" w:color="000000"/>
            </w:tcBorders>
          </w:tcPr>
          <w:p w:rsidR="000C4E77" w:rsidRPr="000828B9" w:rsidRDefault="000C4E77" w:rsidP="000C4E77">
            <w:pPr>
              <w:rPr>
                <w:rFonts w:eastAsia="Calibri"/>
                <w:noProof/>
                <w:color w:val="000000"/>
                <w:lang w:val="sr-Cyrl-CS"/>
              </w:rPr>
            </w:pPr>
          </w:p>
        </w:tc>
        <w:tc>
          <w:tcPr>
            <w:tcW w:w="1459" w:type="dxa"/>
            <w:tcBorders>
              <w:bottom w:val="single" w:sz="6" w:space="0" w:color="000000"/>
            </w:tcBorders>
          </w:tcPr>
          <w:p w:rsidR="000C4E77" w:rsidRPr="000828B9" w:rsidRDefault="000C4E77" w:rsidP="000C4E77">
            <w:pPr>
              <w:rPr>
                <w:rFonts w:eastAsia="Calibri"/>
                <w:noProof/>
                <w:color w:val="000000"/>
                <w:lang w:val="sr-Cyrl-CS"/>
              </w:rPr>
            </w:pPr>
          </w:p>
        </w:tc>
        <w:tc>
          <w:tcPr>
            <w:tcW w:w="1591" w:type="dxa"/>
            <w:tcBorders>
              <w:bottom w:val="single" w:sz="6" w:space="0" w:color="000000"/>
            </w:tcBorders>
          </w:tcPr>
          <w:p w:rsidR="000C4E77" w:rsidRPr="000828B9" w:rsidRDefault="000C4E77" w:rsidP="000C4E77">
            <w:pPr>
              <w:rPr>
                <w:rFonts w:eastAsia="Calibri"/>
                <w:noProof/>
                <w:color w:val="000000"/>
                <w:lang w:val="sr-Cyrl-CS"/>
              </w:rPr>
            </w:pPr>
          </w:p>
        </w:tc>
        <w:tc>
          <w:tcPr>
            <w:tcW w:w="2589" w:type="dxa"/>
            <w:tcBorders>
              <w:bottom w:val="single" w:sz="6" w:space="0" w:color="000000"/>
            </w:tcBorders>
          </w:tcPr>
          <w:p w:rsidR="000C4E77" w:rsidRPr="000828B9" w:rsidRDefault="000C4E77" w:rsidP="000C4E77">
            <w:pPr>
              <w:rPr>
                <w:rFonts w:eastAsia="Calibri"/>
                <w:noProof/>
                <w:color w:val="000000"/>
                <w:lang w:val="sr-Cyrl-CS"/>
              </w:rPr>
            </w:pPr>
          </w:p>
        </w:tc>
      </w:tr>
      <w:tr w:rsidR="000C4E77" w:rsidRPr="000828B9" w:rsidTr="000C4E77">
        <w:trPr>
          <w:trHeight w:val="168"/>
          <w:jc w:val="right"/>
        </w:trPr>
        <w:tc>
          <w:tcPr>
            <w:tcW w:w="142" w:type="dxa"/>
            <w:tcBorders>
              <w:bottom w:val="single" w:sz="18" w:space="0" w:color="000000"/>
            </w:tcBorders>
          </w:tcPr>
          <w:p w:rsidR="000C4E77" w:rsidRPr="000828B9" w:rsidRDefault="000C4E77" w:rsidP="000C4E77">
            <w:pPr>
              <w:rPr>
                <w:rFonts w:eastAsia="Calibri"/>
                <w:noProof/>
                <w:color w:val="000000"/>
                <w:lang w:val="sr-Cyrl-CS"/>
              </w:rPr>
            </w:pPr>
          </w:p>
        </w:tc>
        <w:tc>
          <w:tcPr>
            <w:tcW w:w="3749" w:type="dxa"/>
            <w:tcBorders>
              <w:bottom w:val="single" w:sz="18" w:space="0" w:color="000000"/>
            </w:tcBorders>
          </w:tcPr>
          <w:p w:rsidR="000C4E77" w:rsidRPr="000828B9" w:rsidRDefault="000C4E77" w:rsidP="000C4E77">
            <w:pPr>
              <w:jc w:val="center"/>
              <w:rPr>
                <w:rFonts w:eastAsia="Calibri"/>
                <w:noProof/>
                <w:color w:val="000000"/>
                <w:lang w:val="sr-Cyrl-CS"/>
              </w:rPr>
            </w:pPr>
          </w:p>
        </w:tc>
        <w:tc>
          <w:tcPr>
            <w:tcW w:w="2277" w:type="dxa"/>
            <w:tcBorders>
              <w:bottom w:val="single" w:sz="18" w:space="0" w:color="000000"/>
            </w:tcBorders>
          </w:tcPr>
          <w:p w:rsidR="000C4E77" w:rsidRPr="000828B9" w:rsidRDefault="000C4E77" w:rsidP="000C4E77">
            <w:pPr>
              <w:jc w:val="center"/>
              <w:rPr>
                <w:rFonts w:eastAsia="Calibri"/>
                <w:noProof/>
                <w:color w:val="000000"/>
                <w:lang w:val="sr-Cyrl-CS"/>
              </w:rPr>
            </w:pPr>
            <w:r w:rsidRPr="000828B9">
              <w:rPr>
                <w:rFonts w:eastAsia="Arial"/>
                <w:noProof/>
                <w:color w:val="000000"/>
                <w:lang w:val="sr-Cyrl-CS"/>
              </w:rPr>
              <w:t>ком</w:t>
            </w:r>
          </w:p>
        </w:tc>
        <w:tc>
          <w:tcPr>
            <w:tcW w:w="1202" w:type="dxa"/>
            <w:tcBorders>
              <w:bottom w:val="single" w:sz="18" w:space="0" w:color="000000"/>
            </w:tcBorders>
          </w:tcPr>
          <w:p w:rsidR="000C4E77" w:rsidRPr="000828B9" w:rsidRDefault="000C4E77" w:rsidP="000C4E77">
            <w:pPr>
              <w:jc w:val="center"/>
              <w:rPr>
                <w:rFonts w:eastAsia="Calibri"/>
                <w:noProof/>
                <w:lang w:val="sr-Cyrl-CS"/>
              </w:rPr>
            </w:pPr>
            <w:r w:rsidRPr="000828B9">
              <w:rPr>
                <w:rFonts w:eastAsia="Calibri"/>
                <w:noProof/>
                <w:lang w:val="sr-Cyrl-CS"/>
              </w:rPr>
              <w:t>1</w:t>
            </w:r>
          </w:p>
        </w:tc>
        <w:tc>
          <w:tcPr>
            <w:tcW w:w="1591" w:type="dxa"/>
            <w:tcBorders>
              <w:bottom w:val="single" w:sz="18" w:space="0" w:color="000000"/>
            </w:tcBorders>
          </w:tcPr>
          <w:p w:rsidR="000C4E77" w:rsidRPr="000828B9" w:rsidRDefault="000C4E77" w:rsidP="000C4E77">
            <w:pPr>
              <w:jc w:val="right"/>
              <w:rPr>
                <w:rFonts w:eastAsia="Calibri"/>
                <w:noProof/>
                <w:lang w:val="sr-Cyrl-CS"/>
              </w:rPr>
            </w:pPr>
          </w:p>
        </w:tc>
        <w:tc>
          <w:tcPr>
            <w:tcW w:w="1459" w:type="dxa"/>
            <w:tcBorders>
              <w:bottom w:val="single" w:sz="18" w:space="0" w:color="000000"/>
            </w:tcBorders>
          </w:tcPr>
          <w:p w:rsidR="000C4E77" w:rsidRPr="000828B9" w:rsidRDefault="000C4E77" w:rsidP="000C4E77">
            <w:pPr>
              <w:jc w:val="right"/>
              <w:rPr>
                <w:rFonts w:eastAsia="Arial"/>
                <w:noProof/>
                <w:lang w:val="sr-Cyrl-CS"/>
              </w:rPr>
            </w:pPr>
          </w:p>
        </w:tc>
        <w:tc>
          <w:tcPr>
            <w:tcW w:w="1591" w:type="dxa"/>
            <w:tcBorders>
              <w:bottom w:val="single" w:sz="18" w:space="0" w:color="000000"/>
            </w:tcBorders>
          </w:tcPr>
          <w:p w:rsidR="000C4E77" w:rsidRPr="000828B9" w:rsidRDefault="000C4E77" w:rsidP="000C4E77">
            <w:pPr>
              <w:jc w:val="right"/>
              <w:rPr>
                <w:rFonts w:eastAsia="Arial"/>
                <w:noProof/>
                <w:lang w:val="sr-Cyrl-CS"/>
              </w:rPr>
            </w:pPr>
          </w:p>
        </w:tc>
        <w:tc>
          <w:tcPr>
            <w:tcW w:w="2589" w:type="dxa"/>
            <w:tcBorders>
              <w:bottom w:val="single" w:sz="18" w:space="0" w:color="000000"/>
            </w:tcBorders>
          </w:tcPr>
          <w:p w:rsidR="000C4E77" w:rsidRPr="000828B9" w:rsidRDefault="000C4E77" w:rsidP="000C4E77">
            <w:pPr>
              <w:jc w:val="right"/>
              <w:rPr>
                <w:rFonts w:eastAsia="Arial"/>
                <w:noProof/>
                <w:lang w:val="sr-Cyrl-CS"/>
              </w:rPr>
            </w:pPr>
          </w:p>
        </w:tc>
      </w:tr>
      <w:tr w:rsidR="000C4E77" w:rsidRPr="000828B9" w:rsidTr="000C4E77">
        <w:trPr>
          <w:trHeight w:val="2717"/>
          <w:jc w:val="right"/>
        </w:trPr>
        <w:tc>
          <w:tcPr>
            <w:tcW w:w="142" w:type="dxa"/>
            <w:tcBorders>
              <w:top w:val="single" w:sz="18" w:space="0" w:color="000000"/>
              <w:bottom w:val="single" w:sz="6" w:space="0" w:color="000000"/>
            </w:tcBorders>
            <w:vAlign w:val="center"/>
          </w:tcPr>
          <w:p w:rsidR="000C4E77" w:rsidRPr="000828B9" w:rsidRDefault="000C4E77" w:rsidP="000C4E77">
            <w:pPr>
              <w:rPr>
                <w:rFonts w:eastAsia="Calibri"/>
                <w:noProof/>
                <w:color w:val="000000"/>
                <w:lang w:val="sr-Cyrl-CS"/>
              </w:rPr>
            </w:pPr>
            <w:r w:rsidRPr="000828B9">
              <w:rPr>
                <w:rFonts w:eastAsia="Arial"/>
                <w:noProof/>
                <w:color w:val="000000"/>
                <w:lang w:val="sr-Cyrl-CS"/>
              </w:rPr>
              <w:t>2.3.</w:t>
            </w:r>
          </w:p>
        </w:tc>
        <w:tc>
          <w:tcPr>
            <w:tcW w:w="3749" w:type="dxa"/>
            <w:tcBorders>
              <w:top w:val="single" w:sz="18" w:space="0" w:color="000000"/>
              <w:bottom w:val="single" w:sz="6" w:space="0" w:color="000000"/>
            </w:tcBorders>
          </w:tcPr>
          <w:p w:rsidR="000C4E77" w:rsidRPr="000828B9" w:rsidRDefault="000C4E77" w:rsidP="000C4E77">
            <w:pPr>
              <w:spacing w:line="269" w:lineRule="auto"/>
              <w:ind w:right="213"/>
              <w:jc w:val="both"/>
              <w:rPr>
                <w:rFonts w:eastAsia="Calibri"/>
                <w:noProof/>
                <w:color w:val="000000"/>
                <w:lang w:val="sr-Cyrl-CS"/>
              </w:rPr>
            </w:pPr>
            <w:r w:rsidRPr="000828B9">
              <w:rPr>
                <w:rFonts w:eastAsia="Arial"/>
                <w:noProof/>
                <w:color w:val="000000"/>
                <w:lang w:val="sr-Cyrl-CS"/>
              </w:rPr>
              <w:t>Испорука и монтажа металног разводног ормана ознаке РО 3. Орман је урађен у механичкој заштити ИП 40, са бравом и кључем.</w:t>
            </w:r>
          </w:p>
          <w:p w:rsidR="000C4E77" w:rsidRPr="000828B9" w:rsidRDefault="000C4E77" w:rsidP="000C4E77">
            <w:pPr>
              <w:spacing w:line="275" w:lineRule="auto"/>
              <w:ind w:right="631"/>
              <w:jc w:val="both"/>
              <w:rPr>
                <w:rFonts w:eastAsia="Calibri"/>
                <w:noProof/>
                <w:color w:val="000000"/>
                <w:lang w:val="sr-Cyrl-CS"/>
              </w:rPr>
            </w:pPr>
            <w:r w:rsidRPr="000828B9">
              <w:rPr>
                <w:rFonts w:eastAsia="Arial"/>
                <w:noProof/>
                <w:color w:val="000000"/>
                <w:lang w:val="sr-Cyrl-CS"/>
              </w:rPr>
              <w:t xml:space="preserve">Орман димензионисати у складу са опремом у њему тако да постоји 30% резервног слободног простора. Урадити прописно шемирање ормана. </w:t>
            </w:r>
            <w:r w:rsidRPr="000828B9">
              <w:rPr>
                <w:rFonts w:eastAsia="Arial"/>
                <w:noProof/>
                <w:color w:val="000000"/>
                <w:lang w:val="sr-Cyrl-CS"/>
              </w:rPr>
              <w:lastRenderedPageBreak/>
              <w:t>Извршити трајно и јасно обележавање уграђене опреме Уз орман доставити потребну атестну документацију опреме.</w:t>
            </w:r>
          </w:p>
          <w:p w:rsidR="000C4E77" w:rsidRPr="000828B9" w:rsidRDefault="000C4E77" w:rsidP="000C4E77">
            <w:pPr>
              <w:spacing w:line="268" w:lineRule="auto"/>
              <w:ind w:right="61"/>
              <w:jc w:val="both"/>
              <w:rPr>
                <w:rFonts w:eastAsia="Calibri"/>
                <w:noProof/>
                <w:color w:val="000000"/>
                <w:lang w:val="sr-Cyrl-CS"/>
              </w:rPr>
            </w:pPr>
            <w:r w:rsidRPr="000828B9">
              <w:rPr>
                <w:rFonts w:eastAsia="Arial"/>
                <w:noProof/>
                <w:color w:val="000000"/>
                <w:lang w:val="sr-Cyrl-CS"/>
              </w:rPr>
              <w:t>Плаћа се комплет испоручено и постављено за исправан рад заједно са следећом опремом:</w:t>
            </w:r>
          </w:p>
          <w:p w:rsidR="000C4E77" w:rsidRPr="000828B9" w:rsidRDefault="000C4E77" w:rsidP="003F1D08">
            <w:pPr>
              <w:numPr>
                <w:ilvl w:val="0"/>
                <w:numId w:val="16"/>
              </w:numPr>
              <w:spacing w:after="1"/>
              <w:ind w:hanging="122"/>
              <w:rPr>
                <w:rFonts w:eastAsia="Calibri"/>
                <w:noProof/>
                <w:color w:val="000000"/>
                <w:lang w:val="sr-Cyrl-CS"/>
              </w:rPr>
            </w:pPr>
            <w:r w:rsidRPr="000828B9">
              <w:rPr>
                <w:rFonts w:eastAsia="Arial"/>
                <w:noProof/>
                <w:color w:val="000000"/>
                <w:lang w:val="sr-Cyrl-CS"/>
              </w:rPr>
              <w:t xml:space="preserve">1  ком   Трополна гребенаста склопка 25 А, 500 В, 1-0 </w:t>
            </w:r>
          </w:p>
          <w:p w:rsidR="000C4E77" w:rsidRPr="000828B9" w:rsidRDefault="000C4E77" w:rsidP="003F1D08">
            <w:pPr>
              <w:numPr>
                <w:ilvl w:val="0"/>
                <w:numId w:val="16"/>
              </w:numPr>
              <w:spacing w:after="1"/>
              <w:ind w:hanging="122"/>
              <w:rPr>
                <w:rFonts w:eastAsia="Calibri"/>
                <w:noProof/>
                <w:color w:val="000000"/>
                <w:lang w:val="sr-Cyrl-CS"/>
              </w:rPr>
            </w:pPr>
            <w:r w:rsidRPr="000828B9">
              <w:rPr>
                <w:rFonts w:eastAsia="Arial"/>
                <w:noProof/>
                <w:color w:val="000000"/>
                <w:lang w:val="sr-Cyrl-CS"/>
              </w:rPr>
              <w:t>8  ком   Аутоматски осигурач 10 А, 1п, ''Б''</w:t>
            </w:r>
          </w:p>
          <w:p w:rsidR="000C4E77" w:rsidRPr="000828B9" w:rsidRDefault="000C4E77" w:rsidP="003F1D08">
            <w:pPr>
              <w:numPr>
                <w:ilvl w:val="0"/>
                <w:numId w:val="16"/>
              </w:numPr>
              <w:spacing w:after="8"/>
              <w:ind w:hanging="122"/>
              <w:rPr>
                <w:rFonts w:eastAsia="Calibri"/>
                <w:noProof/>
                <w:color w:val="000000"/>
                <w:lang w:val="sr-Cyrl-CS"/>
              </w:rPr>
            </w:pPr>
            <w:r w:rsidRPr="000828B9">
              <w:rPr>
                <w:rFonts w:eastAsia="Arial"/>
                <w:noProof/>
                <w:color w:val="000000"/>
                <w:lang w:val="sr-Cyrl-CS"/>
              </w:rPr>
              <w:t>14  ком   Аутоматски осигурач 16 А, 1п, ''Б''</w:t>
            </w:r>
          </w:p>
          <w:p w:rsidR="000C4E77" w:rsidRPr="000828B9" w:rsidRDefault="000C4E77" w:rsidP="000C4E77">
            <w:pPr>
              <w:spacing w:after="20"/>
              <w:rPr>
                <w:rFonts w:eastAsia="Calibri"/>
                <w:noProof/>
                <w:color w:val="000000"/>
                <w:lang w:val="sr-Cyrl-CS"/>
              </w:rPr>
            </w:pPr>
            <w:r w:rsidRPr="000828B9">
              <w:rPr>
                <w:rFonts w:eastAsia="Arial"/>
                <w:noProof/>
                <w:color w:val="000000"/>
                <w:lang w:val="sr-Cyrl-CS"/>
              </w:rPr>
              <w:t xml:space="preserve"> -3 ком аутоматских осигурача 25 А</w:t>
            </w:r>
          </w:p>
          <w:p w:rsidR="000C4E77" w:rsidRPr="000828B9" w:rsidRDefault="000C4E77" w:rsidP="003F1D08">
            <w:pPr>
              <w:numPr>
                <w:ilvl w:val="0"/>
                <w:numId w:val="17"/>
              </w:numPr>
              <w:ind w:right="1289"/>
              <w:rPr>
                <w:rFonts w:eastAsia="Calibri"/>
                <w:noProof/>
                <w:color w:val="000000"/>
                <w:lang w:val="sr-Cyrl-CS"/>
              </w:rPr>
            </w:pPr>
            <w:r w:rsidRPr="000828B9">
              <w:rPr>
                <w:rFonts w:eastAsia="Arial"/>
                <w:noProof/>
                <w:color w:val="000000"/>
                <w:lang w:val="sr-Cyrl-CS"/>
              </w:rPr>
              <w:t>3 ком  Сигнална ЛЕД светиљка фи22, 230ВАЦ, зелена (уградња на врата)</w:t>
            </w:r>
          </w:p>
          <w:p w:rsidR="000C4E77" w:rsidRPr="000828B9" w:rsidRDefault="000C4E77" w:rsidP="000C4E77">
            <w:pPr>
              <w:ind w:right="1289"/>
              <w:rPr>
                <w:rFonts w:eastAsia="Calibri"/>
                <w:noProof/>
                <w:color w:val="000000"/>
                <w:lang w:val="sr-Cyrl-CS"/>
              </w:rPr>
            </w:pPr>
            <w:r w:rsidRPr="000828B9">
              <w:rPr>
                <w:rFonts w:eastAsia="Arial"/>
                <w:noProof/>
                <w:color w:val="000000"/>
              </w:rPr>
              <w:t xml:space="preserve">- </w:t>
            </w:r>
            <w:r w:rsidRPr="000828B9">
              <w:rPr>
                <w:rFonts w:eastAsia="Arial"/>
                <w:noProof/>
                <w:color w:val="000000"/>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2277" w:type="dxa"/>
            <w:tcBorders>
              <w:top w:val="single" w:sz="18" w:space="0" w:color="000000"/>
              <w:bottom w:val="single" w:sz="6" w:space="0" w:color="000000"/>
            </w:tcBorders>
          </w:tcPr>
          <w:p w:rsidR="000C4E77" w:rsidRPr="000828B9" w:rsidRDefault="000C4E77" w:rsidP="000C4E77">
            <w:pPr>
              <w:rPr>
                <w:rFonts w:eastAsia="Calibri"/>
                <w:noProof/>
                <w:color w:val="000000"/>
                <w:lang w:val="sr-Cyrl-CS"/>
              </w:rPr>
            </w:pPr>
          </w:p>
        </w:tc>
        <w:tc>
          <w:tcPr>
            <w:tcW w:w="1202" w:type="dxa"/>
            <w:tcBorders>
              <w:top w:val="single" w:sz="18" w:space="0" w:color="000000"/>
              <w:bottom w:val="single" w:sz="6" w:space="0" w:color="000000"/>
            </w:tcBorders>
          </w:tcPr>
          <w:p w:rsidR="000C4E77" w:rsidRPr="000828B9" w:rsidRDefault="000C4E77" w:rsidP="000C4E77">
            <w:pPr>
              <w:rPr>
                <w:rFonts w:eastAsia="Calibri"/>
                <w:noProof/>
                <w:color w:val="000000"/>
                <w:lang w:val="sr-Cyrl-CS"/>
              </w:rPr>
            </w:pPr>
          </w:p>
        </w:tc>
        <w:tc>
          <w:tcPr>
            <w:tcW w:w="1591" w:type="dxa"/>
            <w:tcBorders>
              <w:top w:val="single" w:sz="18" w:space="0" w:color="000000"/>
              <w:bottom w:val="single" w:sz="6" w:space="0" w:color="000000"/>
            </w:tcBorders>
          </w:tcPr>
          <w:p w:rsidR="000C4E77" w:rsidRPr="000828B9" w:rsidRDefault="000C4E77" w:rsidP="000C4E77">
            <w:pPr>
              <w:rPr>
                <w:rFonts w:eastAsia="Calibri"/>
                <w:noProof/>
                <w:color w:val="000000"/>
                <w:lang w:val="sr-Cyrl-CS"/>
              </w:rPr>
            </w:pPr>
          </w:p>
        </w:tc>
        <w:tc>
          <w:tcPr>
            <w:tcW w:w="1459" w:type="dxa"/>
            <w:tcBorders>
              <w:top w:val="single" w:sz="18" w:space="0" w:color="000000"/>
              <w:bottom w:val="single" w:sz="6" w:space="0" w:color="000000"/>
            </w:tcBorders>
          </w:tcPr>
          <w:p w:rsidR="000C4E77" w:rsidRPr="000828B9" w:rsidRDefault="000C4E77" w:rsidP="000C4E77">
            <w:pPr>
              <w:rPr>
                <w:rFonts w:eastAsia="Calibri"/>
                <w:noProof/>
                <w:color w:val="000000"/>
                <w:lang w:val="sr-Cyrl-CS"/>
              </w:rPr>
            </w:pPr>
          </w:p>
        </w:tc>
        <w:tc>
          <w:tcPr>
            <w:tcW w:w="1591" w:type="dxa"/>
            <w:tcBorders>
              <w:top w:val="single" w:sz="18" w:space="0" w:color="000000"/>
              <w:bottom w:val="single" w:sz="6" w:space="0" w:color="000000"/>
            </w:tcBorders>
          </w:tcPr>
          <w:p w:rsidR="000C4E77" w:rsidRPr="000828B9" w:rsidRDefault="000C4E77" w:rsidP="000C4E77">
            <w:pPr>
              <w:rPr>
                <w:rFonts w:eastAsia="Calibri"/>
                <w:noProof/>
                <w:color w:val="000000"/>
                <w:lang w:val="sr-Cyrl-CS"/>
              </w:rPr>
            </w:pPr>
          </w:p>
        </w:tc>
        <w:tc>
          <w:tcPr>
            <w:tcW w:w="2589" w:type="dxa"/>
            <w:tcBorders>
              <w:top w:val="single" w:sz="18" w:space="0" w:color="000000"/>
              <w:bottom w:val="single" w:sz="6" w:space="0" w:color="000000"/>
            </w:tcBorders>
          </w:tcPr>
          <w:p w:rsidR="000C4E77" w:rsidRPr="000828B9" w:rsidRDefault="000C4E77" w:rsidP="000C4E77">
            <w:pPr>
              <w:rPr>
                <w:rFonts w:eastAsia="Calibri"/>
                <w:noProof/>
                <w:color w:val="000000"/>
                <w:lang w:val="sr-Cyrl-CS"/>
              </w:rPr>
            </w:pPr>
          </w:p>
        </w:tc>
      </w:tr>
      <w:tr w:rsidR="000C4E77" w:rsidRPr="000828B9" w:rsidTr="000C4E77">
        <w:trPr>
          <w:trHeight w:val="168"/>
          <w:jc w:val="right"/>
        </w:trPr>
        <w:tc>
          <w:tcPr>
            <w:tcW w:w="142" w:type="dxa"/>
            <w:tcBorders>
              <w:bottom w:val="single" w:sz="18" w:space="0" w:color="000000"/>
            </w:tcBorders>
          </w:tcPr>
          <w:p w:rsidR="000C4E77" w:rsidRPr="000828B9" w:rsidRDefault="000C4E77" w:rsidP="000C4E77">
            <w:pPr>
              <w:rPr>
                <w:rFonts w:eastAsia="Calibri"/>
                <w:noProof/>
                <w:color w:val="000000"/>
                <w:lang w:val="sr-Cyrl-CS"/>
              </w:rPr>
            </w:pPr>
          </w:p>
        </w:tc>
        <w:tc>
          <w:tcPr>
            <w:tcW w:w="3749" w:type="dxa"/>
            <w:tcBorders>
              <w:bottom w:val="single" w:sz="18" w:space="0" w:color="000000"/>
            </w:tcBorders>
          </w:tcPr>
          <w:p w:rsidR="000C4E77" w:rsidRPr="000828B9" w:rsidRDefault="000C4E77" w:rsidP="000C4E77">
            <w:pPr>
              <w:rPr>
                <w:rFonts w:eastAsia="Calibri"/>
                <w:noProof/>
                <w:color w:val="000000"/>
                <w:lang w:val="sr-Cyrl-CS"/>
              </w:rPr>
            </w:pPr>
          </w:p>
        </w:tc>
        <w:tc>
          <w:tcPr>
            <w:tcW w:w="2277" w:type="dxa"/>
            <w:tcBorders>
              <w:bottom w:val="single" w:sz="18" w:space="0" w:color="000000"/>
            </w:tcBorders>
          </w:tcPr>
          <w:p w:rsidR="000C4E77" w:rsidRPr="000828B9" w:rsidRDefault="000C4E77" w:rsidP="000C4E77">
            <w:pPr>
              <w:jc w:val="center"/>
              <w:rPr>
                <w:rFonts w:eastAsia="Calibri"/>
                <w:noProof/>
                <w:color w:val="000000"/>
                <w:lang w:val="sr-Cyrl-CS"/>
              </w:rPr>
            </w:pPr>
            <w:r w:rsidRPr="000828B9">
              <w:rPr>
                <w:rFonts w:eastAsia="Arial"/>
                <w:noProof/>
                <w:color w:val="000000"/>
                <w:lang w:val="sr-Cyrl-CS"/>
              </w:rPr>
              <w:t>ком</w:t>
            </w:r>
          </w:p>
          <w:p w:rsidR="000C4E77" w:rsidRPr="000828B9" w:rsidRDefault="000C4E77" w:rsidP="000C4E77">
            <w:pPr>
              <w:jc w:val="right"/>
              <w:rPr>
                <w:rFonts w:eastAsia="Calibri"/>
                <w:noProof/>
                <w:color w:val="000000"/>
                <w:lang w:val="sr-Cyrl-CS"/>
              </w:rPr>
            </w:pPr>
          </w:p>
        </w:tc>
        <w:tc>
          <w:tcPr>
            <w:tcW w:w="1202" w:type="dxa"/>
            <w:tcBorders>
              <w:bottom w:val="single" w:sz="18" w:space="0" w:color="000000"/>
            </w:tcBorders>
          </w:tcPr>
          <w:p w:rsidR="000C4E77" w:rsidRPr="000828B9" w:rsidRDefault="000C4E77" w:rsidP="000C4E77">
            <w:pPr>
              <w:jc w:val="center"/>
              <w:rPr>
                <w:rFonts w:eastAsia="Calibri"/>
                <w:noProof/>
                <w:lang w:val="sr-Cyrl-CS"/>
              </w:rPr>
            </w:pPr>
            <w:r w:rsidRPr="000828B9">
              <w:rPr>
                <w:rFonts w:eastAsia="Calibri"/>
                <w:noProof/>
                <w:lang w:val="sr-Cyrl-CS"/>
              </w:rPr>
              <w:t>1</w:t>
            </w:r>
          </w:p>
        </w:tc>
        <w:tc>
          <w:tcPr>
            <w:tcW w:w="1591" w:type="dxa"/>
            <w:tcBorders>
              <w:bottom w:val="single" w:sz="18" w:space="0" w:color="000000"/>
            </w:tcBorders>
          </w:tcPr>
          <w:p w:rsidR="000C4E77" w:rsidRPr="000828B9" w:rsidRDefault="000C4E77" w:rsidP="000C4E77">
            <w:pPr>
              <w:jc w:val="right"/>
              <w:rPr>
                <w:rFonts w:eastAsia="Calibri"/>
                <w:noProof/>
                <w:lang w:val="sr-Cyrl-CS"/>
              </w:rPr>
            </w:pPr>
          </w:p>
        </w:tc>
        <w:tc>
          <w:tcPr>
            <w:tcW w:w="1459" w:type="dxa"/>
            <w:tcBorders>
              <w:bottom w:val="single" w:sz="18" w:space="0" w:color="000000"/>
            </w:tcBorders>
          </w:tcPr>
          <w:p w:rsidR="000C4E77" w:rsidRPr="000828B9" w:rsidRDefault="000C4E77" w:rsidP="000C4E77">
            <w:pPr>
              <w:jc w:val="right"/>
              <w:rPr>
                <w:rFonts w:eastAsia="Arial"/>
                <w:noProof/>
                <w:color w:val="FFFFFF"/>
                <w:lang w:val="sr-Cyrl-CS"/>
              </w:rPr>
            </w:pPr>
          </w:p>
        </w:tc>
        <w:tc>
          <w:tcPr>
            <w:tcW w:w="1591" w:type="dxa"/>
            <w:tcBorders>
              <w:bottom w:val="single" w:sz="18" w:space="0" w:color="000000"/>
            </w:tcBorders>
          </w:tcPr>
          <w:p w:rsidR="000C4E77" w:rsidRPr="000828B9" w:rsidRDefault="000C4E77" w:rsidP="000C4E77">
            <w:pPr>
              <w:jc w:val="right"/>
              <w:rPr>
                <w:rFonts w:eastAsia="Arial"/>
                <w:noProof/>
                <w:color w:val="FFFFFF"/>
                <w:lang w:val="sr-Cyrl-CS"/>
              </w:rPr>
            </w:pPr>
          </w:p>
        </w:tc>
        <w:tc>
          <w:tcPr>
            <w:tcW w:w="2589" w:type="dxa"/>
            <w:tcBorders>
              <w:bottom w:val="single" w:sz="18" w:space="0" w:color="000000"/>
            </w:tcBorders>
          </w:tcPr>
          <w:p w:rsidR="000C4E77" w:rsidRPr="000828B9" w:rsidRDefault="000C4E77" w:rsidP="000C4E77">
            <w:pPr>
              <w:jc w:val="right"/>
              <w:rPr>
                <w:rFonts w:eastAsia="Arial"/>
                <w:noProof/>
                <w:color w:val="FFFFFF"/>
                <w:lang w:val="sr-Cyrl-CS"/>
              </w:rPr>
            </w:pPr>
          </w:p>
        </w:tc>
      </w:tr>
      <w:tr w:rsidR="000C4E77" w:rsidRPr="000828B9" w:rsidTr="000C4E77">
        <w:trPr>
          <w:trHeight w:val="2717"/>
          <w:jc w:val="right"/>
        </w:trPr>
        <w:tc>
          <w:tcPr>
            <w:tcW w:w="142" w:type="dxa"/>
            <w:tcBorders>
              <w:top w:val="single" w:sz="18" w:space="0" w:color="000000"/>
            </w:tcBorders>
            <w:vAlign w:val="center"/>
          </w:tcPr>
          <w:p w:rsidR="000C4E77" w:rsidRPr="000828B9" w:rsidRDefault="000C4E77" w:rsidP="000C4E77">
            <w:pPr>
              <w:rPr>
                <w:rFonts w:eastAsia="Calibri"/>
                <w:noProof/>
                <w:color w:val="000000"/>
                <w:lang w:val="sr-Cyrl-CS"/>
              </w:rPr>
            </w:pPr>
            <w:r w:rsidRPr="000828B9">
              <w:rPr>
                <w:rFonts w:eastAsia="Arial"/>
                <w:noProof/>
                <w:color w:val="000000"/>
                <w:lang w:val="sr-Cyrl-CS"/>
              </w:rPr>
              <w:lastRenderedPageBreak/>
              <w:t>2.4.</w:t>
            </w:r>
          </w:p>
        </w:tc>
        <w:tc>
          <w:tcPr>
            <w:tcW w:w="3749" w:type="dxa"/>
            <w:tcBorders>
              <w:top w:val="single" w:sz="18" w:space="0" w:color="000000"/>
            </w:tcBorders>
          </w:tcPr>
          <w:p w:rsidR="000C4E77" w:rsidRPr="000828B9" w:rsidRDefault="000C4E77" w:rsidP="000C4E77">
            <w:pPr>
              <w:spacing w:line="268" w:lineRule="auto"/>
              <w:ind w:right="213"/>
              <w:jc w:val="both"/>
              <w:rPr>
                <w:rFonts w:eastAsia="Calibri"/>
                <w:noProof/>
                <w:color w:val="000000"/>
                <w:lang w:val="sr-Cyrl-CS"/>
              </w:rPr>
            </w:pPr>
            <w:r w:rsidRPr="000828B9">
              <w:rPr>
                <w:rFonts w:eastAsia="Arial"/>
                <w:noProof/>
                <w:color w:val="000000"/>
                <w:lang w:val="sr-Cyrl-CS"/>
              </w:rPr>
              <w:t>Испорука и монтажа металног разводног ормана ознаке РО С1. Орман је урађен у механичкој заштити ИП 40, са бравом и кључем.</w:t>
            </w:r>
          </w:p>
          <w:p w:rsidR="000C4E77" w:rsidRPr="000828B9" w:rsidRDefault="000C4E77" w:rsidP="000C4E77">
            <w:pPr>
              <w:spacing w:line="275" w:lineRule="auto"/>
              <w:ind w:right="631"/>
              <w:jc w:val="both"/>
              <w:rPr>
                <w:rFonts w:eastAsia="Calibri"/>
                <w:noProof/>
                <w:color w:val="000000"/>
                <w:lang w:val="sr-Cyrl-CS"/>
              </w:rPr>
            </w:pPr>
            <w:r w:rsidRPr="000828B9">
              <w:rPr>
                <w:rFonts w:eastAsia="Arial"/>
                <w:noProof/>
                <w:color w:val="000000"/>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rsidR="000C4E77" w:rsidRPr="000828B9" w:rsidRDefault="000C4E77" w:rsidP="000C4E77">
            <w:pPr>
              <w:spacing w:line="268" w:lineRule="auto"/>
              <w:ind w:right="61"/>
              <w:jc w:val="both"/>
              <w:rPr>
                <w:rFonts w:eastAsia="Calibri"/>
                <w:noProof/>
                <w:color w:val="000000"/>
                <w:lang w:val="sr-Cyrl-CS"/>
              </w:rPr>
            </w:pPr>
            <w:r w:rsidRPr="000828B9">
              <w:rPr>
                <w:rFonts w:eastAsia="Arial"/>
                <w:noProof/>
                <w:color w:val="000000"/>
                <w:lang w:val="sr-Cyrl-CS"/>
              </w:rPr>
              <w:t>Плаћа се комплет испоручено и постављено за исправан рад заједно са следећом опремом:</w:t>
            </w:r>
          </w:p>
          <w:p w:rsidR="000C4E77" w:rsidRPr="000828B9" w:rsidRDefault="000C4E77" w:rsidP="003F1D08">
            <w:pPr>
              <w:numPr>
                <w:ilvl w:val="0"/>
                <w:numId w:val="18"/>
              </w:numPr>
              <w:spacing w:after="1"/>
              <w:ind w:hanging="122"/>
              <w:rPr>
                <w:rFonts w:eastAsia="Calibri"/>
                <w:noProof/>
                <w:color w:val="000000"/>
                <w:lang w:val="sr-Cyrl-CS"/>
              </w:rPr>
            </w:pPr>
            <w:r w:rsidRPr="000828B9">
              <w:rPr>
                <w:rFonts w:eastAsia="Arial"/>
                <w:noProof/>
                <w:color w:val="000000"/>
                <w:lang w:val="sr-Cyrl-CS"/>
              </w:rPr>
              <w:t xml:space="preserve">1  ком   Трополна гребенаста склопка 63 А, 500 В, 1-0 </w:t>
            </w:r>
          </w:p>
          <w:p w:rsidR="000C4E77" w:rsidRPr="000828B9" w:rsidRDefault="000C4E77" w:rsidP="003F1D08">
            <w:pPr>
              <w:numPr>
                <w:ilvl w:val="0"/>
                <w:numId w:val="18"/>
              </w:numPr>
              <w:spacing w:after="1"/>
              <w:ind w:hanging="122"/>
              <w:rPr>
                <w:rFonts w:eastAsia="Calibri"/>
                <w:noProof/>
                <w:color w:val="000000"/>
                <w:lang w:val="sr-Cyrl-CS"/>
              </w:rPr>
            </w:pPr>
            <w:r w:rsidRPr="000828B9">
              <w:rPr>
                <w:rFonts w:eastAsia="Arial"/>
                <w:noProof/>
                <w:color w:val="000000"/>
                <w:lang w:val="sr-Cyrl-CS"/>
              </w:rPr>
              <w:t>14  ком   Аутоматски осигурач 10 А, 1п, ''Б''</w:t>
            </w:r>
          </w:p>
          <w:p w:rsidR="000C4E77" w:rsidRPr="000828B9" w:rsidRDefault="000C4E77" w:rsidP="000C4E77">
            <w:pPr>
              <w:spacing w:after="8"/>
              <w:rPr>
                <w:rFonts w:eastAsia="Calibri"/>
                <w:noProof/>
                <w:color w:val="000000"/>
                <w:lang w:val="sr-Cyrl-CS"/>
              </w:rPr>
            </w:pPr>
            <w:r w:rsidRPr="000828B9">
              <w:rPr>
                <w:rFonts w:eastAsia="Arial"/>
                <w:noProof/>
                <w:color w:val="000000"/>
                <w:lang w:val="sr-Cyrl-CS"/>
              </w:rPr>
              <w:t>-28  ком   Аутоматски осигурач 16 А, 1п, ''Б''</w:t>
            </w:r>
          </w:p>
          <w:p w:rsidR="000C4E77" w:rsidRPr="000828B9" w:rsidRDefault="000C4E77" w:rsidP="000C4E77">
            <w:pPr>
              <w:spacing w:after="20"/>
              <w:rPr>
                <w:rFonts w:eastAsia="Calibri"/>
                <w:noProof/>
                <w:color w:val="000000"/>
                <w:lang w:val="sr-Cyrl-CS"/>
              </w:rPr>
            </w:pPr>
            <w:r w:rsidRPr="000828B9">
              <w:rPr>
                <w:rFonts w:eastAsia="Arial"/>
                <w:noProof/>
                <w:color w:val="000000"/>
                <w:lang w:val="sr-Cyrl-CS"/>
              </w:rPr>
              <w:t xml:space="preserve"> -3 ком аутоматских осигурача 40 А</w:t>
            </w:r>
          </w:p>
          <w:p w:rsidR="000C4E77" w:rsidRPr="000828B9" w:rsidRDefault="000C4E77" w:rsidP="003F1D08">
            <w:pPr>
              <w:numPr>
                <w:ilvl w:val="0"/>
                <w:numId w:val="19"/>
              </w:numPr>
              <w:ind w:right="1289"/>
              <w:rPr>
                <w:rFonts w:eastAsia="Calibri"/>
                <w:noProof/>
                <w:color w:val="000000"/>
                <w:lang w:val="sr-Cyrl-CS"/>
              </w:rPr>
            </w:pPr>
            <w:r w:rsidRPr="000828B9">
              <w:rPr>
                <w:rFonts w:eastAsia="Arial"/>
                <w:noProof/>
                <w:color w:val="000000"/>
                <w:lang w:val="sr-Cyrl-CS"/>
              </w:rPr>
              <w:t>3 ком  Сигнална ЛЕД светиљка фи22, 230ВАЦ, зелена (уградња на врата)</w:t>
            </w:r>
          </w:p>
          <w:p w:rsidR="000C4E77" w:rsidRPr="000828B9" w:rsidRDefault="000C4E77" w:rsidP="003F1D08">
            <w:pPr>
              <w:numPr>
                <w:ilvl w:val="0"/>
                <w:numId w:val="19"/>
              </w:numPr>
              <w:ind w:right="1289"/>
              <w:rPr>
                <w:rFonts w:eastAsia="Calibri"/>
                <w:noProof/>
                <w:color w:val="000000"/>
                <w:lang w:val="sr-Cyrl-CS"/>
              </w:rPr>
            </w:pPr>
            <w:r w:rsidRPr="000828B9">
              <w:rPr>
                <w:rFonts w:eastAsia="Arial"/>
                <w:noProof/>
                <w:color w:val="000000"/>
                <w:lang w:val="sr-Cyrl-CS"/>
              </w:rPr>
              <w:t xml:space="preserve">Бакарне сабирнице, редне стезаљке, потпорни </w:t>
            </w:r>
            <w:r w:rsidRPr="000828B9">
              <w:rPr>
                <w:rFonts w:eastAsia="Arial"/>
                <w:noProof/>
                <w:color w:val="000000"/>
                <w:lang w:val="sr-Cyrl-CS"/>
              </w:rPr>
              <w:lastRenderedPageBreak/>
              <w:t>изолатори,    проводници за шемирање, шеме, опоменске таблице, натписне    плочице и сав ситан монтажни материјал.</w:t>
            </w:r>
          </w:p>
        </w:tc>
        <w:tc>
          <w:tcPr>
            <w:tcW w:w="2277" w:type="dxa"/>
            <w:tcBorders>
              <w:top w:val="single" w:sz="18" w:space="0" w:color="000000"/>
            </w:tcBorders>
          </w:tcPr>
          <w:p w:rsidR="000C4E77" w:rsidRPr="000828B9" w:rsidRDefault="000C4E77" w:rsidP="000C4E77">
            <w:pPr>
              <w:rPr>
                <w:rFonts w:eastAsia="Calibri"/>
                <w:noProof/>
                <w:color w:val="000000"/>
                <w:lang w:val="sr-Cyrl-CS"/>
              </w:rPr>
            </w:pPr>
          </w:p>
        </w:tc>
        <w:tc>
          <w:tcPr>
            <w:tcW w:w="1202" w:type="dxa"/>
            <w:tcBorders>
              <w:top w:val="single" w:sz="18" w:space="0" w:color="000000"/>
            </w:tcBorders>
          </w:tcPr>
          <w:p w:rsidR="000C4E77" w:rsidRPr="000828B9" w:rsidRDefault="000C4E77" w:rsidP="000C4E77">
            <w:pPr>
              <w:rPr>
                <w:rFonts w:eastAsia="Calibri"/>
                <w:noProof/>
                <w:color w:val="000000"/>
                <w:lang w:val="sr-Cyrl-CS"/>
              </w:rPr>
            </w:pPr>
          </w:p>
        </w:tc>
        <w:tc>
          <w:tcPr>
            <w:tcW w:w="1591" w:type="dxa"/>
            <w:tcBorders>
              <w:top w:val="single" w:sz="18" w:space="0" w:color="000000"/>
            </w:tcBorders>
          </w:tcPr>
          <w:p w:rsidR="000C4E77" w:rsidRPr="000828B9" w:rsidRDefault="000C4E77" w:rsidP="000C4E77">
            <w:pPr>
              <w:rPr>
                <w:rFonts w:eastAsia="Calibri"/>
                <w:noProof/>
                <w:color w:val="000000"/>
                <w:lang w:val="sr-Cyrl-CS"/>
              </w:rPr>
            </w:pPr>
          </w:p>
        </w:tc>
        <w:tc>
          <w:tcPr>
            <w:tcW w:w="1459" w:type="dxa"/>
            <w:tcBorders>
              <w:top w:val="single" w:sz="18" w:space="0" w:color="000000"/>
            </w:tcBorders>
          </w:tcPr>
          <w:p w:rsidR="000C4E77" w:rsidRPr="000828B9" w:rsidRDefault="000C4E77" w:rsidP="000C4E77">
            <w:pPr>
              <w:rPr>
                <w:rFonts w:eastAsia="Calibri"/>
                <w:noProof/>
                <w:color w:val="000000"/>
                <w:lang w:val="sr-Cyrl-CS"/>
              </w:rPr>
            </w:pPr>
          </w:p>
        </w:tc>
        <w:tc>
          <w:tcPr>
            <w:tcW w:w="1591" w:type="dxa"/>
            <w:tcBorders>
              <w:top w:val="single" w:sz="18" w:space="0" w:color="000000"/>
            </w:tcBorders>
          </w:tcPr>
          <w:p w:rsidR="000C4E77" w:rsidRPr="000828B9" w:rsidRDefault="000C4E77" w:rsidP="000C4E77">
            <w:pPr>
              <w:rPr>
                <w:rFonts w:eastAsia="Calibri"/>
                <w:noProof/>
                <w:color w:val="000000"/>
                <w:lang w:val="sr-Cyrl-CS"/>
              </w:rPr>
            </w:pPr>
          </w:p>
        </w:tc>
        <w:tc>
          <w:tcPr>
            <w:tcW w:w="2589" w:type="dxa"/>
            <w:tcBorders>
              <w:top w:val="single" w:sz="18" w:space="0" w:color="000000"/>
            </w:tcBorders>
          </w:tcPr>
          <w:p w:rsidR="000C4E77" w:rsidRPr="000828B9" w:rsidRDefault="000C4E77" w:rsidP="000C4E77">
            <w:pPr>
              <w:rPr>
                <w:rFonts w:eastAsia="Calibri"/>
                <w:noProof/>
                <w:color w:val="000000"/>
                <w:lang w:val="sr-Cyrl-CS"/>
              </w:rPr>
            </w:pPr>
          </w:p>
        </w:tc>
      </w:tr>
      <w:tr w:rsidR="000C4E77" w:rsidRPr="000828B9" w:rsidTr="000C4E77">
        <w:trPr>
          <w:trHeight w:val="168"/>
          <w:jc w:val="right"/>
        </w:trPr>
        <w:tc>
          <w:tcPr>
            <w:tcW w:w="142" w:type="dxa"/>
          </w:tcPr>
          <w:p w:rsidR="000C4E77" w:rsidRPr="000828B9" w:rsidRDefault="000C4E77" w:rsidP="000C4E77">
            <w:pPr>
              <w:rPr>
                <w:rFonts w:eastAsia="Calibri"/>
                <w:noProof/>
                <w:color w:val="000000"/>
                <w:lang w:val="sr-Cyrl-CS"/>
              </w:rPr>
            </w:pPr>
          </w:p>
        </w:tc>
        <w:tc>
          <w:tcPr>
            <w:tcW w:w="3749" w:type="dxa"/>
          </w:tcPr>
          <w:p w:rsidR="000C4E77" w:rsidRPr="000828B9" w:rsidRDefault="000C4E77" w:rsidP="000C4E77">
            <w:pPr>
              <w:rPr>
                <w:rFonts w:eastAsia="Calibri"/>
                <w:noProof/>
                <w:color w:val="000000"/>
                <w:lang w:val="sr-Cyrl-CS"/>
              </w:rPr>
            </w:pPr>
          </w:p>
        </w:tc>
        <w:tc>
          <w:tcPr>
            <w:tcW w:w="2277" w:type="dxa"/>
          </w:tcPr>
          <w:p w:rsidR="000C4E77" w:rsidRPr="000828B9" w:rsidRDefault="000C4E77" w:rsidP="000C4E77">
            <w:pPr>
              <w:jc w:val="center"/>
              <w:rPr>
                <w:rFonts w:eastAsia="Calibri"/>
                <w:noProof/>
                <w:color w:val="000000"/>
                <w:lang w:val="sr-Cyrl-CS"/>
              </w:rPr>
            </w:pPr>
            <w:r w:rsidRPr="000828B9">
              <w:rPr>
                <w:rFonts w:eastAsia="Arial"/>
                <w:noProof/>
                <w:color w:val="000000"/>
                <w:lang w:val="sr-Cyrl-CS"/>
              </w:rPr>
              <w:t>ком</w:t>
            </w:r>
          </w:p>
        </w:tc>
        <w:tc>
          <w:tcPr>
            <w:tcW w:w="1202" w:type="dxa"/>
          </w:tcPr>
          <w:p w:rsidR="000C4E77" w:rsidRPr="000828B9" w:rsidRDefault="000C4E77" w:rsidP="000C4E77">
            <w:pPr>
              <w:jc w:val="center"/>
              <w:rPr>
                <w:rFonts w:eastAsia="Calibri"/>
                <w:noProof/>
                <w:lang w:val="sr-Cyrl-CS"/>
              </w:rPr>
            </w:pPr>
            <w:r w:rsidRPr="000828B9">
              <w:rPr>
                <w:rFonts w:eastAsia="Calibri"/>
                <w:noProof/>
                <w:lang w:val="sr-Cyrl-CS"/>
              </w:rPr>
              <w:t>1</w:t>
            </w:r>
          </w:p>
        </w:tc>
        <w:tc>
          <w:tcPr>
            <w:tcW w:w="1591" w:type="dxa"/>
          </w:tcPr>
          <w:p w:rsidR="000C4E77" w:rsidRPr="000828B9" w:rsidRDefault="000C4E77" w:rsidP="000C4E77">
            <w:pPr>
              <w:jc w:val="center"/>
              <w:rPr>
                <w:rFonts w:eastAsia="Calibri"/>
                <w:noProof/>
                <w:lang w:val="sr-Cyrl-CS"/>
              </w:rPr>
            </w:pPr>
          </w:p>
        </w:tc>
        <w:tc>
          <w:tcPr>
            <w:tcW w:w="1459" w:type="dxa"/>
          </w:tcPr>
          <w:p w:rsidR="000C4E77" w:rsidRPr="000828B9" w:rsidRDefault="000C4E77" w:rsidP="000C4E77">
            <w:pPr>
              <w:jc w:val="right"/>
              <w:rPr>
                <w:rFonts w:eastAsia="Arial"/>
                <w:noProof/>
                <w:lang w:val="sr-Cyrl-CS"/>
              </w:rPr>
            </w:pPr>
          </w:p>
        </w:tc>
        <w:tc>
          <w:tcPr>
            <w:tcW w:w="1591" w:type="dxa"/>
          </w:tcPr>
          <w:p w:rsidR="000C4E77" w:rsidRPr="000828B9" w:rsidRDefault="000C4E77" w:rsidP="000C4E77">
            <w:pPr>
              <w:jc w:val="right"/>
              <w:rPr>
                <w:rFonts w:eastAsia="Arial"/>
                <w:noProof/>
                <w:color w:val="FFFFFF"/>
                <w:lang w:val="sr-Cyrl-CS"/>
              </w:rPr>
            </w:pPr>
          </w:p>
        </w:tc>
        <w:tc>
          <w:tcPr>
            <w:tcW w:w="2589" w:type="dxa"/>
          </w:tcPr>
          <w:p w:rsidR="000C4E77" w:rsidRPr="000828B9" w:rsidRDefault="000C4E77" w:rsidP="000C4E77">
            <w:pPr>
              <w:jc w:val="right"/>
              <w:rPr>
                <w:rFonts w:eastAsia="Arial"/>
                <w:noProof/>
                <w:color w:val="FFFFFF"/>
                <w:lang w:val="sr-Cyrl-CS"/>
              </w:rPr>
            </w:pPr>
          </w:p>
        </w:tc>
      </w:tr>
      <w:tr w:rsidR="000C4E77" w:rsidRPr="000828B9" w:rsidTr="000C4E77">
        <w:trPr>
          <w:trHeight w:val="2717"/>
          <w:jc w:val="right"/>
        </w:trPr>
        <w:tc>
          <w:tcPr>
            <w:tcW w:w="142" w:type="dxa"/>
          </w:tcPr>
          <w:p w:rsidR="000C4E77" w:rsidRPr="000828B9" w:rsidRDefault="000C4E77" w:rsidP="000C4E77">
            <w:pPr>
              <w:rPr>
                <w:rFonts w:eastAsia="Calibri"/>
                <w:noProof/>
                <w:color w:val="000000"/>
                <w:lang w:val="sr-Cyrl-CS"/>
              </w:rPr>
            </w:pPr>
            <w:r w:rsidRPr="000828B9">
              <w:rPr>
                <w:rFonts w:eastAsia="Arial"/>
                <w:noProof/>
                <w:color w:val="000000"/>
                <w:lang w:val="sr-Cyrl-CS"/>
              </w:rPr>
              <w:t>2.5.</w:t>
            </w:r>
          </w:p>
        </w:tc>
        <w:tc>
          <w:tcPr>
            <w:tcW w:w="3749" w:type="dxa"/>
          </w:tcPr>
          <w:p w:rsidR="000C4E77" w:rsidRPr="000828B9" w:rsidRDefault="000C4E77" w:rsidP="000C4E77">
            <w:pPr>
              <w:spacing w:line="268" w:lineRule="auto"/>
              <w:ind w:right="213"/>
              <w:jc w:val="both"/>
              <w:rPr>
                <w:rFonts w:eastAsia="Calibri"/>
                <w:noProof/>
                <w:color w:val="000000"/>
                <w:lang w:val="sr-Cyrl-CS"/>
              </w:rPr>
            </w:pPr>
            <w:r w:rsidRPr="000828B9">
              <w:rPr>
                <w:rFonts w:eastAsia="Arial"/>
                <w:noProof/>
                <w:color w:val="000000"/>
                <w:lang w:val="sr-Cyrl-CS"/>
              </w:rPr>
              <w:t>Испорука и монтажа металног разводног ормана ознаке РО С2. Орман је урађен у механичкој заштити ИП 65, са бравом и кључем.</w:t>
            </w:r>
          </w:p>
          <w:p w:rsidR="000C4E77" w:rsidRPr="000828B9" w:rsidRDefault="000C4E77" w:rsidP="000C4E77">
            <w:pPr>
              <w:spacing w:line="275" w:lineRule="auto"/>
              <w:ind w:right="631"/>
              <w:jc w:val="both"/>
              <w:rPr>
                <w:rFonts w:eastAsia="Calibri"/>
                <w:noProof/>
                <w:color w:val="000000"/>
                <w:lang w:val="sr-Cyrl-CS"/>
              </w:rPr>
            </w:pPr>
            <w:r w:rsidRPr="000828B9">
              <w:rPr>
                <w:rFonts w:eastAsia="Arial"/>
                <w:noProof/>
                <w:color w:val="000000"/>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rsidR="000C4E77" w:rsidRPr="000828B9" w:rsidRDefault="000C4E77" w:rsidP="000C4E77">
            <w:pPr>
              <w:spacing w:line="268" w:lineRule="auto"/>
              <w:ind w:right="61"/>
              <w:jc w:val="both"/>
              <w:rPr>
                <w:rFonts w:eastAsia="Calibri"/>
                <w:noProof/>
                <w:color w:val="000000"/>
                <w:lang w:val="sr-Cyrl-CS"/>
              </w:rPr>
            </w:pPr>
            <w:r w:rsidRPr="000828B9">
              <w:rPr>
                <w:rFonts w:eastAsia="Arial"/>
                <w:noProof/>
                <w:color w:val="000000"/>
                <w:lang w:val="sr-Cyrl-CS"/>
              </w:rPr>
              <w:t>Плаћа се комплет испоручено и постављено за исправан рад заједно са следећом опремом:</w:t>
            </w:r>
          </w:p>
          <w:p w:rsidR="000C4E77" w:rsidRPr="000828B9" w:rsidRDefault="000C4E77" w:rsidP="003F1D08">
            <w:pPr>
              <w:numPr>
                <w:ilvl w:val="0"/>
                <w:numId w:val="20"/>
              </w:numPr>
              <w:spacing w:after="1"/>
              <w:ind w:hanging="122"/>
              <w:rPr>
                <w:rFonts w:eastAsia="Calibri"/>
                <w:noProof/>
                <w:color w:val="000000"/>
                <w:lang w:val="sr-Cyrl-CS"/>
              </w:rPr>
            </w:pPr>
            <w:r w:rsidRPr="000828B9">
              <w:rPr>
                <w:rFonts w:eastAsia="Arial"/>
                <w:noProof/>
                <w:color w:val="000000"/>
                <w:lang w:val="sr-Cyrl-CS"/>
              </w:rPr>
              <w:t xml:space="preserve">1  ком   Трополна гребенаста склопка 25 А, 500 В, 1-0 </w:t>
            </w:r>
          </w:p>
          <w:p w:rsidR="000C4E77" w:rsidRPr="000828B9" w:rsidRDefault="000C4E77" w:rsidP="003F1D08">
            <w:pPr>
              <w:numPr>
                <w:ilvl w:val="0"/>
                <w:numId w:val="20"/>
              </w:numPr>
              <w:spacing w:after="1"/>
              <w:ind w:hanging="122"/>
              <w:rPr>
                <w:rFonts w:eastAsia="Calibri"/>
                <w:noProof/>
                <w:color w:val="000000"/>
                <w:lang w:val="sr-Cyrl-CS"/>
              </w:rPr>
            </w:pPr>
            <w:r w:rsidRPr="000828B9">
              <w:rPr>
                <w:rFonts w:eastAsia="Arial"/>
                <w:noProof/>
                <w:color w:val="000000"/>
                <w:lang w:val="sr-Cyrl-CS"/>
              </w:rPr>
              <w:lastRenderedPageBreak/>
              <w:t>7  ком   Аутоматски осигурач 10 А, 1п, ''Б''</w:t>
            </w:r>
          </w:p>
          <w:p w:rsidR="000C4E77" w:rsidRPr="000828B9" w:rsidRDefault="000C4E77" w:rsidP="000C4E77">
            <w:pPr>
              <w:spacing w:after="8"/>
              <w:rPr>
                <w:rFonts w:eastAsia="Calibri"/>
                <w:noProof/>
                <w:color w:val="000000"/>
                <w:lang w:val="sr-Cyrl-CS"/>
              </w:rPr>
            </w:pPr>
            <w:r w:rsidRPr="000828B9">
              <w:rPr>
                <w:rFonts w:eastAsia="Arial"/>
                <w:noProof/>
                <w:color w:val="000000"/>
                <w:lang w:val="sr-Cyrl-CS"/>
              </w:rPr>
              <w:t>-18  ком   Аутоматски осигурач 16 А, 1п, ''Б''</w:t>
            </w:r>
          </w:p>
          <w:p w:rsidR="000C4E77" w:rsidRPr="000828B9" w:rsidRDefault="000C4E77" w:rsidP="000C4E77">
            <w:pPr>
              <w:spacing w:after="20"/>
              <w:rPr>
                <w:rFonts w:eastAsia="Calibri"/>
                <w:noProof/>
                <w:color w:val="000000"/>
                <w:lang w:val="sr-Cyrl-CS"/>
              </w:rPr>
            </w:pPr>
            <w:r w:rsidRPr="000828B9">
              <w:rPr>
                <w:rFonts w:eastAsia="Arial"/>
                <w:noProof/>
                <w:color w:val="000000"/>
                <w:lang w:val="sr-Cyrl-CS"/>
              </w:rPr>
              <w:t xml:space="preserve"> -3 ком аутоматских осигурача 40 А</w:t>
            </w:r>
          </w:p>
          <w:p w:rsidR="000C4E77" w:rsidRPr="000828B9" w:rsidRDefault="000C4E77" w:rsidP="000C4E77">
            <w:pPr>
              <w:ind w:right="1289"/>
              <w:rPr>
                <w:rFonts w:eastAsia="Calibri"/>
                <w:noProof/>
                <w:color w:val="000000"/>
                <w:lang w:val="sr-Cyrl-CS"/>
              </w:rPr>
            </w:pPr>
            <w:r w:rsidRPr="000828B9">
              <w:rPr>
                <w:rFonts w:eastAsia="Arial"/>
                <w:noProof/>
                <w:color w:val="000000"/>
              </w:rPr>
              <w:t xml:space="preserve"> </w:t>
            </w:r>
            <w:r w:rsidRPr="000828B9">
              <w:rPr>
                <w:rFonts w:eastAsia="Arial"/>
                <w:noProof/>
                <w:color w:val="000000"/>
                <w:lang w:val="sr-Cyrl-CS"/>
              </w:rPr>
              <w:t>3 ком  Сигнална ЛЕД светиљка фи22, 230ВАЦ, зелена (уградња на врата)</w:t>
            </w:r>
          </w:p>
          <w:p w:rsidR="000C4E77" w:rsidRPr="000828B9" w:rsidRDefault="000C4E77" w:rsidP="000C4E77">
            <w:pPr>
              <w:ind w:right="1289"/>
              <w:rPr>
                <w:rFonts w:eastAsia="Calibri"/>
                <w:noProof/>
                <w:color w:val="000000"/>
                <w:lang w:val="sr-Cyrl-CS"/>
              </w:rPr>
            </w:pPr>
            <w:r w:rsidRPr="000828B9">
              <w:rPr>
                <w:rFonts w:eastAsia="Arial"/>
                <w:noProof/>
                <w:color w:val="000000"/>
              </w:rPr>
              <w:t xml:space="preserve">- </w:t>
            </w:r>
            <w:r w:rsidRPr="000828B9">
              <w:rPr>
                <w:rFonts w:eastAsia="Arial"/>
                <w:noProof/>
                <w:color w:val="000000"/>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2277" w:type="dxa"/>
          </w:tcPr>
          <w:p w:rsidR="000C4E77" w:rsidRPr="000828B9" w:rsidRDefault="000C4E77" w:rsidP="000C4E77">
            <w:pPr>
              <w:rPr>
                <w:rFonts w:eastAsia="Calibri"/>
                <w:noProof/>
                <w:color w:val="000000"/>
                <w:lang w:val="sr-Cyrl-CS"/>
              </w:rPr>
            </w:pPr>
          </w:p>
        </w:tc>
        <w:tc>
          <w:tcPr>
            <w:tcW w:w="1202" w:type="dxa"/>
          </w:tcPr>
          <w:p w:rsidR="000C4E77" w:rsidRPr="000828B9" w:rsidRDefault="000C4E77" w:rsidP="000C4E77">
            <w:pPr>
              <w:rPr>
                <w:rFonts w:eastAsia="Calibri"/>
                <w:noProof/>
                <w:color w:val="000000"/>
                <w:lang w:val="sr-Cyrl-CS"/>
              </w:rPr>
            </w:pPr>
          </w:p>
        </w:tc>
        <w:tc>
          <w:tcPr>
            <w:tcW w:w="1591" w:type="dxa"/>
            <w:vAlign w:val="center"/>
          </w:tcPr>
          <w:p w:rsidR="000C4E77" w:rsidRPr="000828B9" w:rsidRDefault="000C4E77" w:rsidP="000C4E77">
            <w:pPr>
              <w:rPr>
                <w:rFonts w:eastAsia="Calibri"/>
                <w:noProof/>
                <w:color w:val="000000"/>
                <w:lang w:val="sr-Cyrl-CS"/>
              </w:rPr>
            </w:pPr>
          </w:p>
        </w:tc>
        <w:tc>
          <w:tcPr>
            <w:tcW w:w="1459" w:type="dxa"/>
          </w:tcPr>
          <w:p w:rsidR="000C4E77" w:rsidRPr="000828B9" w:rsidRDefault="000C4E77" w:rsidP="000C4E77">
            <w:pPr>
              <w:rPr>
                <w:rFonts w:eastAsia="Calibri"/>
                <w:noProof/>
                <w:color w:val="000000"/>
                <w:lang w:val="sr-Cyrl-CS"/>
              </w:rPr>
            </w:pPr>
          </w:p>
        </w:tc>
        <w:tc>
          <w:tcPr>
            <w:tcW w:w="1591" w:type="dxa"/>
          </w:tcPr>
          <w:p w:rsidR="000C4E77" w:rsidRPr="000828B9" w:rsidRDefault="000C4E77" w:rsidP="000C4E77">
            <w:pPr>
              <w:rPr>
                <w:rFonts w:eastAsia="Calibri"/>
                <w:noProof/>
                <w:color w:val="000000"/>
                <w:lang w:val="sr-Cyrl-CS"/>
              </w:rPr>
            </w:pPr>
          </w:p>
        </w:tc>
        <w:tc>
          <w:tcPr>
            <w:tcW w:w="2589" w:type="dxa"/>
          </w:tcPr>
          <w:p w:rsidR="000C4E77" w:rsidRPr="000828B9" w:rsidRDefault="000C4E77" w:rsidP="000C4E77">
            <w:pPr>
              <w:rPr>
                <w:rFonts w:eastAsia="Calibri"/>
                <w:noProof/>
                <w:color w:val="000000"/>
                <w:lang w:val="sr-Cyrl-CS"/>
              </w:rPr>
            </w:pPr>
          </w:p>
        </w:tc>
      </w:tr>
      <w:tr w:rsidR="000C4E77" w:rsidRPr="000828B9" w:rsidTr="000C4E77">
        <w:trPr>
          <w:trHeight w:val="168"/>
          <w:jc w:val="right"/>
        </w:trPr>
        <w:tc>
          <w:tcPr>
            <w:tcW w:w="142" w:type="dxa"/>
            <w:vAlign w:val="center"/>
          </w:tcPr>
          <w:p w:rsidR="000C4E77" w:rsidRPr="000828B9" w:rsidRDefault="000C4E77" w:rsidP="000C4E77">
            <w:pPr>
              <w:rPr>
                <w:rFonts w:eastAsia="Calibri"/>
                <w:noProof/>
                <w:color w:val="000000"/>
                <w:lang w:val="sr-Cyrl-CS"/>
              </w:rPr>
            </w:pPr>
          </w:p>
        </w:tc>
        <w:tc>
          <w:tcPr>
            <w:tcW w:w="3749" w:type="dxa"/>
            <w:vAlign w:val="center"/>
          </w:tcPr>
          <w:p w:rsidR="000C4E77" w:rsidRPr="000828B9" w:rsidRDefault="000C4E77" w:rsidP="000C4E77">
            <w:pPr>
              <w:rPr>
                <w:rFonts w:eastAsia="Calibri"/>
                <w:noProof/>
                <w:color w:val="000000"/>
                <w:lang w:val="sr-Cyrl-CS"/>
              </w:rPr>
            </w:pPr>
          </w:p>
        </w:tc>
        <w:tc>
          <w:tcPr>
            <w:tcW w:w="2277" w:type="dxa"/>
          </w:tcPr>
          <w:p w:rsidR="000C4E77" w:rsidRPr="000828B9" w:rsidRDefault="000C4E77" w:rsidP="000C4E77">
            <w:pPr>
              <w:jc w:val="center"/>
              <w:rPr>
                <w:rFonts w:eastAsia="Calibri"/>
                <w:noProof/>
                <w:color w:val="000000"/>
                <w:lang w:val="sr-Cyrl-CS"/>
              </w:rPr>
            </w:pPr>
            <w:r w:rsidRPr="000828B9">
              <w:rPr>
                <w:rFonts w:eastAsia="Arial"/>
                <w:noProof/>
                <w:color w:val="000000"/>
                <w:lang w:val="sr-Cyrl-CS"/>
              </w:rPr>
              <w:t>ком</w:t>
            </w:r>
          </w:p>
        </w:tc>
        <w:tc>
          <w:tcPr>
            <w:tcW w:w="1202" w:type="dxa"/>
          </w:tcPr>
          <w:p w:rsidR="000C4E77" w:rsidRPr="000828B9" w:rsidRDefault="000C4E77" w:rsidP="000C4E77">
            <w:pPr>
              <w:jc w:val="center"/>
              <w:rPr>
                <w:rFonts w:eastAsia="Calibri"/>
                <w:noProof/>
                <w:lang w:val="sr-Cyrl-CS"/>
              </w:rPr>
            </w:pPr>
            <w:r w:rsidRPr="000828B9">
              <w:rPr>
                <w:rFonts w:eastAsia="Calibri"/>
                <w:noProof/>
                <w:lang w:val="sr-Cyrl-CS"/>
              </w:rPr>
              <w:t>1</w:t>
            </w:r>
          </w:p>
        </w:tc>
        <w:tc>
          <w:tcPr>
            <w:tcW w:w="1591" w:type="dxa"/>
          </w:tcPr>
          <w:p w:rsidR="000C4E77" w:rsidRPr="000828B9" w:rsidRDefault="000C4E77" w:rsidP="000C4E77">
            <w:pPr>
              <w:jc w:val="center"/>
              <w:rPr>
                <w:rFonts w:eastAsia="Calibri"/>
                <w:noProof/>
                <w:lang w:val="sr-Cyrl-CS"/>
              </w:rPr>
            </w:pPr>
          </w:p>
        </w:tc>
        <w:tc>
          <w:tcPr>
            <w:tcW w:w="1459" w:type="dxa"/>
          </w:tcPr>
          <w:p w:rsidR="000C4E77" w:rsidRPr="000828B9" w:rsidRDefault="000C4E77" w:rsidP="000C4E77">
            <w:pPr>
              <w:jc w:val="right"/>
              <w:rPr>
                <w:rFonts w:eastAsia="Arial"/>
                <w:noProof/>
                <w:lang w:val="sr-Cyrl-CS"/>
              </w:rPr>
            </w:pPr>
          </w:p>
        </w:tc>
        <w:tc>
          <w:tcPr>
            <w:tcW w:w="1591" w:type="dxa"/>
          </w:tcPr>
          <w:p w:rsidR="000C4E77" w:rsidRPr="000828B9" w:rsidRDefault="000C4E77" w:rsidP="000C4E77">
            <w:pPr>
              <w:jc w:val="right"/>
              <w:rPr>
                <w:rFonts w:eastAsia="Arial"/>
                <w:noProof/>
                <w:color w:val="FFFFFF"/>
                <w:lang w:val="sr-Cyrl-CS"/>
              </w:rPr>
            </w:pPr>
          </w:p>
        </w:tc>
        <w:tc>
          <w:tcPr>
            <w:tcW w:w="2589" w:type="dxa"/>
          </w:tcPr>
          <w:p w:rsidR="000C4E77" w:rsidRPr="000828B9" w:rsidRDefault="000C4E77" w:rsidP="000C4E77">
            <w:pPr>
              <w:jc w:val="right"/>
              <w:rPr>
                <w:rFonts w:eastAsia="Arial"/>
                <w:noProof/>
                <w:color w:val="FFFFFF"/>
                <w:lang w:val="sr-Cyrl-CS"/>
              </w:rPr>
            </w:pPr>
          </w:p>
        </w:tc>
      </w:tr>
      <w:tr w:rsidR="000C4E77" w:rsidRPr="000828B9" w:rsidTr="000C4E77">
        <w:trPr>
          <w:trHeight w:val="2717"/>
          <w:jc w:val="right"/>
        </w:trPr>
        <w:tc>
          <w:tcPr>
            <w:tcW w:w="142" w:type="dxa"/>
          </w:tcPr>
          <w:p w:rsidR="000C4E77" w:rsidRPr="000828B9" w:rsidRDefault="000C4E77" w:rsidP="000C4E77">
            <w:pPr>
              <w:rPr>
                <w:rFonts w:eastAsia="Calibri"/>
                <w:noProof/>
                <w:color w:val="000000"/>
                <w:lang w:val="sr-Cyrl-CS"/>
              </w:rPr>
            </w:pPr>
            <w:r w:rsidRPr="000828B9">
              <w:rPr>
                <w:rFonts w:eastAsia="Arial"/>
                <w:noProof/>
                <w:color w:val="000000"/>
                <w:lang w:val="sr-Cyrl-CS"/>
              </w:rPr>
              <w:t>2.6.</w:t>
            </w:r>
          </w:p>
        </w:tc>
        <w:tc>
          <w:tcPr>
            <w:tcW w:w="3749" w:type="dxa"/>
          </w:tcPr>
          <w:p w:rsidR="000C4E77" w:rsidRPr="000828B9" w:rsidRDefault="000C4E77" w:rsidP="000C4E77">
            <w:pPr>
              <w:spacing w:line="268" w:lineRule="auto"/>
              <w:ind w:right="213"/>
              <w:jc w:val="both"/>
              <w:rPr>
                <w:rFonts w:eastAsia="Calibri"/>
                <w:noProof/>
                <w:color w:val="000000"/>
                <w:lang w:val="sr-Cyrl-CS"/>
              </w:rPr>
            </w:pPr>
            <w:r w:rsidRPr="000828B9">
              <w:rPr>
                <w:rFonts w:eastAsia="Arial"/>
                <w:noProof/>
                <w:color w:val="000000"/>
                <w:lang w:val="sr-Cyrl-CS"/>
              </w:rPr>
              <w:t>Испорука и монтажа металног разводног ормана ознаке РО С3. Орман је урађен у механичкој заштити ИП 65, са бравом и кључем.</w:t>
            </w:r>
          </w:p>
          <w:p w:rsidR="000C4E77" w:rsidRPr="000828B9" w:rsidRDefault="000C4E77" w:rsidP="000C4E77">
            <w:pPr>
              <w:spacing w:line="275" w:lineRule="auto"/>
              <w:ind w:right="631"/>
              <w:jc w:val="both"/>
              <w:rPr>
                <w:rFonts w:eastAsia="Calibri"/>
                <w:noProof/>
                <w:color w:val="000000"/>
                <w:lang w:val="sr-Cyrl-CS"/>
              </w:rPr>
            </w:pPr>
            <w:r w:rsidRPr="000828B9">
              <w:rPr>
                <w:rFonts w:eastAsia="Arial"/>
                <w:noProof/>
                <w:color w:val="000000"/>
                <w:lang w:val="sr-Cyrl-CS"/>
              </w:rPr>
              <w:t xml:space="preserve">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w:t>
            </w:r>
            <w:r w:rsidRPr="000828B9">
              <w:rPr>
                <w:rFonts w:eastAsia="Arial"/>
                <w:noProof/>
                <w:color w:val="000000"/>
                <w:lang w:val="sr-Cyrl-CS"/>
              </w:rPr>
              <w:lastRenderedPageBreak/>
              <w:t>Уз орман доставити потребну атестну документацију опреме.</w:t>
            </w:r>
          </w:p>
          <w:p w:rsidR="000C4E77" w:rsidRPr="000828B9" w:rsidRDefault="000C4E77" w:rsidP="000C4E77">
            <w:pPr>
              <w:spacing w:line="268" w:lineRule="auto"/>
              <w:ind w:right="61"/>
              <w:jc w:val="both"/>
              <w:rPr>
                <w:rFonts w:eastAsia="Calibri"/>
                <w:noProof/>
                <w:color w:val="000000"/>
                <w:lang w:val="sr-Cyrl-CS"/>
              </w:rPr>
            </w:pPr>
            <w:r w:rsidRPr="000828B9">
              <w:rPr>
                <w:rFonts w:eastAsia="Arial"/>
                <w:noProof/>
                <w:color w:val="000000"/>
                <w:lang w:val="sr-Cyrl-CS"/>
              </w:rPr>
              <w:t>Плаћа се комплет испоручено и постављено за исправан рад заједно са следећом опремом:</w:t>
            </w:r>
          </w:p>
          <w:p w:rsidR="000C4E77" w:rsidRPr="000828B9" w:rsidRDefault="000C4E77" w:rsidP="003F1D08">
            <w:pPr>
              <w:numPr>
                <w:ilvl w:val="0"/>
                <w:numId w:val="21"/>
              </w:numPr>
              <w:spacing w:after="1"/>
              <w:ind w:hanging="122"/>
              <w:rPr>
                <w:rFonts w:eastAsia="Calibri"/>
                <w:noProof/>
                <w:color w:val="000000"/>
                <w:lang w:val="sr-Cyrl-CS"/>
              </w:rPr>
            </w:pPr>
            <w:r w:rsidRPr="000828B9">
              <w:rPr>
                <w:rFonts w:eastAsia="Arial"/>
                <w:noProof/>
                <w:color w:val="000000"/>
                <w:lang w:val="sr-Cyrl-CS"/>
              </w:rPr>
              <w:t xml:space="preserve">1  ком   Трополна гребенаста склопка 40 А, 500 В, 1-0 </w:t>
            </w:r>
          </w:p>
          <w:p w:rsidR="000C4E77" w:rsidRPr="000828B9" w:rsidRDefault="000C4E77" w:rsidP="003F1D08">
            <w:pPr>
              <w:numPr>
                <w:ilvl w:val="0"/>
                <w:numId w:val="21"/>
              </w:numPr>
              <w:spacing w:after="1"/>
              <w:ind w:hanging="122"/>
              <w:rPr>
                <w:rFonts w:eastAsia="Calibri"/>
                <w:noProof/>
                <w:color w:val="000000"/>
                <w:lang w:val="sr-Cyrl-CS"/>
              </w:rPr>
            </w:pPr>
            <w:r w:rsidRPr="000828B9">
              <w:rPr>
                <w:rFonts w:eastAsia="Arial"/>
                <w:noProof/>
                <w:color w:val="000000"/>
                <w:lang w:val="sr-Cyrl-CS"/>
              </w:rPr>
              <w:t>15  ком   Аутоматски осигурач 10 А, 1п, ''Б''</w:t>
            </w:r>
          </w:p>
          <w:p w:rsidR="000C4E77" w:rsidRPr="000828B9" w:rsidRDefault="000C4E77" w:rsidP="000C4E77">
            <w:pPr>
              <w:spacing w:after="8"/>
              <w:rPr>
                <w:rFonts w:eastAsia="Calibri"/>
                <w:noProof/>
                <w:color w:val="000000"/>
                <w:lang w:val="sr-Cyrl-CS"/>
              </w:rPr>
            </w:pPr>
            <w:r w:rsidRPr="000828B9">
              <w:rPr>
                <w:rFonts w:eastAsia="Arial"/>
                <w:noProof/>
                <w:color w:val="000000"/>
                <w:lang w:val="sr-Cyrl-CS"/>
              </w:rPr>
              <w:t>-18  ком   Аутоматски осигурач 16 А, 1п, ''Б''</w:t>
            </w:r>
          </w:p>
          <w:p w:rsidR="000C4E77" w:rsidRPr="000828B9" w:rsidRDefault="000C4E77" w:rsidP="000C4E77">
            <w:pPr>
              <w:spacing w:after="20"/>
              <w:rPr>
                <w:rFonts w:eastAsia="Calibri"/>
                <w:noProof/>
                <w:color w:val="000000"/>
                <w:lang w:val="sr-Cyrl-CS"/>
              </w:rPr>
            </w:pPr>
            <w:r w:rsidRPr="000828B9">
              <w:rPr>
                <w:rFonts w:eastAsia="Arial"/>
                <w:noProof/>
                <w:color w:val="000000"/>
                <w:lang w:val="sr-Cyrl-CS"/>
              </w:rPr>
              <w:t xml:space="preserve"> -3 ком аутоматских осигурача 40 А</w:t>
            </w:r>
          </w:p>
          <w:p w:rsidR="000C4E77" w:rsidRPr="000828B9" w:rsidRDefault="000C4E77" w:rsidP="000C4E77">
            <w:pPr>
              <w:ind w:right="1289"/>
              <w:rPr>
                <w:rFonts w:eastAsia="Calibri"/>
                <w:noProof/>
                <w:color w:val="000000"/>
                <w:lang w:val="sr-Cyrl-CS"/>
              </w:rPr>
            </w:pPr>
            <w:r w:rsidRPr="000828B9">
              <w:rPr>
                <w:rFonts w:eastAsia="Arial"/>
                <w:noProof/>
                <w:color w:val="000000"/>
              </w:rPr>
              <w:t xml:space="preserve">- </w:t>
            </w:r>
            <w:r w:rsidRPr="000828B9">
              <w:rPr>
                <w:rFonts w:eastAsia="Arial"/>
                <w:noProof/>
                <w:color w:val="000000"/>
                <w:lang w:val="sr-Cyrl-CS"/>
              </w:rPr>
              <w:t>3 ком  Сигнална ЛЕД светиљка фи22, 230ВАЦ, зелена (уградња на врата)</w:t>
            </w:r>
          </w:p>
          <w:p w:rsidR="000C4E77" w:rsidRPr="000828B9" w:rsidRDefault="000C4E77" w:rsidP="000C4E77">
            <w:pPr>
              <w:ind w:right="1289"/>
              <w:rPr>
                <w:rFonts w:eastAsia="Calibri"/>
                <w:noProof/>
                <w:color w:val="000000"/>
                <w:lang w:val="sr-Cyrl-CS"/>
              </w:rPr>
            </w:pPr>
            <w:r w:rsidRPr="000828B9">
              <w:rPr>
                <w:rFonts w:eastAsia="Arial"/>
                <w:noProof/>
                <w:color w:val="000000"/>
              </w:rPr>
              <w:t xml:space="preserve">- </w:t>
            </w:r>
            <w:r w:rsidRPr="000828B9">
              <w:rPr>
                <w:rFonts w:eastAsia="Arial"/>
                <w:noProof/>
                <w:color w:val="000000"/>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2277" w:type="dxa"/>
          </w:tcPr>
          <w:p w:rsidR="000C4E77" w:rsidRPr="000828B9" w:rsidRDefault="000C4E77" w:rsidP="000C4E77">
            <w:pPr>
              <w:rPr>
                <w:rFonts w:eastAsia="Calibri"/>
                <w:noProof/>
                <w:color w:val="000000"/>
                <w:lang w:val="sr-Cyrl-CS"/>
              </w:rPr>
            </w:pPr>
          </w:p>
        </w:tc>
        <w:tc>
          <w:tcPr>
            <w:tcW w:w="1202" w:type="dxa"/>
          </w:tcPr>
          <w:p w:rsidR="000C4E77" w:rsidRPr="000828B9" w:rsidRDefault="000C4E77" w:rsidP="000C4E77">
            <w:pPr>
              <w:rPr>
                <w:rFonts w:eastAsia="Calibri"/>
                <w:noProof/>
                <w:color w:val="000000"/>
                <w:lang w:val="sr-Cyrl-CS"/>
              </w:rPr>
            </w:pPr>
          </w:p>
        </w:tc>
        <w:tc>
          <w:tcPr>
            <w:tcW w:w="1591" w:type="dxa"/>
          </w:tcPr>
          <w:p w:rsidR="000C4E77" w:rsidRPr="000828B9" w:rsidRDefault="000C4E77" w:rsidP="000C4E77">
            <w:pPr>
              <w:rPr>
                <w:rFonts w:eastAsia="Calibri"/>
                <w:noProof/>
                <w:color w:val="000000"/>
                <w:lang w:val="sr-Cyrl-CS"/>
              </w:rPr>
            </w:pPr>
          </w:p>
        </w:tc>
        <w:tc>
          <w:tcPr>
            <w:tcW w:w="1459" w:type="dxa"/>
          </w:tcPr>
          <w:p w:rsidR="000C4E77" w:rsidRPr="000828B9" w:rsidRDefault="000C4E77" w:rsidP="000C4E77">
            <w:pPr>
              <w:rPr>
                <w:rFonts w:eastAsia="Calibri"/>
                <w:noProof/>
                <w:color w:val="000000"/>
                <w:lang w:val="sr-Cyrl-CS"/>
              </w:rPr>
            </w:pPr>
          </w:p>
        </w:tc>
        <w:tc>
          <w:tcPr>
            <w:tcW w:w="1591" w:type="dxa"/>
          </w:tcPr>
          <w:p w:rsidR="000C4E77" w:rsidRPr="000828B9" w:rsidRDefault="000C4E77" w:rsidP="000C4E77">
            <w:pPr>
              <w:rPr>
                <w:rFonts w:eastAsia="Calibri"/>
                <w:noProof/>
                <w:color w:val="000000"/>
                <w:lang w:val="sr-Cyrl-CS"/>
              </w:rPr>
            </w:pPr>
          </w:p>
        </w:tc>
        <w:tc>
          <w:tcPr>
            <w:tcW w:w="2589" w:type="dxa"/>
          </w:tcPr>
          <w:p w:rsidR="000C4E77" w:rsidRPr="000828B9" w:rsidRDefault="000C4E77" w:rsidP="000C4E77">
            <w:pPr>
              <w:rPr>
                <w:rFonts w:eastAsia="Calibri"/>
                <w:noProof/>
                <w:color w:val="000000"/>
                <w:lang w:val="sr-Cyrl-CS"/>
              </w:rPr>
            </w:pPr>
          </w:p>
        </w:tc>
      </w:tr>
      <w:tr w:rsidR="000C4E77" w:rsidRPr="000828B9" w:rsidTr="000C4E77">
        <w:trPr>
          <w:trHeight w:val="168"/>
          <w:jc w:val="right"/>
        </w:trPr>
        <w:tc>
          <w:tcPr>
            <w:tcW w:w="142" w:type="dxa"/>
          </w:tcPr>
          <w:p w:rsidR="000C4E77" w:rsidRPr="000828B9" w:rsidRDefault="000C4E77" w:rsidP="000C4E77">
            <w:pPr>
              <w:rPr>
                <w:rFonts w:eastAsia="Calibri"/>
                <w:noProof/>
                <w:color w:val="000000"/>
                <w:lang w:val="sr-Cyrl-CS"/>
              </w:rPr>
            </w:pPr>
          </w:p>
        </w:tc>
        <w:tc>
          <w:tcPr>
            <w:tcW w:w="3749" w:type="dxa"/>
          </w:tcPr>
          <w:p w:rsidR="000C4E77" w:rsidRPr="000828B9" w:rsidRDefault="000C4E77" w:rsidP="000C4E77">
            <w:pPr>
              <w:rPr>
                <w:rFonts w:eastAsia="Calibri"/>
                <w:noProof/>
                <w:color w:val="000000"/>
                <w:lang w:val="sr-Cyrl-CS"/>
              </w:rPr>
            </w:pPr>
          </w:p>
        </w:tc>
        <w:tc>
          <w:tcPr>
            <w:tcW w:w="2277" w:type="dxa"/>
          </w:tcPr>
          <w:p w:rsidR="000C4E77" w:rsidRPr="000828B9" w:rsidRDefault="000C4E77" w:rsidP="000C4E77">
            <w:pPr>
              <w:jc w:val="center"/>
              <w:rPr>
                <w:rFonts w:eastAsia="Calibri"/>
                <w:noProof/>
                <w:lang w:val="sr-Cyrl-CS"/>
              </w:rPr>
            </w:pPr>
            <w:r w:rsidRPr="000828B9">
              <w:rPr>
                <w:rFonts w:eastAsia="Arial"/>
                <w:noProof/>
                <w:lang w:val="sr-Cyrl-CS"/>
              </w:rPr>
              <w:t>ком</w:t>
            </w:r>
          </w:p>
        </w:tc>
        <w:tc>
          <w:tcPr>
            <w:tcW w:w="1202" w:type="dxa"/>
          </w:tcPr>
          <w:p w:rsidR="000C4E77" w:rsidRPr="000828B9" w:rsidRDefault="000C4E77" w:rsidP="000C4E77">
            <w:pPr>
              <w:jc w:val="center"/>
              <w:rPr>
                <w:rFonts w:eastAsia="Calibri"/>
                <w:noProof/>
                <w:lang w:val="sr-Cyrl-CS"/>
              </w:rPr>
            </w:pPr>
            <w:r w:rsidRPr="000828B9">
              <w:rPr>
                <w:rFonts w:eastAsia="Calibri"/>
                <w:noProof/>
                <w:lang w:val="sr-Cyrl-CS"/>
              </w:rPr>
              <w:t>1</w:t>
            </w:r>
          </w:p>
        </w:tc>
        <w:tc>
          <w:tcPr>
            <w:tcW w:w="1591" w:type="dxa"/>
          </w:tcPr>
          <w:p w:rsidR="000C4E77" w:rsidRPr="000828B9" w:rsidRDefault="000C4E77" w:rsidP="000C4E77">
            <w:pPr>
              <w:jc w:val="center"/>
              <w:rPr>
                <w:rFonts w:eastAsia="Calibri"/>
                <w:noProof/>
                <w:lang w:val="sr-Cyrl-CS"/>
              </w:rPr>
            </w:pPr>
          </w:p>
        </w:tc>
        <w:tc>
          <w:tcPr>
            <w:tcW w:w="1459" w:type="dxa"/>
          </w:tcPr>
          <w:p w:rsidR="000C4E77" w:rsidRPr="000828B9" w:rsidRDefault="000C4E77" w:rsidP="000C4E77">
            <w:pPr>
              <w:jc w:val="right"/>
              <w:rPr>
                <w:rFonts w:eastAsia="Arial"/>
                <w:noProof/>
                <w:color w:val="FFFFFF"/>
                <w:lang w:val="sr-Cyrl-CS"/>
              </w:rPr>
            </w:pPr>
          </w:p>
        </w:tc>
        <w:tc>
          <w:tcPr>
            <w:tcW w:w="1591" w:type="dxa"/>
          </w:tcPr>
          <w:p w:rsidR="000C4E77" w:rsidRPr="000828B9" w:rsidRDefault="000C4E77" w:rsidP="000C4E77">
            <w:pPr>
              <w:jc w:val="right"/>
              <w:rPr>
                <w:rFonts w:eastAsia="Arial"/>
                <w:noProof/>
                <w:color w:val="FFFFFF"/>
                <w:lang w:val="sr-Cyrl-CS"/>
              </w:rPr>
            </w:pPr>
          </w:p>
        </w:tc>
        <w:tc>
          <w:tcPr>
            <w:tcW w:w="2589" w:type="dxa"/>
          </w:tcPr>
          <w:p w:rsidR="000C4E77" w:rsidRPr="000828B9" w:rsidRDefault="000C4E77" w:rsidP="000C4E77">
            <w:pPr>
              <w:jc w:val="right"/>
              <w:rPr>
                <w:rFonts w:eastAsia="Arial"/>
                <w:noProof/>
                <w:color w:val="FFFFFF"/>
                <w:lang w:val="sr-Cyrl-CS"/>
              </w:rPr>
            </w:pPr>
          </w:p>
        </w:tc>
      </w:tr>
      <w:tr w:rsidR="000C4E77" w:rsidRPr="000828B9" w:rsidTr="000C4E77">
        <w:trPr>
          <w:trHeight w:val="706"/>
          <w:jc w:val="right"/>
        </w:trPr>
        <w:tc>
          <w:tcPr>
            <w:tcW w:w="10420" w:type="dxa"/>
            <w:gridSpan w:val="6"/>
          </w:tcPr>
          <w:p w:rsidR="000C4E77" w:rsidRPr="000828B9" w:rsidRDefault="000C4E77" w:rsidP="000C4E77">
            <w:pPr>
              <w:rPr>
                <w:rFonts w:eastAsia="Arial"/>
                <w:noProof/>
                <w:color w:val="FFFFFF"/>
                <w:lang w:val="sr-Cyrl-CS"/>
              </w:rPr>
            </w:pPr>
            <w:r w:rsidRPr="000828B9">
              <w:rPr>
                <w:rFonts w:eastAsia="Calibri"/>
                <w:b/>
                <w:noProof/>
                <w:color w:val="000000"/>
                <w:lang w:val="sr-Cyrl-CS"/>
              </w:rPr>
              <w:t>УКУПНО</w:t>
            </w:r>
          </w:p>
        </w:tc>
        <w:tc>
          <w:tcPr>
            <w:tcW w:w="1591" w:type="dxa"/>
          </w:tcPr>
          <w:p w:rsidR="000C4E77" w:rsidRPr="000828B9" w:rsidRDefault="000C4E77" w:rsidP="000C4E77">
            <w:pPr>
              <w:jc w:val="right"/>
              <w:rPr>
                <w:rFonts w:eastAsia="Arial"/>
                <w:noProof/>
                <w:color w:val="FFFFFF"/>
                <w:lang w:val="sr-Cyrl-CS"/>
              </w:rPr>
            </w:pPr>
          </w:p>
        </w:tc>
        <w:tc>
          <w:tcPr>
            <w:tcW w:w="2589" w:type="dxa"/>
          </w:tcPr>
          <w:p w:rsidR="000C4E77" w:rsidRPr="000828B9" w:rsidRDefault="000C4E77" w:rsidP="000C4E77">
            <w:pPr>
              <w:jc w:val="right"/>
              <w:rPr>
                <w:rFonts w:eastAsia="Arial"/>
                <w:noProof/>
                <w:color w:val="FFFFFF"/>
                <w:lang w:val="sr-Cyrl-CS"/>
              </w:rPr>
            </w:pPr>
          </w:p>
        </w:tc>
      </w:tr>
    </w:tbl>
    <w:p w:rsidR="000C4E77" w:rsidRPr="000828B9" w:rsidRDefault="000C4E77" w:rsidP="000C4E77">
      <w:pPr>
        <w:pBdr>
          <w:top w:val="single" w:sz="2" w:space="0" w:color="000000"/>
          <w:left w:val="single" w:sz="2" w:space="31" w:color="000000"/>
          <w:bottom w:val="single" w:sz="2" w:space="0" w:color="000000"/>
          <w:right w:val="single" w:sz="2" w:space="31" w:color="000000"/>
        </w:pBdr>
        <w:spacing w:after="155" w:line="274" w:lineRule="auto"/>
        <w:ind w:left="2552" w:right="3381" w:hanging="142"/>
        <w:jc w:val="center"/>
        <w:rPr>
          <w:rFonts w:eastAsia="Calibri"/>
          <w:noProof/>
          <w:color w:val="000000"/>
          <w:lang w:val="sr-Cyrl-CS" w:eastAsia="sr-Latn-RS"/>
        </w:rPr>
      </w:pPr>
      <w:r w:rsidRPr="000828B9">
        <w:rPr>
          <w:rFonts w:eastAsia="Arial"/>
          <w:b/>
          <w:i/>
          <w:noProof/>
          <w:color w:val="000000"/>
          <w:u w:val="single" w:color="000000"/>
          <w:lang w:val="sr-Cyrl-CS" w:eastAsia="sr-Latn-RS"/>
        </w:rPr>
        <w:t>ОПШТА НАПОМЕНА: ДИМЕНЗИЈЕ РАЗВОДНИХ ОРМАНА УЗЕТИ СА ПОСТОЈЕЋИХ КУЋИШТА НА ЛИЦУ МЕСТА ПРЕ ДЕМОНТАЖЕ ИСТИХ</w:t>
      </w:r>
    </w:p>
    <w:p w:rsidR="000C4E77" w:rsidRPr="000828B9" w:rsidRDefault="000C4E77" w:rsidP="000C4E77">
      <w:pPr>
        <w:spacing w:after="13"/>
        <w:ind w:right="-15"/>
        <w:jc w:val="right"/>
        <w:rPr>
          <w:rFonts w:eastAsia="Arial"/>
          <w:noProof/>
          <w:color w:val="FFFFFF"/>
          <w:lang w:val="sr-Cyrl-CS" w:eastAsia="sr-Latn-RS"/>
        </w:rPr>
      </w:pPr>
      <w:r w:rsidRPr="000828B9">
        <w:rPr>
          <w:rFonts w:eastAsia="Arial"/>
          <w:noProof/>
          <w:color w:val="FFFFFF"/>
          <w:lang w:val="sr-Cyrl-CS" w:eastAsia="sr-Latn-RS"/>
        </w:rPr>
        <w:lastRenderedPageBreak/>
        <w:t>------------------------------------------------------------------------------------------------------------------------------</w:t>
      </w:r>
    </w:p>
    <w:p w:rsidR="000C4E77" w:rsidRPr="000828B9" w:rsidRDefault="000C4E77" w:rsidP="000C4E77">
      <w:pPr>
        <w:spacing w:line="265" w:lineRule="auto"/>
        <w:ind w:right="3347"/>
        <w:rPr>
          <w:rFonts w:eastAsia="Calibri"/>
          <w:noProof/>
          <w:color w:val="000000"/>
          <w:lang w:val="sr-Cyrl-CS" w:eastAsia="sr-Latn-RS"/>
        </w:rPr>
      </w:pPr>
    </w:p>
    <w:tbl>
      <w:tblPr>
        <w:tblStyle w:val="TableGrid2"/>
        <w:tblW w:w="13600" w:type="dxa"/>
        <w:jc w:val="center"/>
        <w:tblInd w:w="0" w:type="dxa"/>
        <w:tblCellMar>
          <w:top w:w="14" w:type="dxa"/>
          <w:left w:w="28" w:type="dxa"/>
          <w:right w:w="6" w:type="dxa"/>
        </w:tblCellMar>
        <w:tblLook w:val="04A0" w:firstRow="1" w:lastRow="0" w:firstColumn="1" w:lastColumn="0" w:noHBand="0" w:noVBand="1"/>
      </w:tblPr>
      <w:tblGrid>
        <w:gridCol w:w="516"/>
        <w:gridCol w:w="3509"/>
        <w:gridCol w:w="936"/>
        <w:gridCol w:w="1685"/>
        <w:gridCol w:w="1804"/>
        <w:gridCol w:w="1669"/>
        <w:gridCol w:w="1542"/>
        <w:gridCol w:w="1939"/>
      </w:tblGrid>
      <w:tr w:rsidR="000C4E77" w:rsidRPr="000828B9" w:rsidTr="000C4E77">
        <w:trPr>
          <w:trHeight w:val="369"/>
          <w:jc w:val="center"/>
        </w:trPr>
        <w:tc>
          <w:tcPr>
            <w:tcW w:w="11616" w:type="dxa"/>
            <w:gridSpan w:val="7"/>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b/>
                <w:noProof/>
                <w:color w:val="000000"/>
                <w:lang w:val="sr-Cyrl-CS"/>
              </w:rPr>
            </w:pPr>
            <w:r w:rsidRPr="000828B9">
              <w:rPr>
                <w:rFonts w:eastAsia="Calibri"/>
                <w:b/>
                <w:noProof/>
                <w:color w:val="000000"/>
                <w:lang w:val="sr-Cyrl-CS"/>
              </w:rPr>
              <w:t>ИНСТАЛАЦИОНИ МАТЕРИЈАЛ</w:t>
            </w:r>
          </w:p>
        </w:tc>
        <w:tc>
          <w:tcPr>
            <w:tcW w:w="1984"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b/>
                <w:noProof/>
                <w:color w:val="000000"/>
                <w:lang w:val="sr-Cyrl-CS"/>
              </w:rPr>
            </w:pPr>
          </w:p>
        </w:tc>
      </w:tr>
      <w:tr w:rsidR="000C4E77" w:rsidRPr="000828B9" w:rsidTr="000C4E77">
        <w:trPr>
          <w:trHeight w:val="1010"/>
          <w:jc w:val="center"/>
        </w:trPr>
        <w:tc>
          <w:tcPr>
            <w:tcW w:w="522"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jc w:val="center"/>
              <w:rPr>
                <w:rFonts w:eastAsia="Arial"/>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ind w:right="19"/>
              <w:jc w:val="center"/>
              <w:rPr>
                <w:rFonts w:eastAsia="Arial"/>
                <w:noProof/>
                <w:color w:val="000000"/>
                <w:lang w:val="sr-Cyrl-CS"/>
              </w:rPr>
            </w:pPr>
            <w:r w:rsidRPr="000828B9">
              <w:rPr>
                <w:rFonts w:eastAsia="Arial"/>
                <w:noProof/>
                <w:color w:val="000000"/>
                <w:lang w:val="sr-Cyrl-CS"/>
              </w:rPr>
              <w:t>Предмет ЈН</w:t>
            </w:r>
          </w:p>
          <w:p w:rsidR="000C4E77" w:rsidRPr="000828B9" w:rsidRDefault="000C4E77" w:rsidP="000C4E77">
            <w:pPr>
              <w:ind w:right="19"/>
              <w:jc w:val="center"/>
              <w:rPr>
                <w:rFonts w:eastAsia="Arial"/>
                <w:noProof/>
                <w:color w:val="000000"/>
                <w:lang w:val="sr-Cyrl-CS"/>
              </w:rPr>
            </w:pPr>
            <w:r w:rsidRPr="000828B9">
              <w:rPr>
                <w:rFonts w:eastAsia="Arial"/>
                <w:noProof/>
                <w:color w:val="000000"/>
                <w:lang w:val="sr-Cyrl-CS"/>
              </w:rPr>
              <w:t>Опис позиције радова</w:t>
            </w:r>
          </w:p>
        </w:tc>
        <w:tc>
          <w:tcPr>
            <w:tcW w:w="717"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ind w:right="19"/>
              <w:jc w:val="center"/>
              <w:rPr>
                <w:rFonts w:eastAsia="Arial"/>
                <w:noProof/>
                <w:color w:val="000000"/>
                <w:lang w:val="sr-Cyrl-CS"/>
              </w:rPr>
            </w:pPr>
            <w:r w:rsidRPr="000828B9">
              <w:rPr>
                <w:rFonts w:eastAsia="Arial"/>
                <w:noProof/>
                <w:color w:val="000000"/>
                <w:lang w:val="sr-Cyrl-CS"/>
              </w:rPr>
              <w:t>Јединица мере</w:t>
            </w:r>
          </w:p>
        </w:tc>
        <w:tc>
          <w:tcPr>
            <w:tcW w:w="1712"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Количина</w:t>
            </w:r>
          </w:p>
        </w:tc>
        <w:tc>
          <w:tcPr>
            <w:tcW w:w="1832"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Јединична цена без ПДВ-а</w:t>
            </w:r>
          </w:p>
        </w:tc>
        <w:tc>
          <w:tcPr>
            <w:tcW w:w="1693"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Јединична цена са ПДВ-ом</w:t>
            </w:r>
          </w:p>
        </w:tc>
        <w:tc>
          <w:tcPr>
            <w:tcW w:w="1559"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Укупна цена без ПДВ-а</w:t>
            </w:r>
          </w:p>
        </w:tc>
        <w:tc>
          <w:tcPr>
            <w:tcW w:w="1984"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Укупна цена са ПДВ-ом</w:t>
            </w:r>
          </w:p>
        </w:tc>
      </w:tr>
      <w:tr w:rsidR="000C4E77" w:rsidRPr="000828B9" w:rsidTr="000C4E77">
        <w:trPr>
          <w:trHeight w:val="1010"/>
          <w:jc w:val="center"/>
        </w:trPr>
        <w:tc>
          <w:tcPr>
            <w:tcW w:w="522"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Бр.</w:t>
            </w:r>
          </w:p>
        </w:tc>
        <w:tc>
          <w:tcPr>
            <w:tcW w:w="3581"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ind w:right="19"/>
              <w:jc w:val="center"/>
              <w:rPr>
                <w:rFonts w:eastAsia="Arial"/>
                <w:noProof/>
                <w:color w:val="000000"/>
                <w:lang w:val="sr-Cyrl-CS"/>
              </w:rPr>
            </w:pPr>
            <w:r w:rsidRPr="000828B9">
              <w:rPr>
                <w:rFonts w:eastAsia="Arial"/>
                <w:noProof/>
                <w:color w:val="000000"/>
                <w:lang w:val="sr-Cyrl-CS"/>
              </w:rPr>
              <w:t>1</w:t>
            </w:r>
          </w:p>
        </w:tc>
        <w:tc>
          <w:tcPr>
            <w:tcW w:w="717"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ind w:right="19"/>
              <w:jc w:val="center"/>
              <w:rPr>
                <w:rFonts w:eastAsia="Arial"/>
                <w:noProof/>
                <w:color w:val="000000"/>
                <w:lang w:val="sr-Cyrl-CS"/>
              </w:rPr>
            </w:pPr>
            <w:r w:rsidRPr="000828B9">
              <w:rPr>
                <w:rFonts w:eastAsia="Arial"/>
                <w:noProof/>
                <w:color w:val="000000"/>
                <w:lang w:val="sr-Cyrl-CS"/>
              </w:rPr>
              <w:t>2</w:t>
            </w:r>
          </w:p>
        </w:tc>
        <w:tc>
          <w:tcPr>
            <w:tcW w:w="1712"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3</w:t>
            </w:r>
          </w:p>
        </w:tc>
        <w:tc>
          <w:tcPr>
            <w:tcW w:w="1832"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4</w:t>
            </w:r>
          </w:p>
        </w:tc>
        <w:tc>
          <w:tcPr>
            <w:tcW w:w="1693"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5</w:t>
            </w:r>
          </w:p>
        </w:tc>
        <w:tc>
          <w:tcPr>
            <w:tcW w:w="1559"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6 (3х4=)</w:t>
            </w:r>
          </w:p>
        </w:tc>
        <w:tc>
          <w:tcPr>
            <w:tcW w:w="1984"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7 (3х5)</w:t>
            </w:r>
          </w:p>
        </w:tc>
      </w:tr>
      <w:tr w:rsidR="000C4E77" w:rsidRPr="000828B9" w:rsidTr="000C4E77">
        <w:trPr>
          <w:trHeight w:val="1010"/>
          <w:jc w:val="center"/>
        </w:trPr>
        <w:tc>
          <w:tcPr>
            <w:tcW w:w="52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3.1.</w:t>
            </w:r>
          </w:p>
        </w:tc>
        <w:tc>
          <w:tcPr>
            <w:tcW w:w="3581"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19"/>
              <w:jc w:val="both"/>
              <w:rPr>
                <w:rFonts w:eastAsia="Arial"/>
                <w:noProof/>
                <w:color w:val="000000"/>
                <w:lang w:val="sr-Cyrl-CS"/>
              </w:rPr>
            </w:pPr>
            <w:r w:rsidRPr="000828B9">
              <w:rPr>
                <w:rFonts w:eastAsia="Arial"/>
                <w:noProof/>
                <w:color w:val="000000"/>
                <w:lang w:val="sr-Cyrl-CS"/>
              </w:rPr>
              <w:t>Испорука и постављање инсталационог материјала у ПВЦ кутијама у зиду од опеке, или гипсаном зиду и повезивање. Све прекидаче поставити на висини 1.1 м од пода, а прикључнице на 0.35 м од пода или према подацима датим у графичкој документацији. За технолошке прикључнице монтажну висину усагласити према условима из технолошког пројекта и захтева прозвођача опреме која се уграђује.</w:t>
            </w:r>
          </w:p>
        </w:tc>
        <w:tc>
          <w:tcPr>
            <w:tcW w:w="717"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19"/>
              <w:jc w:val="center"/>
              <w:rPr>
                <w:rFonts w:eastAsia="Calibri"/>
                <w:noProof/>
                <w:color w:val="000000"/>
                <w:lang w:val="sr-Cyrl-CS"/>
              </w:rPr>
            </w:pPr>
          </w:p>
        </w:tc>
        <w:tc>
          <w:tcPr>
            <w:tcW w:w="171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jc w:val="center"/>
              <w:rPr>
                <w:rFonts w:eastAsia="Calibri"/>
                <w:noProof/>
                <w:color w:val="000000"/>
                <w:lang w:val="sr-Cyrl-CS"/>
              </w:rPr>
            </w:pPr>
          </w:p>
        </w:tc>
        <w:tc>
          <w:tcPr>
            <w:tcW w:w="183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c>
          <w:tcPr>
            <w:tcW w:w="1559"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c>
          <w:tcPr>
            <w:tcW w:w="1984"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r>
      <w:tr w:rsidR="000C4E77" w:rsidRPr="000828B9" w:rsidTr="000C4E77">
        <w:trPr>
          <w:trHeight w:val="168"/>
          <w:jc w:val="center"/>
        </w:trPr>
        <w:tc>
          <w:tcPr>
            <w:tcW w:w="52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Arial"/>
                <w:noProof/>
                <w:color w:val="000000"/>
                <w:lang w:val="sr-Cyrl-CS"/>
              </w:rPr>
            </w:pPr>
            <w:r w:rsidRPr="000828B9">
              <w:rPr>
                <w:rFonts w:eastAsia="Arial"/>
                <w:noProof/>
                <w:color w:val="000000"/>
                <w:lang w:val="sr-Cyrl-CS"/>
              </w:rPr>
              <w:t xml:space="preserve">- Прекидачи:  </w:t>
            </w:r>
          </w:p>
        </w:tc>
        <w:tc>
          <w:tcPr>
            <w:tcW w:w="717"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jc w:val="center"/>
              <w:rPr>
                <w:rFonts w:eastAsia="Calibri"/>
                <w:noProof/>
                <w:color w:val="000000"/>
                <w:lang w:val="sr-Cyrl-CS"/>
              </w:rPr>
            </w:pPr>
          </w:p>
        </w:tc>
        <w:tc>
          <w:tcPr>
            <w:tcW w:w="171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jc w:val="center"/>
              <w:rPr>
                <w:rFonts w:eastAsia="Calibri"/>
                <w:noProof/>
                <w:color w:val="000000"/>
                <w:lang w:val="sr-Cyrl-CS"/>
              </w:rPr>
            </w:pPr>
          </w:p>
        </w:tc>
        <w:tc>
          <w:tcPr>
            <w:tcW w:w="183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c>
          <w:tcPr>
            <w:tcW w:w="1559"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c>
          <w:tcPr>
            <w:tcW w:w="1984"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r>
      <w:tr w:rsidR="000C4E77" w:rsidRPr="000828B9" w:rsidTr="000C4E77">
        <w:trPr>
          <w:trHeight w:val="168"/>
          <w:jc w:val="center"/>
        </w:trPr>
        <w:tc>
          <w:tcPr>
            <w:tcW w:w="52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Arial"/>
                <w:noProof/>
                <w:color w:val="000000"/>
                <w:lang w:val="sr-Cyrl-CS"/>
              </w:rPr>
            </w:pPr>
            <w:r w:rsidRPr="000828B9">
              <w:rPr>
                <w:rFonts w:eastAsia="Arial"/>
                <w:noProof/>
                <w:color w:val="000000"/>
                <w:lang w:val="sr-Cyrl-CS"/>
              </w:rPr>
              <w:t>обични једнополни, 10 А, 250 В</w:t>
            </w:r>
          </w:p>
        </w:tc>
        <w:tc>
          <w:tcPr>
            <w:tcW w:w="717"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jc w:val="center"/>
              <w:rPr>
                <w:rFonts w:eastAsia="Calibri"/>
                <w:noProof/>
                <w:color w:val="000000"/>
                <w:lang w:val="sr-Cyrl-CS"/>
              </w:rPr>
            </w:pPr>
            <w:r w:rsidRPr="000828B9">
              <w:rPr>
                <w:rFonts w:eastAsia="Arial"/>
                <w:noProof/>
                <w:color w:val="000000"/>
                <w:lang w:val="sr-Cyrl-CS"/>
              </w:rPr>
              <w:t>ком</w:t>
            </w:r>
          </w:p>
        </w:tc>
        <w:tc>
          <w:tcPr>
            <w:tcW w:w="171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6"/>
              <w:jc w:val="center"/>
              <w:rPr>
                <w:rFonts w:eastAsia="Calibri"/>
                <w:noProof/>
                <w:color w:val="000000"/>
                <w:lang w:val="sr-Cyrl-CS"/>
              </w:rPr>
            </w:pPr>
            <w:r w:rsidRPr="000828B9">
              <w:rPr>
                <w:rFonts w:eastAsia="Calibri"/>
                <w:noProof/>
                <w:color w:val="000000"/>
                <w:lang w:val="sr-Cyrl-CS"/>
              </w:rPr>
              <w:t>142</w:t>
            </w:r>
          </w:p>
        </w:tc>
        <w:tc>
          <w:tcPr>
            <w:tcW w:w="183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450.00</w:t>
            </w:r>
          </w:p>
        </w:tc>
        <w:tc>
          <w:tcPr>
            <w:tcW w:w="1559"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63,900.00</w:t>
            </w:r>
          </w:p>
        </w:tc>
        <w:tc>
          <w:tcPr>
            <w:tcW w:w="1984"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Arial"/>
                <w:noProof/>
                <w:color w:val="FFFFFF"/>
                <w:lang w:val="sr-Cyrl-CS"/>
              </w:rPr>
            </w:pPr>
          </w:p>
        </w:tc>
      </w:tr>
      <w:tr w:rsidR="000C4E77" w:rsidRPr="000828B9" w:rsidTr="000C4E77">
        <w:trPr>
          <w:trHeight w:val="168"/>
          <w:jc w:val="center"/>
        </w:trPr>
        <w:tc>
          <w:tcPr>
            <w:tcW w:w="52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Arial"/>
                <w:noProof/>
                <w:color w:val="000000"/>
                <w:lang w:val="sr-Cyrl-CS"/>
              </w:rPr>
            </w:pPr>
            <w:r w:rsidRPr="000828B9">
              <w:rPr>
                <w:rFonts w:eastAsia="Arial"/>
                <w:noProof/>
                <w:color w:val="000000"/>
                <w:lang w:val="sr-Cyrl-CS"/>
              </w:rPr>
              <w:t>серијски, 10 А, 250 В</w:t>
            </w:r>
          </w:p>
        </w:tc>
        <w:tc>
          <w:tcPr>
            <w:tcW w:w="717"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71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6"/>
              <w:jc w:val="center"/>
              <w:rPr>
                <w:rFonts w:eastAsia="Calibri"/>
                <w:noProof/>
                <w:color w:val="000000"/>
                <w:lang w:val="sr-Cyrl-CS"/>
              </w:rPr>
            </w:pPr>
            <w:r w:rsidRPr="000828B9">
              <w:rPr>
                <w:rFonts w:eastAsia="Calibri"/>
                <w:noProof/>
                <w:color w:val="000000"/>
                <w:lang w:val="sr-Cyrl-CS"/>
              </w:rPr>
              <w:t>7</w:t>
            </w:r>
          </w:p>
        </w:tc>
        <w:tc>
          <w:tcPr>
            <w:tcW w:w="183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450.00</w:t>
            </w:r>
          </w:p>
        </w:tc>
        <w:tc>
          <w:tcPr>
            <w:tcW w:w="1559"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3,150.00</w:t>
            </w:r>
          </w:p>
        </w:tc>
        <w:tc>
          <w:tcPr>
            <w:tcW w:w="1984"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Arial"/>
                <w:noProof/>
                <w:color w:val="FFFFFF"/>
                <w:lang w:val="sr-Cyrl-CS"/>
              </w:rPr>
            </w:pPr>
          </w:p>
        </w:tc>
      </w:tr>
      <w:tr w:rsidR="000C4E77" w:rsidRPr="000828B9" w:rsidTr="000C4E77">
        <w:trPr>
          <w:trHeight w:val="168"/>
          <w:jc w:val="center"/>
        </w:trPr>
        <w:tc>
          <w:tcPr>
            <w:tcW w:w="52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Arial"/>
                <w:noProof/>
                <w:color w:val="000000"/>
                <w:lang w:val="sr-Cyrl-CS"/>
              </w:rPr>
            </w:pPr>
            <w:r w:rsidRPr="000828B9">
              <w:rPr>
                <w:rFonts w:eastAsia="Arial"/>
                <w:noProof/>
                <w:color w:val="000000"/>
                <w:lang w:val="sr-Cyrl-CS"/>
              </w:rPr>
              <w:t>наизменични, 10 А, 250 В</w:t>
            </w:r>
          </w:p>
        </w:tc>
        <w:tc>
          <w:tcPr>
            <w:tcW w:w="717"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jc w:val="center"/>
              <w:rPr>
                <w:rFonts w:eastAsia="Calibri"/>
                <w:noProof/>
                <w:color w:val="000000"/>
                <w:lang w:val="sr-Cyrl-CS"/>
              </w:rPr>
            </w:pPr>
            <w:r w:rsidRPr="000828B9">
              <w:rPr>
                <w:rFonts w:eastAsia="Arial"/>
                <w:noProof/>
                <w:color w:val="000000"/>
                <w:lang w:val="sr-Cyrl-CS"/>
              </w:rPr>
              <w:t>ком</w:t>
            </w:r>
          </w:p>
        </w:tc>
        <w:tc>
          <w:tcPr>
            <w:tcW w:w="171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6"/>
              <w:jc w:val="center"/>
              <w:rPr>
                <w:rFonts w:eastAsia="Calibri"/>
                <w:noProof/>
                <w:color w:val="000000"/>
                <w:lang w:val="sr-Cyrl-CS"/>
              </w:rPr>
            </w:pPr>
            <w:r w:rsidRPr="000828B9">
              <w:rPr>
                <w:rFonts w:eastAsia="Calibri"/>
                <w:noProof/>
                <w:color w:val="000000"/>
                <w:lang w:val="sr-Cyrl-CS"/>
              </w:rPr>
              <w:t>12</w:t>
            </w:r>
          </w:p>
        </w:tc>
        <w:tc>
          <w:tcPr>
            <w:tcW w:w="183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470.00</w:t>
            </w:r>
          </w:p>
        </w:tc>
        <w:tc>
          <w:tcPr>
            <w:tcW w:w="1559"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5,640.00</w:t>
            </w:r>
          </w:p>
        </w:tc>
        <w:tc>
          <w:tcPr>
            <w:tcW w:w="1984"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Arial"/>
                <w:noProof/>
                <w:color w:val="FFFFFF"/>
                <w:lang w:val="sr-Cyrl-CS"/>
              </w:rPr>
            </w:pPr>
          </w:p>
        </w:tc>
      </w:tr>
      <w:tr w:rsidR="000C4E77" w:rsidRPr="000828B9" w:rsidTr="000C4E77">
        <w:trPr>
          <w:trHeight w:val="168"/>
          <w:jc w:val="center"/>
        </w:trPr>
        <w:tc>
          <w:tcPr>
            <w:tcW w:w="52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Arial"/>
                <w:noProof/>
                <w:color w:val="000000"/>
                <w:lang w:val="sr-Cyrl-CS"/>
              </w:rPr>
            </w:pPr>
            <w:r w:rsidRPr="000828B9">
              <w:rPr>
                <w:rFonts w:eastAsia="Arial"/>
                <w:noProof/>
                <w:color w:val="000000"/>
                <w:lang w:val="sr-Cyrl-CS"/>
              </w:rPr>
              <w:t>кип прекидач, 16 А, 250 В</w:t>
            </w:r>
          </w:p>
        </w:tc>
        <w:tc>
          <w:tcPr>
            <w:tcW w:w="717"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71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6"/>
              <w:jc w:val="center"/>
              <w:rPr>
                <w:rFonts w:eastAsia="Calibri"/>
                <w:noProof/>
                <w:color w:val="000000"/>
                <w:lang w:val="sr-Cyrl-CS"/>
              </w:rPr>
            </w:pPr>
            <w:r w:rsidRPr="000828B9">
              <w:rPr>
                <w:rFonts w:eastAsia="Calibri"/>
                <w:noProof/>
                <w:color w:val="000000"/>
                <w:lang w:val="sr-Cyrl-CS"/>
              </w:rPr>
              <w:t>2</w:t>
            </w:r>
          </w:p>
        </w:tc>
        <w:tc>
          <w:tcPr>
            <w:tcW w:w="1832"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560.00</w:t>
            </w:r>
          </w:p>
        </w:tc>
        <w:tc>
          <w:tcPr>
            <w:tcW w:w="1559"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1,120.00</w:t>
            </w:r>
          </w:p>
        </w:tc>
        <w:tc>
          <w:tcPr>
            <w:tcW w:w="1984"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ind w:right="23"/>
              <w:jc w:val="right"/>
              <w:rPr>
                <w:rFonts w:eastAsia="Arial"/>
                <w:noProof/>
                <w:color w:val="FFFFFF"/>
                <w:lang w:val="sr-Cyrl-CS"/>
              </w:rPr>
            </w:pPr>
          </w:p>
        </w:tc>
      </w:tr>
      <w:tr w:rsidR="000C4E77" w:rsidRPr="000828B9" w:rsidTr="000C4E77">
        <w:trPr>
          <w:trHeight w:val="168"/>
          <w:jc w:val="center"/>
        </w:trPr>
        <w:tc>
          <w:tcPr>
            <w:tcW w:w="522"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rPr>
                <w:rFonts w:eastAsia="Calibri"/>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Arial"/>
                <w:noProof/>
                <w:color w:val="000000"/>
                <w:lang w:val="sr-Cyrl-CS"/>
              </w:rPr>
            </w:pPr>
            <w:r w:rsidRPr="000828B9">
              <w:rPr>
                <w:rFonts w:eastAsia="Arial"/>
                <w:noProof/>
                <w:color w:val="000000"/>
                <w:lang w:val="sr-Cyrl-CS"/>
              </w:rPr>
              <w:t>-Прикључнице:</w:t>
            </w:r>
          </w:p>
        </w:tc>
        <w:tc>
          <w:tcPr>
            <w:tcW w:w="717"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jc w:val="center"/>
              <w:rPr>
                <w:rFonts w:eastAsia="Calibri"/>
                <w:noProof/>
                <w:color w:val="000000"/>
                <w:lang w:val="sr-Cyrl-CS"/>
              </w:rPr>
            </w:pPr>
          </w:p>
        </w:tc>
        <w:tc>
          <w:tcPr>
            <w:tcW w:w="1712"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jc w:val="center"/>
              <w:rPr>
                <w:rFonts w:eastAsia="Calibri"/>
                <w:noProof/>
                <w:color w:val="000000"/>
                <w:lang w:val="sr-Cyrl-CS"/>
              </w:rPr>
            </w:pPr>
          </w:p>
        </w:tc>
        <w:tc>
          <w:tcPr>
            <w:tcW w:w="1832" w:type="dxa"/>
            <w:tcBorders>
              <w:top w:val="single" w:sz="6" w:space="0" w:color="000000"/>
              <w:left w:val="single" w:sz="6" w:space="0" w:color="000000"/>
              <w:bottom w:val="single" w:sz="6" w:space="0" w:color="000000"/>
              <w:right w:val="single" w:sz="6" w:space="0" w:color="000000"/>
            </w:tcBorders>
            <w:vAlign w:val="center"/>
          </w:tcPr>
          <w:p w:rsidR="000C4E77" w:rsidRPr="000828B9" w:rsidRDefault="000C4E77" w:rsidP="000C4E77">
            <w:pPr>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c>
          <w:tcPr>
            <w:tcW w:w="1559"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c>
          <w:tcPr>
            <w:tcW w:w="1984" w:type="dxa"/>
            <w:tcBorders>
              <w:top w:val="single" w:sz="6" w:space="0" w:color="000000"/>
              <w:left w:val="single" w:sz="6" w:space="0" w:color="000000"/>
              <w:bottom w:val="single" w:sz="6" w:space="0" w:color="000000"/>
              <w:right w:val="single" w:sz="6" w:space="0" w:color="000000"/>
            </w:tcBorders>
          </w:tcPr>
          <w:p w:rsidR="000C4E77" w:rsidRPr="000828B9" w:rsidRDefault="000C4E77" w:rsidP="000C4E77">
            <w:pPr>
              <w:rPr>
                <w:rFonts w:eastAsia="Calibri"/>
                <w:noProof/>
                <w:color w:val="000000"/>
                <w:lang w:val="sr-Cyrl-CS"/>
              </w:rPr>
            </w:pPr>
          </w:p>
        </w:tc>
      </w:tr>
      <w:tr w:rsidR="000C4E77" w:rsidRPr="000828B9" w:rsidTr="000C4E77">
        <w:trPr>
          <w:trHeight w:val="168"/>
          <w:jc w:val="center"/>
        </w:trPr>
        <w:tc>
          <w:tcPr>
            <w:tcW w:w="522" w:type="dxa"/>
            <w:tcBorders>
              <w:top w:val="single" w:sz="6"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3581" w:type="dxa"/>
            <w:tcBorders>
              <w:top w:val="single" w:sz="6" w:space="0" w:color="000000"/>
              <w:left w:val="single" w:sz="5" w:space="0" w:color="000000"/>
              <w:bottom w:val="single" w:sz="5" w:space="0" w:color="000000"/>
              <w:right w:val="single" w:sz="5" w:space="0" w:color="000000"/>
            </w:tcBorders>
          </w:tcPr>
          <w:p w:rsidR="000C4E77" w:rsidRPr="000828B9" w:rsidRDefault="000C4E77" w:rsidP="000C4E77">
            <w:pPr>
              <w:rPr>
                <w:rFonts w:eastAsia="Arial"/>
                <w:noProof/>
                <w:color w:val="000000"/>
                <w:lang w:val="sr-Cyrl-CS"/>
              </w:rPr>
            </w:pPr>
            <w:r w:rsidRPr="000828B9">
              <w:rPr>
                <w:rFonts w:eastAsia="Arial"/>
                <w:noProof/>
                <w:color w:val="000000"/>
                <w:lang w:val="sr-Cyrl-CS"/>
              </w:rPr>
              <w:t>Монофазна прикључница шуко 16А, 250 В</w:t>
            </w:r>
          </w:p>
        </w:tc>
        <w:tc>
          <w:tcPr>
            <w:tcW w:w="717" w:type="dxa"/>
            <w:tcBorders>
              <w:top w:val="single" w:sz="6" w:space="0" w:color="000000"/>
              <w:left w:val="single" w:sz="5" w:space="0" w:color="000000"/>
              <w:bottom w:val="single" w:sz="5" w:space="0" w:color="000000"/>
              <w:right w:val="single" w:sz="5" w:space="0" w:color="000000"/>
            </w:tcBorders>
          </w:tcPr>
          <w:p w:rsidR="000C4E77" w:rsidRPr="000828B9" w:rsidRDefault="000C4E77" w:rsidP="000C4E77">
            <w:pPr>
              <w:jc w:val="center"/>
              <w:rPr>
                <w:rFonts w:eastAsia="Calibri"/>
                <w:noProof/>
                <w:color w:val="000000"/>
                <w:lang w:val="sr-Cyrl-CS"/>
              </w:rPr>
            </w:pPr>
            <w:r w:rsidRPr="000828B9">
              <w:rPr>
                <w:rFonts w:eastAsia="Arial"/>
                <w:noProof/>
                <w:color w:val="000000"/>
                <w:lang w:val="sr-Cyrl-CS"/>
              </w:rPr>
              <w:t>ком</w:t>
            </w:r>
          </w:p>
        </w:tc>
        <w:tc>
          <w:tcPr>
            <w:tcW w:w="1712" w:type="dxa"/>
            <w:tcBorders>
              <w:top w:val="single" w:sz="6" w:space="0" w:color="000000"/>
              <w:left w:val="single" w:sz="5" w:space="0" w:color="000000"/>
              <w:bottom w:val="single" w:sz="5" w:space="0" w:color="000000"/>
              <w:right w:val="single" w:sz="5" w:space="0" w:color="000000"/>
            </w:tcBorders>
          </w:tcPr>
          <w:p w:rsidR="000C4E77" w:rsidRPr="000828B9" w:rsidRDefault="000C4E77" w:rsidP="000C4E77">
            <w:pPr>
              <w:ind w:right="6"/>
              <w:jc w:val="center"/>
              <w:rPr>
                <w:rFonts w:eastAsia="Calibri"/>
                <w:noProof/>
                <w:color w:val="000000"/>
                <w:lang w:val="sr-Cyrl-CS"/>
              </w:rPr>
            </w:pPr>
            <w:r w:rsidRPr="000828B9">
              <w:rPr>
                <w:rFonts w:eastAsia="Calibri"/>
                <w:noProof/>
                <w:color w:val="000000"/>
                <w:lang w:val="sr-Cyrl-CS"/>
              </w:rPr>
              <w:t>135</w:t>
            </w:r>
          </w:p>
        </w:tc>
        <w:tc>
          <w:tcPr>
            <w:tcW w:w="1832" w:type="dxa"/>
            <w:tcBorders>
              <w:top w:val="single" w:sz="6"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p>
        </w:tc>
        <w:tc>
          <w:tcPr>
            <w:tcW w:w="1693" w:type="dxa"/>
            <w:tcBorders>
              <w:top w:val="single" w:sz="6"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465.00</w:t>
            </w:r>
          </w:p>
        </w:tc>
        <w:tc>
          <w:tcPr>
            <w:tcW w:w="1559" w:type="dxa"/>
            <w:tcBorders>
              <w:top w:val="single" w:sz="6"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62,775.00</w:t>
            </w:r>
          </w:p>
        </w:tc>
        <w:tc>
          <w:tcPr>
            <w:tcW w:w="1984" w:type="dxa"/>
            <w:tcBorders>
              <w:top w:val="single" w:sz="6"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Arial"/>
                <w:noProof/>
                <w:color w:val="FFFFFF"/>
                <w:lang w:val="sr-Cyrl-CS"/>
              </w:rPr>
            </w:pPr>
          </w:p>
        </w:tc>
      </w:tr>
      <w:tr w:rsidR="000C4E77" w:rsidRPr="000828B9" w:rsidTr="000C4E77">
        <w:trPr>
          <w:trHeight w:val="168"/>
          <w:jc w:val="center"/>
        </w:trPr>
        <w:tc>
          <w:tcPr>
            <w:tcW w:w="52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358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Arial"/>
                <w:noProof/>
                <w:color w:val="000000"/>
                <w:lang w:val="sr-Cyrl-CS"/>
              </w:rPr>
            </w:pPr>
            <w:r w:rsidRPr="000828B9">
              <w:rPr>
                <w:rFonts w:eastAsia="Arial"/>
                <w:noProof/>
                <w:color w:val="000000"/>
                <w:lang w:val="sr-Cyrl-CS"/>
              </w:rPr>
              <w:t>Трофазна прикључница шуко 16А, 400 В</w:t>
            </w:r>
          </w:p>
        </w:tc>
        <w:tc>
          <w:tcPr>
            <w:tcW w:w="717"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71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6"/>
              <w:jc w:val="center"/>
              <w:rPr>
                <w:rFonts w:eastAsia="Calibri"/>
                <w:noProof/>
                <w:color w:val="000000"/>
                <w:lang w:val="sr-Cyrl-CS"/>
              </w:rPr>
            </w:pPr>
            <w:r w:rsidRPr="000828B9">
              <w:rPr>
                <w:rFonts w:eastAsia="Arial"/>
                <w:noProof/>
                <w:color w:val="000000"/>
                <w:lang w:val="sr-Cyrl-CS"/>
              </w:rPr>
              <w:t>1</w:t>
            </w:r>
          </w:p>
        </w:tc>
        <w:tc>
          <w:tcPr>
            <w:tcW w:w="183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p>
        </w:tc>
        <w:tc>
          <w:tcPr>
            <w:tcW w:w="1693"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515.00</w:t>
            </w:r>
          </w:p>
        </w:tc>
        <w:tc>
          <w:tcPr>
            <w:tcW w:w="1559"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515.00</w:t>
            </w:r>
          </w:p>
        </w:tc>
        <w:tc>
          <w:tcPr>
            <w:tcW w:w="198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Arial"/>
                <w:noProof/>
                <w:color w:val="FFFFFF"/>
                <w:lang w:val="sr-Cyrl-CS"/>
              </w:rPr>
            </w:pPr>
          </w:p>
        </w:tc>
      </w:tr>
      <w:tr w:rsidR="000C4E77" w:rsidRPr="000828B9" w:rsidTr="000C4E77">
        <w:trPr>
          <w:trHeight w:val="168"/>
          <w:jc w:val="center"/>
        </w:trPr>
        <w:tc>
          <w:tcPr>
            <w:tcW w:w="52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358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Arial"/>
                <w:noProof/>
                <w:color w:val="000000"/>
                <w:lang w:val="sr-Cyrl-CS"/>
              </w:rPr>
            </w:pPr>
            <w:r w:rsidRPr="000828B9">
              <w:rPr>
                <w:rFonts w:eastAsia="Arial"/>
                <w:noProof/>
                <w:color w:val="000000"/>
                <w:lang w:val="sr-Cyrl-CS"/>
              </w:rPr>
              <w:t>Монофазна прикључница шуко ОГ 16А, 250 В</w:t>
            </w:r>
          </w:p>
        </w:tc>
        <w:tc>
          <w:tcPr>
            <w:tcW w:w="717"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center"/>
              <w:rPr>
                <w:rFonts w:eastAsia="Calibri"/>
                <w:noProof/>
                <w:color w:val="000000"/>
                <w:lang w:val="sr-Cyrl-CS"/>
              </w:rPr>
            </w:pPr>
            <w:r w:rsidRPr="000828B9">
              <w:rPr>
                <w:rFonts w:eastAsia="Arial"/>
                <w:noProof/>
                <w:color w:val="000000"/>
                <w:lang w:val="sr-Cyrl-CS"/>
              </w:rPr>
              <w:t>ком</w:t>
            </w:r>
          </w:p>
        </w:tc>
        <w:tc>
          <w:tcPr>
            <w:tcW w:w="171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6"/>
              <w:jc w:val="center"/>
              <w:rPr>
                <w:rFonts w:eastAsia="Calibri"/>
                <w:noProof/>
                <w:color w:val="000000"/>
                <w:lang w:val="sr-Cyrl-CS"/>
              </w:rPr>
            </w:pPr>
            <w:r w:rsidRPr="000828B9">
              <w:rPr>
                <w:rFonts w:eastAsia="Arial"/>
                <w:noProof/>
                <w:color w:val="000000"/>
                <w:lang w:val="sr-Cyrl-CS"/>
              </w:rPr>
              <w:t>7</w:t>
            </w:r>
          </w:p>
        </w:tc>
        <w:tc>
          <w:tcPr>
            <w:tcW w:w="183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p>
        </w:tc>
        <w:tc>
          <w:tcPr>
            <w:tcW w:w="1693"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550.00</w:t>
            </w:r>
          </w:p>
        </w:tc>
        <w:tc>
          <w:tcPr>
            <w:tcW w:w="1559"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3,850.00</w:t>
            </w:r>
          </w:p>
        </w:tc>
        <w:tc>
          <w:tcPr>
            <w:tcW w:w="198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Arial"/>
                <w:noProof/>
                <w:color w:val="FFFFFF"/>
                <w:lang w:val="sr-Cyrl-CS"/>
              </w:rPr>
            </w:pPr>
          </w:p>
        </w:tc>
      </w:tr>
      <w:tr w:rsidR="000C4E77" w:rsidRPr="000828B9" w:rsidTr="000C4E77">
        <w:trPr>
          <w:trHeight w:val="168"/>
          <w:jc w:val="center"/>
        </w:trPr>
        <w:tc>
          <w:tcPr>
            <w:tcW w:w="52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358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Arial"/>
                <w:noProof/>
                <w:color w:val="000000"/>
                <w:lang w:val="sr-Cyrl-CS"/>
              </w:rPr>
            </w:pPr>
            <w:r w:rsidRPr="000828B9">
              <w:rPr>
                <w:rFonts w:eastAsia="Arial"/>
                <w:noProof/>
                <w:color w:val="000000"/>
                <w:lang w:val="sr-Cyrl-CS"/>
              </w:rPr>
              <w:t>Монофазна прикључница шуко двострука 16А, 250 В</w:t>
            </w:r>
          </w:p>
        </w:tc>
        <w:tc>
          <w:tcPr>
            <w:tcW w:w="717"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center"/>
              <w:rPr>
                <w:rFonts w:eastAsia="Calibri"/>
                <w:noProof/>
                <w:color w:val="000000"/>
                <w:lang w:val="sr-Cyrl-CS"/>
              </w:rPr>
            </w:pPr>
            <w:r w:rsidRPr="000828B9">
              <w:rPr>
                <w:rFonts w:eastAsia="Arial"/>
                <w:noProof/>
                <w:color w:val="000000"/>
                <w:lang w:val="sr-Cyrl-CS"/>
              </w:rPr>
              <w:t>ком</w:t>
            </w:r>
          </w:p>
        </w:tc>
        <w:tc>
          <w:tcPr>
            <w:tcW w:w="171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6"/>
              <w:jc w:val="center"/>
              <w:rPr>
                <w:rFonts w:eastAsia="Calibri"/>
                <w:noProof/>
                <w:color w:val="000000"/>
                <w:lang w:val="sr-Cyrl-CS"/>
              </w:rPr>
            </w:pPr>
            <w:r w:rsidRPr="000828B9">
              <w:rPr>
                <w:rFonts w:eastAsia="Arial"/>
                <w:noProof/>
                <w:color w:val="000000"/>
                <w:lang w:val="sr-Cyrl-CS"/>
              </w:rPr>
              <w:t>2</w:t>
            </w:r>
          </w:p>
        </w:tc>
        <w:tc>
          <w:tcPr>
            <w:tcW w:w="183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p>
        </w:tc>
        <w:tc>
          <w:tcPr>
            <w:tcW w:w="1693"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1,390.00</w:t>
            </w:r>
          </w:p>
        </w:tc>
        <w:tc>
          <w:tcPr>
            <w:tcW w:w="1559"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2,780.00</w:t>
            </w:r>
          </w:p>
        </w:tc>
        <w:tc>
          <w:tcPr>
            <w:tcW w:w="198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Arial"/>
                <w:noProof/>
                <w:color w:val="FFFFFF"/>
                <w:lang w:val="sr-Cyrl-CS"/>
              </w:rPr>
            </w:pPr>
          </w:p>
        </w:tc>
      </w:tr>
      <w:tr w:rsidR="000C4E77" w:rsidRPr="000828B9" w:rsidTr="000C4E77">
        <w:trPr>
          <w:trHeight w:val="168"/>
          <w:jc w:val="center"/>
        </w:trPr>
        <w:tc>
          <w:tcPr>
            <w:tcW w:w="52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358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Arial"/>
                <w:noProof/>
                <w:color w:val="000000"/>
                <w:lang w:val="sr-Cyrl-CS"/>
              </w:rPr>
            </w:pPr>
            <w:r w:rsidRPr="000828B9">
              <w:rPr>
                <w:rFonts w:eastAsia="Arial"/>
                <w:noProof/>
                <w:color w:val="000000"/>
                <w:lang w:val="sr-Cyrl-CS"/>
              </w:rPr>
              <w:t>Модуларни сет 7М са 2 енергетске,2 РЈ45 и 1 ТВ прикљуцницом</w:t>
            </w:r>
          </w:p>
        </w:tc>
        <w:tc>
          <w:tcPr>
            <w:tcW w:w="717"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71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6"/>
              <w:jc w:val="center"/>
              <w:rPr>
                <w:rFonts w:eastAsia="Calibri"/>
                <w:noProof/>
                <w:color w:val="000000"/>
                <w:lang w:val="sr-Cyrl-CS"/>
              </w:rPr>
            </w:pPr>
            <w:r w:rsidRPr="000828B9">
              <w:rPr>
                <w:rFonts w:eastAsia="Arial"/>
                <w:noProof/>
                <w:color w:val="000000"/>
                <w:lang w:val="sr-Cyrl-CS"/>
              </w:rPr>
              <w:t>20</w:t>
            </w:r>
          </w:p>
        </w:tc>
        <w:tc>
          <w:tcPr>
            <w:tcW w:w="183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p>
        </w:tc>
        <w:tc>
          <w:tcPr>
            <w:tcW w:w="1693"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3,300.00</w:t>
            </w:r>
          </w:p>
        </w:tc>
        <w:tc>
          <w:tcPr>
            <w:tcW w:w="1559"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66,000.00</w:t>
            </w:r>
          </w:p>
        </w:tc>
        <w:tc>
          <w:tcPr>
            <w:tcW w:w="198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Arial"/>
                <w:noProof/>
                <w:color w:val="FFFFFF"/>
                <w:lang w:val="sr-Cyrl-CS"/>
              </w:rPr>
            </w:pPr>
          </w:p>
        </w:tc>
      </w:tr>
      <w:tr w:rsidR="000C4E77" w:rsidRPr="000828B9" w:rsidTr="000C4E77">
        <w:trPr>
          <w:trHeight w:val="168"/>
          <w:jc w:val="center"/>
        </w:trPr>
        <w:tc>
          <w:tcPr>
            <w:tcW w:w="52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358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both"/>
              <w:rPr>
                <w:rFonts w:eastAsia="Arial"/>
                <w:noProof/>
                <w:color w:val="000000"/>
                <w:lang w:val="sr-Cyrl-CS"/>
              </w:rPr>
            </w:pPr>
            <w:r w:rsidRPr="000828B9">
              <w:rPr>
                <w:rFonts w:eastAsia="Arial"/>
                <w:noProof/>
                <w:color w:val="000000"/>
                <w:lang w:val="sr-Cyrl-CS"/>
              </w:rPr>
              <w:t>Модуларни сет 7М са 2 енергетске,1 РЈ45 и 1 ТВ прикљуцницом и 1 слепим мод</w:t>
            </w:r>
          </w:p>
        </w:tc>
        <w:tc>
          <w:tcPr>
            <w:tcW w:w="717"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71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6"/>
              <w:jc w:val="center"/>
              <w:rPr>
                <w:rFonts w:eastAsia="Calibri"/>
                <w:noProof/>
                <w:color w:val="000000"/>
                <w:lang w:val="sr-Cyrl-CS"/>
              </w:rPr>
            </w:pPr>
            <w:r w:rsidRPr="000828B9">
              <w:rPr>
                <w:rFonts w:eastAsia="Arial"/>
                <w:noProof/>
                <w:color w:val="000000"/>
                <w:lang w:val="sr-Cyrl-CS"/>
              </w:rPr>
              <w:t>42</w:t>
            </w:r>
          </w:p>
        </w:tc>
        <w:tc>
          <w:tcPr>
            <w:tcW w:w="183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p>
        </w:tc>
        <w:tc>
          <w:tcPr>
            <w:tcW w:w="1693"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2,900.00</w:t>
            </w:r>
          </w:p>
        </w:tc>
        <w:tc>
          <w:tcPr>
            <w:tcW w:w="1559"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121,800.00</w:t>
            </w:r>
          </w:p>
        </w:tc>
        <w:tc>
          <w:tcPr>
            <w:tcW w:w="198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Arial"/>
                <w:noProof/>
                <w:color w:val="FFFFFF"/>
                <w:lang w:val="sr-Cyrl-CS"/>
              </w:rPr>
            </w:pPr>
          </w:p>
        </w:tc>
      </w:tr>
      <w:tr w:rsidR="000C4E77" w:rsidRPr="000828B9" w:rsidTr="000C4E77">
        <w:trPr>
          <w:trHeight w:val="168"/>
          <w:jc w:val="center"/>
        </w:trPr>
        <w:tc>
          <w:tcPr>
            <w:tcW w:w="52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358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Arial"/>
                <w:noProof/>
                <w:color w:val="000000"/>
                <w:lang w:val="sr-Cyrl-CS"/>
              </w:rPr>
            </w:pPr>
            <w:r w:rsidRPr="000828B9">
              <w:rPr>
                <w:rFonts w:eastAsia="Arial"/>
                <w:noProof/>
                <w:color w:val="000000"/>
                <w:lang w:val="sr-Cyrl-CS"/>
              </w:rPr>
              <w:t>Модуларна подна кутија 8М са 3 енергетске и 2 РЈ45 прикљуцнице</w:t>
            </w:r>
          </w:p>
        </w:tc>
        <w:tc>
          <w:tcPr>
            <w:tcW w:w="717"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71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6"/>
              <w:jc w:val="center"/>
              <w:rPr>
                <w:rFonts w:eastAsia="Calibri"/>
                <w:noProof/>
                <w:color w:val="000000"/>
                <w:lang w:val="sr-Cyrl-CS"/>
              </w:rPr>
            </w:pPr>
            <w:r w:rsidRPr="000828B9">
              <w:rPr>
                <w:rFonts w:eastAsia="Arial"/>
                <w:noProof/>
                <w:color w:val="000000"/>
                <w:lang w:val="sr-Cyrl-CS"/>
              </w:rPr>
              <w:t>17</w:t>
            </w:r>
          </w:p>
        </w:tc>
        <w:tc>
          <w:tcPr>
            <w:tcW w:w="183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p>
        </w:tc>
        <w:tc>
          <w:tcPr>
            <w:tcW w:w="1693"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13,100.00</w:t>
            </w:r>
          </w:p>
        </w:tc>
        <w:tc>
          <w:tcPr>
            <w:tcW w:w="1559"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Calibri"/>
                <w:noProof/>
                <w:color w:val="000000"/>
                <w:lang w:val="sr-Cyrl-CS"/>
              </w:rPr>
            </w:pPr>
            <w:r w:rsidRPr="000828B9">
              <w:rPr>
                <w:rFonts w:eastAsia="Arial"/>
                <w:noProof/>
                <w:color w:val="FFFFFF"/>
                <w:lang w:val="sr-Cyrl-CS"/>
              </w:rPr>
              <w:t>222,700.00</w:t>
            </w:r>
          </w:p>
        </w:tc>
        <w:tc>
          <w:tcPr>
            <w:tcW w:w="198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Arial"/>
                <w:noProof/>
                <w:color w:val="FFFFFF"/>
                <w:lang w:val="sr-Cyrl-CS"/>
              </w:rPr>
            </w:pPr>
          </w:p>
        </w:tc>
      </w:tr>
      <w:tr w:rsidR="000C4E77" w:rsidRPr="000828B9" w:rsidTr="000C4E77">
        <w:trPr>
          <w:trHeight w:val="168"/>
          <w:jc w:val="center"/>
        </w:trPr>
        <w:tc>
          <w:tcPr>
            <w:tcW w:w="10057" w:type="dxa"/>
            <w:gridSpan w:val="6"/>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rPr>
                <w:rFonts w:eastAsia="Arial"/>
                <w:b/>
                <w:noProof/>
                <w:lang w:val="sr-Cyrl-CS"/>
              </w:rPr>
            </w:pPr>
            <w:r w:rsidRPr="000828B9">
              <w:rPr>
                <w:rFonts w:eastAsia="Arial"/>
                <w:b/>
                <w:noProof/>
                <w:lang w:val="sr-Cyrl-CS"/>
              </w:rPr>
              <w:t>УКУПНО</w:t>
            </w:r>
          </w:p>
        </w:tc>
        <w:tc>
          <w:tcPr>
            <w:tcW w:w="1559"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Arial"/>
                <w:noProof/>
                <w:lang w:val="sr-Cyrl-CS"/>
              </w:rPr>
            </w:pPr>
          </w:p>
        </w:tc>
        <w:tc>
          <w:tcPr>
            <w:tcW w:w="198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3"/>
              <w:jc w:val="right"/>
              <w:rPr>
                <w:rFonts w:eastAsia="Arial"/>
                <w:noProof/>
                <w:color w:val="FFFFFF"/>
                <w:lang w:val="sr-Cyrl-CS"/>
              </w:rPr>
            </w:pPr>
          </w:p>
        </w:tc>
      </w:tr>
    </w:tbl>
    <w:p w:rsidR="000C4E77" w:rsidRPr="000828B9" w:rsidRDefault="000C4E77" w:rsidP="000C4E77">
      <w:pPr>
        <w:spacing w:after="13"/>
        <w:ind w:right="-15"/>
        <w:jc w:val="right"/>
        <w:rPr>
          <w:rFonts w:eastAsia="Calibri"/>
          <w:noProof/>
          <w:color w:val="000000"/>
          <w:lang w:val="sr-Cyrl-CS" w:eastAsia="sr-Latn-RS"/>
        </w:rPr>
        <w:sectPr w:rsidR="000C4E77" w:rsidRPr="000828B9" w:rsidSect="000C4E77">
          <w:headerReference w:type="even" r:id="rId8"/>
          <w:headerReference w:type="default" r:id="rId9"/>
          <w:pgSz w:w="16836" w:h="11904" w:orient="landscape"/>
          <w:pgMar w:top="567" w:right="964" w:bottom="1661" w:left="426" w:header="720" w:footer="720" w:gutter="0"/>
          <w:cols w:space="720"/>
          <w:titlePg/>
        </w:sectPr>
      </w:pPr>
      <w:r w:rsidRPr="000828B9">
        <w:rPr>
          <w:rFonts w:eastAsia="Arial"/>
          <w:noProof/>
          <w:color w:val="FFFFFF"/>
          <w:lang w:val="sr-Cyrl-CS" w:eastAsia="sr-Latn-RS"/>
        </w:rPr>
        <w:t>----------------------------------------------------------------------------------------------------------------------------</w:t>
      </w:r>
    </w:p>
    <w:p w:rsidR="000C4E77" w:rsidRPr="000828B9" w:rsidRDefault="000C4E77" w:rsidP="000C4E77">
      <w:pPr>
        <w:keepNext/>
        <w:keepLines/>
        <w:pBdr>
          <w:top w:val="single" w:sz="6" w:space="1" w:color="000000"/>
          <w:left w:val="single" w:sz="6" w:space="4" w:color="000000"/>
          <w:bottom w:val="single" w:sz="6" w:space="1" w:color="000000"/>
          <w:right w:val="single" w:sz="6" w:space="4" w:color="000000"/>
          <w:between w:val="single" w:sz="6" w:space="1" w:color="000000"/>
          <w:bar w:val="single" w:sz="6" w:color="000000"/>
        </w:pBdr>
        <w:spacing w:after="168"/>
        <w:outlineLvl w:val="0"/>
        <w:rPr>
          <w:rFonts w:eastAsia="Arial"/>
          <w:b/>
          <w:noProof/>
          <w:color w:val="000000"/>
          <w:lang w:val="sr-Cyrl-CS" w:eastAsia="sr-Latn-RS"/>
        </w:rPr>
      </w:pPr>
      <w:r w:rsidRPr="000828B9">
        <w:rPr>
          <w:rFonts w:eastAsia="Arial"/>
          <w:b/>
          <w:noProof/>
          <w:color w:val="000000"/>
          <w:lang w:val="sr-Cyrl-CS" w:eastAsia="sr-Latn-RS"/>
        </w:rPr>
        <w:lastRenderedPageBreak/>
        <w:t>СВЕТИЉКЕ</w:t>
      </w:r>
    </w:p>
    <w:p w:rsidR="000C4E77" w:rsidRPr="000828B9" w:rsidRDefault="000C4E77" w:rsidP="000C4E77">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Овај део предмера и предрачуна обухвата: испоруку, монтажу и повезивање ниже описаних светиљки укључујући:</w:t>
      </w:r>
    </w:p>
    <w:p w:rsidR="000C4E77" w:rsidRPr="000828B9" w:rsidRDefault="000C4E77" w:rsidP="000C4E77">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-испоруку и постављање куке за вешање или одговарајућих типлова за причвршћавање светиљке на таваници или зиду</w:t>
      </w:r>
    </w:p>
    <w:p w:rsidR="000C4E77" w:rsidRPr="000828B9" w:rsidRDefault="000C4E77" w:rsidP="000C4E77">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-испорука, монтажа и повезивање помоћу стезаљки на већ изведену</w:t>
      </w:r>
    </w:p>
    <w:p w:rsidR="000C4E77" w:rsidRPr="000828B9" w:rsidRDefault="000C4E77" w:rsidP="000C4E77">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инсталацију светиљке како је то описано у појединим позицијама</w:t>
      </w:r>
    </w:p>
    <w:p w:rsidR="000C4E77" w:rsidRPr="000828B9" w:rsidRDefault="000C4E77" w:rsidP="000C4E77">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-постављање у светиљке, сијалице, односно флуо цеви и стартера</w:t>
      </w:r>
    </w:p>
    <w:p w:rsidR="000C4E77" w:rsidRPr="000828B9" w:rsidRDefault="000C4E77" w:rsidP="000C4E77">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-прање, брисање и намештање на светиљке стаклене или пластичне кугле, звона или поклопца, који су саставни део светиљке</w:t>
      </w:r>
    </w:p>
    <w:p w:rsidR="000C4E77" w:rsidRPr="000828B9" w:rsidRDefault="000C4E77" w:rsidP="000C4E77">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-испитивање и стављање под напон</w:t>
      </w:r>
    </w:p>
    <w:p w:rsidR="000C4E77" w:rsidRPr="000828B9" w:rsidRDefault="000C4E77" w:rsidP="000C4E77">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-замену свих сијалица, флуо цеви и стартера који не буду исправни у тренутку</w:t>
      </w:r>
    </w:p>
    <w:p w:rsidR="000C4E77" w:rsidRPr="000828B9" w:rsidRDefault="000C4E77" w:rsidP="000C4E77">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техничког пријема инсталације</w:t>
      </w:r>
    </w:p>
    <w:p w:rsidR="000C4E77" w:rsidRPr="000828B9" w:rsidRDefault="000C4E77" w:rsidP="000C4E77">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-флуоресцентне светиљке морају да буду компензоване на фактор снаге цос</w:t>
      </w:r>
    </w:p>
    <w:p w:rsidR="000C4E77" w:rsidRPr="000828B9" w:rsidRDefault="000C4E77" w:rsidP="000C4E77">
      <w:pPr>
        <w:spacing w:after="176" w:line="267" w:lineRule="auto"/>
        <w:ind w:right="3358"/>
        <w:jc w:val="both"/>
        <w:rPr>
          <w:rFonts w:eastAsia="Calibri"/>
          <w:noProof/>
          <w:color w:val="000000"/>
          <w:lang w:val="sr-Cyrl-CS" w:eastAsia="sr-Latn-RS"/>
        </w:rPr>
      </w:pPr>
      <w:r w:rsidRPr="000828B9">
        <w:rPr>
          <w:rFonts w:eastAsia="Arial"/>
          <w:noProof/>
          <w:color w:val="000000"/>
          <w:lang w:val="sr-Cyrl-CS" w:eastAsia="sr-Latn-RS"/>
        </w:rPr>
        <w:t>фи &gt; 0,95</w:t>
      </w:r>
    </w:p>
    <w:p w:rsidR="000C4E77" w:rsidRPr="000828B9" w:rsidRDefault="000C4E77" w:rsidP="000C4E77">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Испорука и монтажа на месту означеном на цртежима на плафон или зид светиљке комплет са прибором за монтажу, грлом, предспојним справама и сијалицама одговарајуће снаге.</w:t>
      </w:r>
    </w:p>
    <w:p w:rsidR="000C4E77" w:rsidRDefault="000C4E77" w:rsidP="000C4E77">
      <w:pPr>
        <w:spacing w:after="2" w:line="267" w:lineRule="auto"/>
        <w:ind w:right="3358"/>
        <w:jc w:val="both"/>
        <w:rPr>
          <w:rFonts w:eastAsia="Arial"/>
          <w:noProof/>
          <w:color w:val="000000"/>
          <w:lang w:val="sr-Cyrl-CS" w:eastAsia="sr-Latn-RS"/>
        </w:rPr>
      </w:pPr>
      <w:r w:rsidRPr="000828B9">
        <w:rPr>
          <w:rFonts w:eastAsia="Arial"/>
          <w:noProof/>
          <w:color w:val="000000"/>
          <w:lang w:val="sr-Cyrl-CS" w:eastAsia="sr-Latn-RS"/>
        </w:rPr>
        <w:t xml:space="preserve">Плаћа се испоручено и припремљено за исправан рад. Светиљке су по избору пројектанта ентеријера, и могу се уградити само уз његову писмену сагласност, а следећих карактеристика:   </w:t>
      </w:r>
    </w:p>
    <w:p w:rsidR="000C4E77" w:rsidRDefault="000C4E77" w:rsidP="000C4E77">
      <w:pPr>
        <w:spacing w:after="2" w:line="267" w:lineRule="auto"/>
        <w:ind w:right="3358"/>
        <w:jc w:val="both"/>
        <w:rPr>
          <w:rFonts w:eastAsia="Arial"/>
          <w:noProof/>
          <w:color w:val="000000"/>
          <w:lang w:val="sr-Cyrl-CS" w:eastAsia="sr-Latn-RS"/>
        </w:rPr>
      </w:pPr>
    </w:p>
    <w:p w:rsidR="000C4E77" w:rsidRDefault="000C4E77" w:rsidP="000C4E77">
      <w:pPr>
        <w:spacing w:after="2" w:line="267" w:lineRule="auto"/>
        <w:ind w:right="3358"/>
        <w:jc w:val="both"/>
        <w:rPr>
          <w:rFonts w:eastAsia="Arial"/>
          <w:noProof/>
          <w:color w:val="000000"/>
          <w:lang w:val="sr-Cyrl-CS" w:eastAsia="sr-Latn-RS"/>
        </w:rPr>
      </w:pPr>
    </w:p>
    <w:p w:rsidR="000C4E77" w:rsidRDefault="000C4E77" w:rsidP="000C4E77">
      <w:pPr>
        <w:spacing w:after="2" w:line="267" w:lineRule="auto"/>
        <w:ind w:right="3358"/>
        <w:jc w:val="both"/>
        <w:rPr>
          <w:rFonts w:eastAsia="Arial"/>
          <w:noProof/>
          <w:color w:val="000000"/>
          <w:lang w:val="sr-Cyrl-CS" w:eastAsia="sr-Latn-RS"/>
        </w:rPr>
      </w:pPr>
    </w:p>
    <w:p w:rsidR="000C4E77" w:rsidRDefault="000C4E77" w:rsidP="000C4E77">
      <w:pPr>
        <w:spacing w:after="2" w:line="267" w:lineRule="auto"/>
        <w:ind w:right="3358"/>
        <w:jc w:val="both"/>
        <w:rPr>
          <w:rFonts w:eastAsia="Arial"/>
          <w:noProof/>
          <w:color w:val="000000"/>
          <w:lang w:val="sr-Cyrl-CS" w:eastAsia="sr-Latn-RS"/>
        </w:rPr>
      </w:pPr>
    </w:p>
    <w:p w:rsidR="000C4E77" w:rsidRDefault="000C4E77" w:rsidP="000C4E77">
      <w:pPr>
        <w:spacing w:after="2" w:line="267" w:lineRule="auto"/>
        <w:ind w:right="3358"/>
        <w:jc w:val="both"/>
        <w:rPr>
          <w:rFonts w:eastAsia="Arial"/>
          <w:noProof/>
          <w:color w:val="000000"/>
          <w:lang w:val="sr-Cyrl-CS" w:eastAsia="sr-Latn-RS"/>
        </w:rPr>
      </w:pPr>
    </w:p>
    <w:p w:rsidR="000C4E77" w:rsidRDefault="000C4E77" w:rsidP="000C4E77">
      <w:pPr>
        <w:spacing w:after="2" w:line="267" w:lineRule="auto"/>
        <w:ind w:right="3358"/>
        <w:jc w:val="both"/>
        <w:rPr>
          <w:rFonts w:eastAsia="Arial"/>
          <w:noProof/>
          <w:color w:val="000000"/>
          <w:lang w:val="sr-Cyrl-CS" w:eastAsia="sr-Latn-RS"/>
        </w:rPr>
      </w:pPr>
    </w:p>
    <w:p w:rsidR="000C4E77" w:rsidRDefault="000C4E77" w:rsidP="000C4E77">
      <w:pPr>
        <w:spacing w:after="2" w:line="267" w:lineRule="auto"/>
        <w:ind w:right="3358"/>
        <w:jc w:val="both"/>
        <w:rPr>
          <w:rFonts w:eastAsia="Arial"/>
          <w:noProof/>
          <w:color w:val="000000"/>
          <w:lang w:val="sr-Cyrl-CS" w:eastAsia="sr-Latn-RS"/>
        </w:rPr>
      </w:pPr>
    </w:p>
    <w:p w:rsidR="000C4E77" w:rsidRDefault="000C4E77" w:rsidP="000C4E77">
      <w:pPr>
        <w:spacing w:after="2" w:line="267" w:lineRule="auto"/>
        <w:ind w:right="3358"/>
        <w:jc w:val="both"/>
        <w:rPr>
          <w:rFonts w:eastAsia="Arial"/>
          <w:noProof/>
          <w:color w:val="000000"/>
          <w:lang w:val="sr-Cyrl-CS" w:eastAsia="sr-Latn-RS"/>
        </w:rPr>
      </w:pPr>
    </w:p>
    <w:p w:rsidR="000C4E77" w:rsidRDefault="000C4E77" w:rsidP="000C4E77">
      <w:pPr>
        <w:spacing w:after="2" w:line="267" w:lineRule="auto"/>
        <w:ind w:right="3358"/>
        <w:jc w:val="both"/>
        <w:rPr>
          <w:rFonts w:eastAsia="Arial"/>
          <w:noProof/>
          <w:color w:val="000000"/>
          <w:lang w:val="sr-Cyrl-CS" w:eastAsia="sr-Latn-RS"/>
        </w:rPr>
      </w:pPr>
    </w:p>
    <w:p w:rsidR="000C4E77" w:rsidRPr="000828B9" w:rsidRDefault="000C4E77" w:rsidP="000C4E77">
      <w:pPr>
        <w:spacing w:after="2" w:line="267" w:lineRule="auto"/>
        <w:ind w:right="3358"/>
        <w:jc w:val="both"/>
        <w:rPr>
          <w:rFonts w:eastAsia="Arial"/>
          <w:noProof/>
          <w:color w:val="000000"/>
          <w:lang w:val="sr-Cyrl-CS" w:eastAsia="sr-Latn-RS"/>
        </w:rPr>
      </w:pPr>
      <w:r w:rsidRPr="000828B9">
        <w:rPr>
          <w:rFonts w:eastAsia="Arial"/>
          <w:noProof/>
          <w:color w:val="000000"/>
          <w:lang w:val="sr-Cyrl-CS" w:eastAsia="sr-Latn-RS"/>
        </w:rPr>
        <w:t xml:space="preserve"> </w:t>
      </w:r>
    </w:p>
    <w:tbl>
      <w:tblPr>
        <w:tblStyle w:val="TableGrid2"/>
        <w:tblW w:w="14432" w:type="dxa"/>
        <w:tblInd w:w="0" w:type="dxa"/>
        <w:tblLayout w:type="fixed"/>
        <w:tblCellMar>
          <w:top w:w="16" w:type="dxa"/>
          <w:left w:w="28" w:type="dxa"/>
          <w:bottom w:w="1" w:type="dxa"/>
          <w:right w:w="9" w:type="dxa"/>
        </w:tblCellMar>
        <w:tblLook w:val="04A0" w:firstRow="1" w:lastRow="0" w:firstColumn="1" w:lastColumn="0" w:noHBand="0" w:noVBand="1"/>
      </w:tblPr>
      <w:tblGrid>
        <w:gridCol w:w="991"/>
        <w:gridCol w:w="4390"/>
        <w:gridCol w:w="493"/>
        <w:gridCol w:w="980"/>
        <w:gridCol w:w="59"/>
        <w:gridCol w:w="57"/>
        <w:gridCol w:w="1502"/>
        <w:gridCol w:w="1560"/>
        <w:gridCol w:w="1275"/>
        <w:gridCol w:w="6"/>
        <w:gridCol w:w="1696"/>
        <w:gridCol w:w="6"/>
        <w:gridCol w:w="1411"/>
        <w:gridCol w:w="6"/>
      </w:tblGrid>
      <w:tr w:rsidR="000C4E77" w:rsidRPr="000828B9" w:rsidTr="000C4E77">
        <w:trPr>
          <w:trHeight w:val="168"/>
        </w:trPr>
        <w:tc>
          <w:tcPr>
            <w:tcW w:w="14432" w:type="dxa"/>
            <w:gridSpan w:val="14"/>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rPr>
                <w:rFonts w:eastAsia="Calibri"/>
                <w:b/>
                <w:noProof/>
                <w:color w:val="000000"/>
                <w:lang w:val="sr-Cyrl-CS"/>
              </w:rPr>
            </w:pPr>
            <w:r w:rsidRPr="000828B9">
              <w:rPr>
                <w:rFonts w:eastAsia="Calibri"/>
                <w:b/>
                <w:noProof/>
                <w:color w:val="000000"/>
                <w:lang w:val="sr-Cyrl-CS"/>
              </w:rPr>
              <w:lastRenderedPageBreak/>
              <w:t>СВЕТИЉКЕ</w:t>
            </w:r>
          </w:p>
        </w:tc>
      </w:tr>
      <w:tr w:rsidR="000C4E77" w:rsidRPr="000828B9" w:rsidTr="000C4E77">
        <w:trPr>
          <w:gridAfter w:val="1"/>
          <w:wAfter w:w="6" w:type="dxa"/>
          <w:trHeight w:val="168"/>
        </w:trPr>
        <w:tc>
          <w:tcPr>
            <w:tcW w:w="991" w:type="dxa"/>
            <w:tcBorders>
              <w:top w:val="single" w:sz="5" w:space="0" w:color="000000"/>
              <w:left w:val="single" w:sz="5" w:space="0" w:color="000000"/>
              <w:bottom w:val="single" w:sz="5" w:space="0" w:color="000000"/>
              <w:right w:val="single" w:sz="2" w:space="0" w:color="000000"/>
            </w:tcBorders>
            <w:vAlign w:val="center"/>
          </w:tcPr>
          <w:p w:rsidR="000C4E77" w:rsidRPr="000828B9" w:rsidRDefault="000C4E77" w:rsidP="000C4E77">
            <w:pPr>
              <w:jc w:val="center"/>
              <w:rPr>
                <w:rFonts w:eastAsia="Arial"/>
                <w:noProof/>
                <w:color w:val="000000"/>
                <w:lang w:val="sr-Cyrl-CS"/>
              </w:rPr>
            </w:pPr>
          </w:p>
        </w:tc>
        <w:tc>
          <w:tcPr>
            <w:tcW w:w="4390" w:type="dxa"/>
            <w:tcBorders>
              <w:top w:val="single" w:sz="2" w:space="0" w:color="000000"/>
              <w:left w:val="single" w:sz="2" w:space="0" w:color="000000"/>
              <w:bottom w:val="single" w:sz="2" w:space="0" w:color="000000"/>
              <w:right w:val="single" w:sz="2" w:space="0" w:color="000000"/>
            </w:tcBorders>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Предмет ЈН</w:t>
            </w:r>
          </w:p>
          <w:p w:rsidR="000C4E77" w:rsidRPr="000828B9" w:rsidRDefault="000C4E77" w:rsidP="000C4E77">
            <w:pPr>
              <w:jc w:val="center"/>
              <w:rPr>
                <w:rFonts w:eastAsia="Arial"/>
                <w:noProof/>
                <w:color w:val="000000"/>
                <w:lang w:val="sr-Cyrl-CS"/>
              </w:rPr>
            </w:pPr>
            <w:r w:rsidRPr="000828B9">
              <w:rPr>
                <w:rFonts w:eastAsia="Arial"/>
                <w:noProof/>
                <w:color w:val="000000"/>
                <w:lang w:val="sr-Cyrl-CS"/>
              </w:rPr>
              <w:t>Опис позиције радова</w:t>
            </w:r>
          </w:p>
        </w:tc>
        <w:tc>
          <w:tcPr>
            <w:tcW w:w="1473" w:type="dxa"/>
            <w:gridSpan w:val="2"/>
            <w:tcBorders>
              <w:top w:val="single" w:sz="5" w:space="0" w:color="000000"/>
              <w:left w:val="single" w:sz="2" w:space="0" w:color="000000"/>
              <w:bottom w:val="single" w:sz="5" w:space="0" w:color="000000"/>
              <w:right w:val="nil"/>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Јединица мере</w:t>
            </w:r>
          </w:p>
        </w:tc>
        <w:tc>
          <w:tcPr>
            <w:tcW w:w="59" w:type="dxa"/>
            <w:tcBorders>
              <w:top w:val="single" w:sz="5" w:space="0" w:color="000000"/>
              <w:left w:val="nil"/>
              <w:bottom w:val="single" w:sz="5" w:space="0" w:color="000000"/>
              <w:right w:val="nil"/>
            </w:tcBorders>
            <w:vAlign w:val="center"/>
          </w:tcPr>
          <w:p w:rsidR="000C4E77" w:rsidRPr="000828B9" w:rsidRDefault="000C4E77" w:rsidP="000C4E77">
            <w:pPr>
              <w:jc w:val="cente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Количина</w:t>
            </w:r>
          </w:p>
        </w:tc>
        <w:tc>
          <w:tcPr>
            <w:tcW w:w="1560"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Јединична цена без ПДВ-а</w:t>
            </w:r>
          </w:p>
        </w:tc>
        <w:tc>
          <w:tcPr>
            <w:tcW w:w="1275"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Јединична цена са ПДВ-ом</w:t>
            </w:r>
          </w:p>
        </w:tc>
        <w:tc>
          <w:tcPr>
            <w:tcW w:w="1702" w:type="dxa"/>
            <w:gridSpan w:val="2"/>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Укупна цена без ПДВ-а</w:t>
            </w:r>
          </w:p>
        </w:tc>
        <w:tc>
          <w:tcPr>
            <w:tcW w:w="1417" w:type="dxa"/>
            <w:gridSpan w:val="2"/>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Укупна цена са ПДВ-ом</w:t>
            </w:r>
          </w:p>
        </w:tc>
      </w:tr>
      <w:tr w:rsidR="000C4E77" w:rsidRPr="000828B9" w:rsidTr="000C4E77">
        <w:trPr>
          <w:gridAfter w:val="1"/>
          <w:wAfter w:w="6" w:type="dxa"/>
          <w:trHeight w:val="407"/>
        </w:trPr>
        <w:tc>
          <w:tcPr>
            <w:tcW w:w="991" w:type="dxa"/>
            <w:tcBorders>
              <w:top w:val="single" w:sz="5" w:space="0" w:color="000000"/>
              <w:left w:val="single" w:sz="5" w:space="0" w:color="000000"/>
              <w:bottom w:val="single" w:sz="5" w:space="0" w:color="000000"/>
              <w:right w:val="single" w:sz="2" w:space="0" w:color="000000"/>
            </w:tcBorders>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Бр.</w:t>
            </w:r>
          </w:p>
        </w:tc>
        <w:tc>
          <w:tcPr>
            <w:tcW w:w="4390" w:type="dxa"/>
            <w:tcBorders>
              <w:top w:val="single" w:sz="2" w:space="0" w:color="000000"/>
              <w:left w:val="single" w:sz="2" w:space="0" w:color="000000"/>
              <w:bottom w:val="single" w:sz="2" w:space="0" w:color="000000"/>
              <w:right w:val="single" w:sz="2" w:space="0" w:color="000000"/>
            </w:tcBorders>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1</w:t>
            </w:r>
          </w:p>
        </w:tc>
        <w:tc>
          <w:tcPr>
            <w:tcW w:w="493" w:type="dxa"/>
            <w:tcBorders>
              <w:top w:val="single" w:sz="5" w:space="0" w:color="000000"/>
              <w:left w:val="single" w:sz="2" w:space="0" w:color="000000"/>
              <w:bottom w:val="single" w:sz="5" w:space="0" w:color="000000"/>
              <w:right w:val="nil"/>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2</w:t>
            </w:r>
          </w:p>
        </w:tc>
        <w:tc>
          <w:tcPr>
            <w:tcW w:w="980" w:type="dxa"/>
            <w:tcBorders>
              <w:top w:val="single" w:sz="5" w:space="0" w:color="000000"/>
              <w:left w:val="nil"/>
              <w:bottom w:val="single" w:sz="5" w:space="0" w:color="000000"/>
              <w:right w:val="nil"/>
            </w:tcBorders>
            <w:vAlign w:val="center"/>
          </w:tcPr>
          <w:p w:rsidR="000C4E77" w:rsidRPr="000828B9" w:rsidRDefault="000C4E77" w:rsidP="000C4E77">
            <w:pPr>
              <w:jc w:val="center"/>
              <w:rPr>
                <w:rFonts w:eastAsia="Calibri"/>
                <w:noProof/>
                <w:color w:val="000000"/>
                <w:lang w:val="sr-Cyrl-CS"/>
              </w:rPr>
            </w:pPr>
          </w:p>
        </w:tc>
        <w:tc>
          <w:tcPr>
            <w:tcW w:w="59" w:type="dxa"/>
            <w:tcBorders>
              <w:top w:val="single" w:sz="5" w:space="0" w:color="000000"/>
              <w:left w:val="nil"/>
              <w:bottom w:val="single" w:sz="5" w:space="0" w:color="000000"/>
              <w:right w:val="nil"/>
            </w:tcBorders>
            <w:vAlign w:val="center"/>
          </w:tcPr>
          <w:p w:rsidR="000C4E77" w:rsidRPr="000828B9" w:rsidRDefault="000C4E77" w:rsidP="000C4E77">
            <w:pPr>
              <w:jc w:val="cente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3</w:t>
            </w:r>
          </w:p>
        </w:tc>
        <w:tc>
          <w:tcPr>
            <w:tcW w:w="1560"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4</w:t>
            </w:r>
          </w:p>
        </w:tc>
        <w:tc>
          <w:tcPr>
            <w:tcW w:w="1275"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5</w:t>
            </w:r>
          </w:p>
        </w:tc>
        <w:tc>
          <w:tcPr>
            <w:tcW w:w="1702" w:type="dxa"/>
            <w:gridSpan w:val="2"/>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6 (3х4)</w:t>
            </w:r>
          </w:p>
        </w:tc>
        <w:tc>
          <w:tcPr>
            <w:tcW w:w="1417" w:type="dxa"/>
            <w:gridSpan w:val="2"/>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7 (3х5)</w:t>
            </w:r>
          </w:p>
        </w:tc>
      </w:tr>
      <w:tr w:rsidR="000C4E77" w:rsidRPr="000828B9" w:rsidTr="000C4E77">
        <w:trPr>
          <w:trHeight w:val="100"/>
        </w:trPr>
        <w:tc>
          <w:tcPr>
            <w:tcW w:w="14432" w:type="dxa"/>
            <w:gridSpan w:val="1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4.1.</w:t>
            </w:r>
          </w:p>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    </w:t>
            </w:r>
          </w:p>
        </w:tc>
      </w:tr>
      <w:tr w:rsidR="000C4E77" w:rsidRPr="000828B9" w:rsidTr="000C4E77">
        <w:trPr>
          <w:gridAfter w:val="1"/>
          <w:wAfter w:w="6" w:type="dxa"/>
          <w:trHeight w:val="758"/>
        </w:trPr>
        <w:tc>
          <w:tcPr>
            <w:tcW w:w="991" w:type="dxa"/>
            <w:tcBorders>
              <w:top w:val="single" w:sz="5" w:space="0" w:color="000000"/>
              <w:left w:val="single" w:sz="5" w:space="0" w:color="000000"/>
              <w:bottom w:val="single" w:sz="5" w:space="0" w:color="000000"/>
              <w:right w:val="single" w:sz="2" w:space="0" w:color="000000"/>
            </w:tcBorders>
          </w:tcPr>
          <w:p w:rsidR="000C4E77" w:rsidRPr="000828B9" w:rsidRDefault="000C4E77" w:rsidP="000C4E77">
            <w:pPr>
              <w:rPr>
                <w:rFonts w:eastAsia="Calibri"/>
                <w:noProof/>
                <w:color w:val="000000"/>
                <w:lang w:val="sr-Cyrl-CS"/>
              </w:rPr>
            </w:pPr>
          </w:p>
        </w:tc>
        <w:tc>
          <w:tcPr>
            <w:tcW w:w="4390" w:type="dxa"/>
            <w:tcBorders>
              <w:top w:val="single" w:sz="2" w:space="0" w:color="000000"/>
              <w:left w:val="single" w:sz="2" w:space="0" w:color="000000"/>
              <w:bottom w:val="single" w:sz="2" w:space="0" w:color="000000"/>
              <w:right w:val="single" w:sz="5" w:space="0" w:color="000000"/>
            </w:tcBorders>
          </w:tcPr>
          <w:p w:rsidR="000C4E77" w:rsidRPr="000828B9" w:rsidRDefault="000C4E77" w:rsidP="000C4E77">
            <w:pPr>
              <w:ind w:right="2"/>
              <w:rPr>
                <w:rFonts w:eastAsia="Calibri"/>
                <w:noProof/>
                <w:color w:val="000000"/>
                <w:lang w:val="sr-Cyrl-CS"/>
              </w:rPr>
            </w:pPr>
            <w:r w:rsidRPr="000828B9">
              <w:rPr>
                <w:rFonts w:eastAsia="Arial"/>
                <w:noProof/>
                <w:color w:val="000000"/>
                <w:lang w:val="sr-Cyrl-CS"/>
              </w:rPr>
              <w:t>Испорука и монтажа надградне светиљке еквивалентне типу УXЦЛАССИЦ ПРИСМА 2x36W, електронска пригушница дифузор присматиц ИП40 димензије 1200x300, за монтажу у учионицама,предпросторима.Обрачун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C4E77" w:rsidRPr="000828B9" w:rsidRDefault="000C4E77" w:rsidP="000C4E77">
            <w:pPr>
              <w:ind w:right="3"/>
              <w:jc w:val="center"/>
              <w:rPr>
                <w:rFonts w:eastAsia="Calibri"/>
                <w:noProof/>
                <w:color w:val="000000"/>
                <w:lang w:val="sr-Cyrl-CS"/>
              </w:rPr>
            </w:pPr>
            <w:r w:rsidRPr="000828B9">
              <w:rPr>
                <w:rFonts w:eastAsia="Arial"/>
                <w:noProof/>
                <w:color w:val="000000"/>
                <w:lang w:val="sr-Cyrl-CS"/>
              </w:rPr>
              <w:t>ком</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5,100.00</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821,100.00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ind w:right="21"/>
              <w:jc w:val="center"/>
              <w:rPr>
                <w:rFonts w:eastAsia="Arial"/>
                <w:noProof/>
                <w:lang w:val="sr-Cyrl-CS"/>
              </w:rPr>
            </w:pPr>
            <w:r w:rsidRPr="000828B9">
              <w:rPr>
                <w:rFonts w:eastAsia="Arial"/>
                <w:noProof/>
                <w:lang w:val="sr-Cyrl-CS"/>
              </w:rPr>
              <w:t>161</w:t>
            </w: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r>
      <w:tr w:rsidR="000C4E77" w:rsidRPr="000828B9" w:rsidTr="000C4E77">
        <w:trPr>
          <w:gridAfter w:val="1"/>
          <w:wAfter w:w="6" w:type="dxa"/>
          <w:trHeight w:val="168"/>
        </w:trPr>
        <w:tc>
          <w:tcPr>
            <w:tcW w:w="991" w:type="dxa"/>
            <w:tcBorders>
              <w:top w:val="single" w:sz="5" w:space="0" w:color="000000"/>
              <w:left w:val="single" w:sz="5" w:space="0" w:color="000000"/>
              <w:bottom w:val="single" w:sz="5" w:space="0" w:color="000000"/>
              <w:right w:val="single" w:sz="2"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4.2.</w:t>
            </w:r>
          </w:p>
        </w:tc>
        <w:tc>
          <w:tcPr>
            <w:tcW w:w="4390" w:type="dxa"/>
            <w:tcBorders>
              <w:top w:val="single" w:sz="2" w:space="0" w:color="000000"/>
              <w:left w:val="single" w:sz="2" w:space="0" w:color="000000"/>
              <w:bottom w:val="single" w:sz="2" w:space="0" w:color="000000"/>
              <w:right w:val="single" w:sz="2"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    </w:t>
            </w:r>
          </w:p>
        </w:tc>
        <w:tc>
          <w:tcPr>
            <w:tcW w:w="493" w:type="dxa"/>
            <w:tcBorders>
              <w:top w:val="single" w:sz="5" w:space="0" w:color="000000"/>
              <w:left w:val="single" w:sz="2" w:space="0" w:color="000000"/>
              <w:bottom w:val="single" w:sz="5" w:space="0" w:color="000000"/>
              <w:right w:val="nil"/>
            </w:tcBorders>
          </w:tcPr>
          <w:p w:rsidR="000C4E77" w:rsidRPr="000828B9" w:rsidRDefault="000C4E77" w:rsidP="000C4E77">
            <w:pPr>
              <w:rPr>
                <w:rFonts w:eastAsia="Calibri"/>
                <w:noProof/>
                <w:color w:val="000000"/>
                <w:lang w:val="sr-Cyrl-CS"/>
              </w:rPr>
            </w:pPr>
          </w:p>
        </w:tc>
        <w:tc>
          <w:tcPr>
            <w:tcW w:w="980" w:type="dxa"/>
            <w:tcBorders>
              <w:top w:val="single" w:sz="5" w:space="0" w:color="000000"/>
              <w:left w:val="nil"/>
              <w:bottom w:val="single" w:sz="5" w:space="0" w:color="000000"/>
              <w:right w:val="nil"/>
            </w:tcBorders>
          </w:tcPr>
          <w:p w:rsidR="000C4E77" w:rsidRPr="000828B9" w:rsidRDefault="000C4E77" w:rsidP="000C4E77">
            <w:pPr>
              <w:rPr>
                <w:rFonts w:eastAsia="Calibri"/>
                <w:noProof/>
                <w:color w:val="000000"/>
                <w:lang w:val="sr-Cyrl-CS"/>
              </w:rPr>
            </w:pPr>
          </w:p>
        </w:tc>
        <w:tc>
          <w:tcPr>
            <w:tcW w:w="59" w:type="dxa"/>
            <w:tcBorders>
              <w:top w:val="single" w:sz="5" w:space="0" w:color="000000"/>
              <w:left w:val="nil"/>
              <w:bottom w:val="single" w:sz="5" w:space="0" w:color="000000"/>
              <w:right w:val="nil"/>
            </w:tcBorders>
          </w:tcPr>
          <w:p w:rsidR="000C4E77" w:rsidRPr="000828B9" w:rsidRDefault="000C4E77" w:rsidP="000C4E77">
            <w:pP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p>
        </w:tc>
        <w:tc>
          <w:tcPr>
            <w:tcW w:w="1560"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275"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702" w:type="dxa"/>
            <w:gridSpan w:val="2"/>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417" w:type="dxa"/>
            <w:gridSpan w:val="2"/>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r>
      <w:tr w:rsidR="000C4E77" w:rsidRPr="000828B9" w:rsidTr="000C4E77">
        <w:trPr>
          <w:gridAfter w:val="1"/>
          <w:wAfter w:w="6" w:type="dxa"/>
          <w:trHeight w:val="622"/>
        </w:trPr>
        <w:tc>
          <w:tcPr>
            <w:tcW w:w="991" w:type="dxa"/>
            <w:tcBorders>
              <w:top w:val="single" w:sz="5" w:space="0" w:color="000000"/>
              <w:left w:val="single" w:sz="5" w:space="0" w:color="000000"/>
              <w:bottom w:val="single" w:sz="5" w:space="0" w:color="000000"/>
              <w:right w:val="single" w:sz="2" w:space="0" w:color="000000"/>
            </w:tcBorders>
          </w:tcPr>
          <w:p w:rsidR="000C4E77" w:rsidRPr="000828B9" w:rsidRDefault="000C4E77" w:rsidP="000C4E77">
            <w:pPr>
              <w:rPr>
                <w:rFonts w:eastAsia="Calibri"/>
                <w:noProof/>
                <w:color w:val="000000"/>
                <w:lang w:val="sr-Cyrl-CS"/>
              </w:rPr>
            </w:pPr>
          </w:p>
        </w:tc>
        <w:tc>
          <w:tcPr>
            <w:tcW w:w="4390" w:type="dxa"/>
            <w:tcBorders>
              <w:top w:val="single" w:sz="2" w:space="0" w:color="000000"/>
              <w:left w:val="single" w:sz="2" w:space="0" w:color="000000"/>
              <w:bottom w:val="single" w:sz="2" w:space="0" w:color="000000"/>
              <w:right w:val="single" w:sz="5" w:space="0" w:color="000000"/>
            </w:tcBorders>
            <w:vAlign w:val="bottom"/>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Испорука и монтажа надградне ЛЕД светиљке еквивалентне типу УXСАНА ПРИСМА МИЦРО ПРИСМА 35W, 3750 </w:t>
            </w:r>
            <w:r w:rsidRPr="000828B9">
              <w:rPr>
                <w:rFonts w:eastAsia="Arial"/>
                <w:noProof/>
                <w:color w:val="000000"/>
              </w:rPr>
              <w:t>lm</w:t>
            </w:r>
            <w:r w:rsidRPr="000828B9">
              <w:rPr>
                <w:rFonts w:eastAsia="Arial"/>
                <w:noProof/>
                <w:color w:val="000000"/>
                <w:lang w:val="sr-Cyrl-CS"/>
              </w:rPr>
              <w:t>, 4000 к ИП40 за монтажу у наставницкој канцеларији.Обрачун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C4E77" w:rsidRPr="000828B9" w:rsidRDefault="000C4E77" w:rsidP="000C4E77">
            <w:pPr>
              <w:ind w:right="3"/>
              <w:jc w:val="center"/>
              <w:rPr>
                <w:rFonts w:eastAsia="Calibri"/>
                <w:noProof/>
                <w:color w:val="000000"/>
                <w:lang w:val="sr-Cyrl-CS"/>
              </w:rPr>
            </w:pPr>
            <w:r w:rsidRPr="000828B9">
              <w:rPr>
                <w:rFonts w:eastAsia="Arial"/>
                <w:noProof/>
                <w:color w:val="000000"/>
                <w:lang w:val="sr-Cyrl-CS"/>
              </w:rPr>
              <w:t>ком</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10,400.00</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62,400.00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ind w:right="21"/>
              <w:jc w:val="center"/>
              <w:rPr>
                <w:rFonts w:eastAsia="Arial"/>
                <w:noProof/>
                <w:lang w:val="sr-Cyrl-CS"/>
              </w:rPr>
            </w:pPr>
            <w:r w:rsidRPr="000828B9">
              <w:rPr>
                <w:rFonts w:eastAsia="Arial"/>
                <w:noProof/>
                <w:lang w:val="sr-Cyrl-CS"/>
              </w:rPr>
              <w:t>6</w:t>
            </w: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r>
      <w:tr w:rsidR="000C4E77" w:rsidRPr="000828B9" w:rsidTr="000C4E77">
        <w:trPr>
          <w:gridAfter w:val="1"/>
          <w:wAfter w:w="6" w:type="dxa"/>
          <w:trHeight w:val="168"/>
        </w:trPr>
        <w:tc>
          <w:tcPr>
            <w:tcW w:w="99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4.3.</w:t>
            </w:r>
          </w:p>
        </w:tc>
        <w:tc>
          <w:tcPr>
            <w:tcW w:w="4390" w:type="dxa"/>
            <w:tcBorders>
              <w:top w:val="single" w:sz="2" w:space="0" w:color="000000"/>
              <w:left w:val="single" w:sz="5" w:space="0" w:color="000000"/>
              <w:bottom w:val="single" w:sz="2" w:space="0" w:color="000000"/>
              <w:right w:val="single" w:sz="2"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    </w:t>
            </w:r>
          </w:p>
        </w:tc>
        <w:tc>
          <w:tcPr>
            <w:tcW w:w="493" w:type="dxa"/>
            <w:tcBorders>
              <w:top w:val="single" w:sz="5" w:space="0" w:color="000000"/>
              <w:left w:val="single" w:sz="2" w:space="0" w:color="000000"/>
              <w:bottom w:val="single" w:sz="5" w:space="0" w:color="000000"/>
              <w:right w:val="nil"/>
            </w:tcBorders>
          </w:tcPr>
          <w:p w:rsidR="000C4E77" w:rsidRPr="000828B9" w:rsidRDefault="000C4E77" w:rsidP="000C4E77">
            <w:pPr>
              <w:rPr>
                <w:rFonts w:eastAsia="Calibri"/>
                <w:noProof/>
                <w:color w:val="000000"/>
                <w:lang w:val="sr-Cyrl-CS"/>
              </w:rPr>
            </w:pPr>
          </w:p>
        </w:tc>
        <w:tc>
          <w:tcPr>
            <w:tcW w:w="980" w:type="dxa"/>
            <w:tcBorders>
              <w:top w:val="single" w:sz="5" w:space="0" w:color="000000"/>
              <w:left w:val="nil"/>
              <w:bottom w:val="single" w:sz="5" w:space="0" w:color="000000"/>
              <w:right w:val="nil"/>
            </w:tcBorders>
          </w:tcPr>
          <w:p w:rsidR="000C4E77" w:rsidRPr="000828B9" w:rsidRDefault="000C4E77" w:rsidP="000C4E77">
            <w:pPr>
              <w:rPr>
                <w:rFonts w:eastAsia="Calibri"/>
                <w:noProof/>
                <w:color w:val="000000"/>
                <w:lang w:val="sr-Cyrl-CS"/>
              </w:rPr>
            </w:pPr>
          </w:p>
        </w:tc>
        <w:tc>
          <w:tcPr>
            <w:tcW w:w="59" w:type="dxa"/>
            <w:tcBorders>
              <w:top w:val="single" w:sz="5" w:space="0" w:color="000000"/>
              <w:left w:val="nil"/>
              <w:bottom w:val="single" w:sz="5" w:space="0" w:color="000000"/>
              <w:right w:val="nil"/>
            </w:tcBorders>
          </w:tcPr>
          <w:p w:rsidR="000C4E77" w:rsidRPr="000828B9" w:rsidRDefault="000C4E77" w:rsidP="000C4E77">
            <w:pP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lang w:val="sr-Cyrl-CS"/>
              </w:rPr>
            </w:pPr>
          </w:p>
        </w:tc>
        <w:tc>
          <w:tcPr>
            <w:tcW w:w="1560"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275"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702" w:type="dxa"/>
            <w:gridSpan w:val="2"/>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417" w:type="dxa"/>
            <w:gridSpan w:val="2"/>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r>
      <w:tr w:rsidR="000C4E77" w:rsidRPr="000828B9" w:rsidTr="000C4E77">
        <w:trPr>
          <w:gridAfter w:val="1"/>
          <w:wAfter w:w="6" w:type="dxa"/>
          <w:trHeight w:val="552"/>
        </w:trPr>
        <w:tc>
          <w:tcPr>
            <w:tcW w:w="99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4390" w:type="dxa"/>
            <w:tcBorders>
              <w:top w:val="single" w:sz="2" w:space="0" w:color="000000"/>
              <w:left w:val="single" w:sz="5" w:space="0" w:color="000000"/>
              <w:bottom w:val="single" w:sz="2"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Испорука и монтажа надградне ЛЕД светиљке еквивалентне типу УXПЛАСТ Х ОПАЛ ЛЕД 42W, 3000</w:t>
            </w:r>
            <w:r w:rsidRPr="000828B9">
              <w:rPr>
                <w:rFonts w:eastAsia="Arial"/>
                <w:noProof/>
                <w:color w:val="000000"/>
              </w:rPr>
              <w:t>lm</w:t>
            </w:r>
            <w:r w:rsidRPr="000828B9">
              <w:rPr>
                <w:rFonts w:eastAsia="Arial"/>
                <w:noProof/>
                <w:color w:val="000000"/>
                <w:lang w:val="sr-Cyrl-CS"/>
              </w:rPr>
              <w:t>, ИП 44 за монтажу испред улаза.Обрачун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C4E77" w:rsidRPr="000828B9" w:rsidRDefault="000C4E77" w:rsidP="000C4E77">
            <w:pPr>
              <w:ind w:right="3"/>
              <w:jc w:val="center"/>
              <w:rPr>
                <w:rFonts w:eastAsia="Calibri"/>
                <w:noProof/>
                <w:color w:val="000000"/>
                <w:lang w:val="sr-Cyrl-CS"/>
              </w:rPr>
            </w:pPr>
            <w:r w:rsidRPr="000828B9">
              <w:rPr>
                <w:rFonts w:eastAsia="Arial"/>
                <w:noProof/>
                <w:color w:val="000000"/>
                <w:lang w:val="sr-Cyrl-CS"/>
              </w:rPr>
              <w:t>ком</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15,200.00</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76,000.00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ind w:right="21"/>
              <w:jc w:val="center"/>
              <w:rPr>
                <w:rFonts w:eastAsia="Arial"/>
                <w:noProof/>
                <w:lang w:val="sr-Cyrl-CS"/>
              </w:rPr>
            </w:pPr>
            <w:r w:rsidRPr="000828B9">
              <w:rPr>
                <w:rFonts w:eastAsia="Arial"/>
                <w:noProof/>
                <w:lang w:val="sr-Cyrl-CS"/>
              </w:rPr>
              <w:t>5</w:t>
            </w: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r>
      <w:tr w:rsidR="000C4E77" w:rsidRPr="000828B9" w:rsidTr="000C4E77">
        <w:trPr>
          <w:gridAfter w:val="1"/>
          <w:wAfter w:w="6" w:type="dxa"/>
          <w:trHeight w:val="168"/>
        </w:trPr>
        <w:tc>
          <w:tcPr>
            <w:tcW w:w="991" w:type="dxa"/>
            <w:tcBorders>
              <w:top w:val="single" w:sz="5" w:space="0" w:color="000000"/>
              <w:left w:val="single" w:sz="5" w:space="0" w:color="000000"/>
              <w:bottom w:val="single" w:sz="5" w:space="0" w:color="000000"/>
              <w:right w:val="single" w:sz="2"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4.4.</w:t>
            </w:r>
          </w:p>
        </w:tc>
        <w:tc>
          <w:tcPr>
            <w:tcW w:w="4390" w:type="dxa"/>
            <w:tcBorders>
              <w:top w:val="single" w:sz="2" w:space="0" w:color="000000"/>
              <w:left w:val="single" w:sz="2" w:space="0" w:color="000000"/>
              <w:bottom w:val="single" w:sz="2" w:space="0" w:color="000000"/>
              <w:right w:val="single" w:sz="2"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    </w:t>
            </w:r>
          </w:p>
        </w:tc>
        <w:tc>
          <w:tcPr>
            <w:tcW w:w="493" w:type="dxa"/>
            <w:tcBorders>
              <w:top w:val="single" w:sz="5" w:space="0" w:color="000000"/>
              <w:left w:val="single" w:sz="2" w:space="0" w:color="000000"/>
              <w:bottom w:val="single" w:sz="5" w:space="0" w:color="000000"/>
              <w:right w:val="nil"/>
            </w:tcBorders>
          </w:tcPr>
          <w:p w:rsidR="000C4E77" w:rsidRPr="000828B9" w:rsidRDefault="000C4E77" w:rsidP="000C4E77">
            <w:pPr>
              <w:rPr>
                <w:rFonts w:eastAsia="Calibri"/>
                <w:noProof/>
                <w:color w:val="000000"/>
                <w:lang w:val="sr-Cyrl-CS"/>
              </w:rPr>
            </w:pPr>
          </w:p>
        </w:tc>
        <w:tc>
          <w:tcPr>
            <w:tcW w:w="980" w:type="dxa"/>
            <w:tcBorders>
              <w:top w:val="single" w:sz="5" w:space="0" w:color="000000"/>
              <w:left w:val="nil"/>
              <w:bottom w:val="single" w:sz="5" w:space="0" w:color="000000"/>
              <w:right w:val="nil"/>
            </w:tcBorders>
          </w:tcPr>
          <w:p w:rsidR="000C4E77" w:rsidRPr="000828B9" w:rsidRDefault="000C4E77" w:rsidP="000C4E77">
            <w:pPr>
              <w:rPr>
                <w:rFonts w:eastAsia="Calibri"/>
                <w:noProof/>
                <w:color w:val="000000"/>
                <w:lang w:val="sr-Cyrl-CS"/>
              </w:rPr>
            </w:pPr>
          </w:p>
        </w:tc>
        <w:tc>
          <w:tcPr>
            <w:tcW w:w="59" w:type="dxa"/>
            <w:tcBorders>
              <w:top w:val="single" w:sz="5" w:space="0" w:color="000000"/>
              <w:left w:val="nil"/>
              <w:bottom w:val="single" w:sz="5" w:space="0" w:color="000000"/>
              <w:right w:val="nil"/>
            </w:tcBorders>
          </w:tcPr>
          <w:p w:rsidR="000C4E77" w:rsidRPr="000828B9" w:rsidRDefault="000C4E77" w:rsidP="000C4E77">
            <w:pP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lang w:val="sr-Cyrl-CS"/>
              </w:rPr>
            </w:pPr>
          </w:p>
        </w:tc>
        <w:tc>
          <w:tcPr>
            <w:tcW w:w="1560"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275"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702" w:type="dxa"/>
            <w:gridSpan w:val="2"/>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417" w:type="dxa"/>
            <w:gridSpan w:val="2"/>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r>
      <w:tr w:rsidR="000C4E77" w:rsidRPr="000828B9" w:rsidTr="000C4E77">
        <w:trPr>
          <w:gridAfter w:val="1"/>
          <w:wAfter w:w="6" w:type="dxa"/>
          <w:trHeight w:val="355"/>
        </w:trPr>
        <w:tc>
          <w:tcPr>
            <w:tcW w:w="99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4390" w:type="dxa"/>
            <w:tcBorders>
              <w:top w:val="single" w:sz="2" w:space="0" w:color="000000"/>
              <w:left w:val="single" w:sz="5" w:space="0" w:color="000000"/>
              <w:bottom w:val="single" w:sz="2"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Испорука и монтажа флуо светиљке 2x58W у ИП заштити ИП65 за монтажу у котларници.Обрачун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C4E77" w:rsidRPr="000828B9" w:rsidRDefault="000C4E77" w:rsidP="000C4E77">
            <w:pPr>
              <w:ind w:right="3"/>
              <w:jc w:val="center"/>
              <w:rPr>
                <w:rFonts w:eastAsia="Calibri"/>
                <w:noProof/>
                <w:color w:val="000000"/>
                <w:lang w:val="sr-Cyrl-CS"/>
              </w:rPr>
            </w:pPr>
            <w:r w:rsidRPr="000828B9">
              <w:rPr>
                <w:rFonts w:eastAsia="Arial"/>
                <w:noProof/>
                <w:color w:val="000000"/>
                <w:lang w:val="sr-Cyrl-CS"/>
              </w:rPr>
              <w:t>ком</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6,700.00</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13,400.00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ind w:right="21"/>
              <w:jc w:val="center"/>
              <w:rPr>
                <w:rFonts w:eastAsia="Arial"/>
                <w:noProof/>
                <w:lang w:val="sr-Cyrl-CS"/>
              </w:rPr>
            </w:pPr>
            <w:r w:rsidRPr="000828B9">
              <w:rPr>
                <w:rFonts w:eastAsia="Arial"/>
                <w:noProof/>
                <w:lang w:val="sr-Cyrl-CS"/>
              </w:rPr>
              <w:t>2</w:t>
            </w: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r>
      <w:tr w:rsidR="000C4E77" w:rsidRPr="000828B9" w:rsidTr="000C4E77">
        <w:trPr>
          <w:gridAfter w:val="1"/>
          <w:wAfter w:w="6" w:type="dxa"/>
          <w:trHeight w:val="168"/>
        </w:trPr>
        <w:tc>
          <w:tcPr>
            <w:tcW w:w="991" w:type="dxa"/>
            <w:tcBorders>
              <w:top w:val="single" w:sz="5" w:space="0" w:color="000000"/>
              <w:left w:val="single" w:sz="5" w:space="0" w:color="000000"/>
              <w:bottom w:val="single" w:sz="5" w:space="0" w:color="000000"/>
              <w:right w:val="single" w:sz="2"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4.5.</w:t>
            </w:r>
          </w:p>
        </w:tc>
        <w:tc>
          <w:tcPr>
            <w:tcW w:w="4390" w:type="dxa"/>
            <w:tcBorders>
              <w:top w:val="single" w:sz="2" w:space="0" w:color="000000"/>
              <w:left w:val="single" w:sz="2" w:space="0" w:color="000000"/>
              <w:bottom w:val="single" w:sz="2" w:space="0" w:color="000000"/>
              <w:right w:val="single" w:sz="2"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    </w:t>
            </w:r>
          </w:p>
        </w:tc>
        <w:tc>
          <w:tcPr>
            <w:tcW w:w="493" w:type="dxa"/>
            <w:tcBorders>
              <w:top w:val="single" w:sz="5" w:space="0" w:color="000000"/>
              <w:left w:val="single" w:sz="2" w:space="0" w:color="000000"/>
              <w:bottom w:val="single" w:sz="5" w:space="0" w:color="000000"/>
              <w:right w:val="nil"/>
            </w:tcBorders>
          </w:tcPr>
          <w:p w:rsidR="000C4E77" w:rsidRPr="000828B9" w:rsidRDefault="000C4E77" w:rsidP="000C4E77">
            <w:pPr>
              <w:rPr>
                <w:rFonts w:eastAsia="Calibri"/>
                <w:noProof/>
                <w:color w:val="000000"/>
                <w:lang w:val="sr-Cyrl-CS"/>
              </w:rPr>
            </w:pPr>
          </w:p>
        </w:tc>
        <w:tc>
          <w:tcPr>
            <w:tcW w:w="980" w:type="dxa"/>
            <w:tcBorders>
              <w:top w:val="single" w:sz="5" w:space="0" w:color="000000"/>
              <w:left w:val="nil"/>
              <w:bottom w:val="single" w:sz="5" w:space="0" w:color="000000"/>
              <w:right w:val="nil"/>
            </w:tcBorders>
          </w:tcPr>
          <w:p w:rsidR="000C4E77" w:rsidRPr="000828B9" w:rsidRDefault="000C4E77" w:rsidP="000C4E77">
            <w:pPr>
              <w:rPr>
                <w:rFonts w:eastAsia="Calibri"/>
                <w:noProof/>
                <w:color w:val="000000"/>
                <w:lang w:val="sr-Cyrl-CS"/>
              </w:rPr>
            </w:pPr>
          </w:p>
        </w:tc>
        <w:tc>
          <w:tcPr>
            <w:tcW w:w="59" w:type="dxa"/>
            <w:tcBorders>
              <w:top w:val="single" w:sz="5" w:space="0" w:color="000000"/>
              <w:left w:val="nil"/>
              <w:bottom w:val="single" w:sz="5" w:space="0" w:color="000000"/>
              <w:right w:val="nil"/>
            </w:tcBorders>
          </w:tcPr>
          <w:p w:rsidR="000C4E77" w:rsidRPr="000828B9" w:rsidRDefault="000C4E77" w:rsidP="000C4E77">
            <w:pP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lang w:val="sr-Cyrl-CS"/>
              </w:rPr>
            </w:pPr>
          </w:p>
        </w:tc>
        <w:tc>
          <w:tcPr>
            <w:tcW w:w="1560"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275"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702" w:type="dxa"/>
            <w:gridSpan w:val="2"/>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417" w:type="dxa"/>
            <w:gridSpan w:val="2"/>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r>
      <w:tr w:rsidR="000C4E77" w:rsidRPr="000828B9" w:rsidTr="000C4E77">
        <w:trPr>
          <w:gridAfter w:val="1"/>
          <w:wAfter w:w="6" w:type="dxa"/>
          <w:trHeight w:val="530"/>
        </w:trPr>
        <w:tc>
          <w:tcPr>
            <w:tcW w:w="99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4390" w:type="dxa"/>
            <w:tcBorders>
              <w:top w:val="single" w:sz="2" w:space="0" w:color="000000"/>
              <w:left w:val="single" w:sz="5" w:space="0" w:color="000000"/>
              <w:bottom w:val="single" w:sz="2" w:space="0" w:color="000000"/>
              <w:right w:val="single" w:sz="5" w:space="0" w:color="000000"/>
            </w:tcBorders>
          </w:tcPr>
          <w:p w:rsidR="000C4E77" w:rsidRPr="000828B9" w:rsidRDefault="000C4E77" w:rsidP="000C4E77">
            <w:pPr>
              <w:spacing w:line="257" w:lineRule="auto"/>
              <w:rPr>
                <w:rFonts w:eastAsia="Calibri"/>
                <w:noProof/>
                <w:color w:val="000000"/>
                <w:lang w:val="sr-Cyrl-CS"/>
              </w:rPr>
            </w:pPr>
            <w:r w:rsidRPr="000828B9">
              <w:rPr>
                <w:rFonts w:eastAsia="Arial"/>
                <w:noProof/>
                <w:color w:val="000000"/>
                <w:lang w:val="sr-Cyrl-CS"/>
              </w:rPr>
              <w:t xml:space="preserve">Испорука и монтажа надградне флуо светиљке за осветљење школске табле еквивалентне типу АД КЛАСИК АСИМЕТРИК 1x28W, ИП20,  </w:t>
            </w:r>
          </w:p>
          <w:p w:rsidR="000C4E77" w:rsidRPr="000828B9" w:rsidRDefault="000C4E77" w:rsidP="000C4E77">
            <w:pPr>
              <w:rPr>
                <w:rFonts w:eastAsia="Calibri"/>
                <w:noProof/>
                <w:color w:val="000000"/>
                <w:lang w:val="sr-Cyrl-CS"/>
              </w:rPr>
            </w:pPr>
            <w:r w:rsidRPr="000828B9">
              <w:rPr>
                <w:rFonts w:eastAsia="Arial"/>
                <w:noProof/>
                <w:color w:val="000000"/>
                <w:lang w:val="sr-Cyrl-CS"/>
              </w:rPr>
              <w:t>.Обрачун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C4E77" w:rsidRPr="000828B9" w:rsidRDefault="000C4E77" w:rsidP="000C4E77">
            <w:pPr>
              <w:ind w:right="3"/>
              <w:jc w:val="center"/>
              <w:rPr>
                <w:rFonts w:eastAsia="Calibri"/>
                <w:noProof/>
                <w:color w:val="000000"/>
                <w:lang w:val="sr-Cyrl-CS"/>
              </w:rPr>
            </w:pPr>
            <w:r w:rsidRPr="000828B9">
              <w:rPr>
                <w:rFonts w:eastAsia="Arial"/>
                <w:noProof/>
                <w:color w:val="000000"/>
                <w:lang w:val="sr-Cyrl-CS"/>
              </w:rPr>
              <w:t>ком</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5,800.00</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220,400.00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ind w:right="21"/>
              <w:jc w:val="center"/>
              <w:rPr>
                <w:rFonts w:eastAsia="Arial"/>
                <w:noProof/>
                <w:lang w:val="sr-Cyrl-CS"/>
              </w:rPr>
            </w:pPr>
            <w:r w:rsidRPr="000828B9">
              <w:rPr>
                <w:rFonts w:eastAsia="Arial"/>
                <w:noProof/>
                <w:lang w:val="sr-Cyrl-CS"/>
              </w:rPr>
              <w:t>38</w:t>
            </w: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r>
      <w:tr w:rsidR="000C4E77" w:rsidRPr="000828B9" w:rsidTr="000C4E77">
        <w:trPr>
          <w:gridAfter w:val="1"/>
          <w:wAfter w:w="6" w:type="dxa"/>
          <w:trHeight w:val="168"/>
        </w:trPr>
        <w:tc>
          <w:tcPr>
            <w:tcW w:w="991" w:type="dxa"/>
            <w:tcBorders>
              <w:top w:val="single" w:sz="5" w:space="0" w:color="000000"/>
              <w:left w:val="single" w:sz="5" w:space="0" w:color="000000"/>
              <w:bottom w:val="single" w:sz="5" w:space="0" w:color="000000"/>
              <w:right w:val="single" w:sz="2"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4.6.</w:t>
            </w:r>
          </w:p>
        </w:tc>
        <w:tc>
          <w:tcPr>
            <w:tcW w:w="4390" w:type="dxa"/>
            <w:tcBorders>
              <w:top w:val="single" w:sz="2" w:space="0" w:color="000000"/>
              <w:left w:val="single" w:sz="2" w:space="0" w:color="000000"/>
              <w:bottom w:val="single" w:sz="2" w:space="0" w:color="000000"/>
              <w:right w:val="single" w:sz="2"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    </w:t>
            </w:r>
          </w:p>
        </w:tc>
        <w:tc>
          <w:tcPr>
            <w:tcW w:w="493" w:type="dxa"/>
            <w:tcBorders>
              <w:top w:val="single" w:sz="5" w:space="0" w:color="000000"/>
              <w:left w:val="single" w:sz="2" w:space="0" w:color="000000"/>
              <w:bottom w:val="single" w:sz="5" w:space="0" w:color="000000"/>
              <w:right w:val="nil"/>
            </w:tcBorders>
          </w:tcPr>
          <w:p w:rsidR="000C4E77" w:rsidRPr="000828B9" w:rsidRDefault="000C4E77" w:rsidP="000C4E77">
            <w:pPr>
              <w:rPr>
                <w:rFonts w:eastAsia="Calibri"/>
                <w:noProof/>
                <w:color w:val="000000"/>
                <w:lang w:val="sr-Cyrl-CS"/>
              </w:rPr>
            </w:pPr>
          </w:p>
        </w:tc>
        <w:tc>
          <w:tcPr>
            <w:tcW w:w="980" w:type="dxa"/>
            <w:tcBorders>
              <w:top w:val="single" w:sz="5" w:space="0" w:color="000000"/>
              <w:left w:val="nil"/>
              <w:bottom w:val="single" w:sz="5" w:space="0" w:color="000000"/>
              <w:right w:val="nil"/>
            </w:tcBorders>
            <w:vAlign w:val="center"/>
          </w:tcPr>
          <w:p w:rsidR="000C4E77" w:rsidRPr="000828B9" w:rsidRDefault="000C4E77" w:rsidP="000C4E77">
            <w:pPr>
              <w:rPr>
                <w:rFonts w:eastAsia="Calibri"/>
                <w:noProof/>
                <w:color w:val="000000"/>
                <w:lang w:val="sr-Cyrl-CS"/>
              </w:rPr>
            </w:pPr>
          </w:p>
        </w:tc>
        <w:tc>
          <w:tcPr>
            <w:tcW w:w="59" w:type="dxa"/>
            <w:tcBorders>
              <w:top w:val="single" w:sz="5" w:space="0" w:color="000000"/>
              <w:left w:val="nil"/>
              <w:bottom w:val="single" w:sz="5" w:space="0" w:color="000000"/>
              <w:right w:val="nil"/>
            </w:tcBorders>
          </w:tcPr>
          <w:p w:rsidR="000C4E77" w:rsidRPr="000828B9" w:rsidRDefault="000C4E77" w:rsidP="000C4E77">
            <w:pP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lang w:val="sr-Cyrl-CS"/>
              </w:rPr>
            </w:pPr>
          </w:p>
        </w:tc>
        <w:tc>
          <w:tcPr>
            <w:tcW w:w="1560"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275"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702" w:type="dxa"/>
            <w:gridSpan w:val="2"/>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417" w:type="dxa"/>
            <w:gridSpan w:val="2"/>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r>
      <w:tr w:rsidR="000C4E77" w:rsidRPr="000828B9" w:rsidTr="000C4E77">
        <w:trPr>
          <w:gridAfter w:val="1"/>
          <w:wAfter w:w="6" w:type="dxa"/>
          <w:trHeight w:val="355"/>
        </w:trPr>
        <w:tc>
          <w:tcPr>
            <w:tcW w:w="99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4390" w:type="dxa"/>
            <w:tcBorders>
              <w:top w:val="single" w:sz="2" w:space="0" w:color="000000"/>
              <w:left w:val="single" w:sz="5" w:space="0" w:color="000000"/>
              <w:bottom w:val="single" w:sz="2"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Испорука и монтажа надградног  кружног ЛЕД панела 18 W за монтажу у тоалете и свлачионице.Обрачун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C4E77" w:rsidRPr="000828B9" w:rsidRDefault="000C4E77" w:rsidP="000C4E77">
            <w:pPr>
              <w:ind w:right="3"/>
              <w:jc w:val="center"/>
              <w:rPr>
                <w:rFonts w:eastAsia="Calibri"/>
                <w:noProof/>
                <w:color w:val="000000"/>
                <w:lang w:val="sr-Cyrl-CS"/>
              </w:rPr>
            </w:pPr>
            <w:r w:rsidRPr="000828B9">
              <w:rPr>
                <w:rFonts w:eastAsia="Arial"/>
                <w:noProof/>
                <w:color w:val="000000"/>
                <w:lang w:val="sr-Cyrl-CS"/>
              </w:rPr>
              <w:t>ком</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4,200.00</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306,600.00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ind w:right="21"/>
              <w:jc w:val="center"/>
              <w:rPr>
                <w:rFonts w:eastAsia="Arial"/>
                <w:noProof/>
                <w:lang w:val="sr-Cyrl-CS"/>
              </w:rPr>
            </w:pPr>
            <w:r w:rsidRPr="000828B9">
              <w:rPr>
                <w:rFonts w:eastAsia="Arial"/>
                <w:noProof/>
                <w:lang w:val="sr-Cyrl-CS"/>
              </w:rPr>
              <w:t>73</w:t>
            </w: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r>
      <w:tr w:rsidR="000C4E77" w:rsidRPr="000828B9" w:rsidTr="000C4E77">
        <w:trPr>
          <w:gridAfter w:val="1"/>
          <w:wAfter w:w="6" w:type="dxa"/>
          <w:trHeight w:val="168"/>
        </w:trPr>
        <w:tc>
          <w:tcPr>
            <w:tcW w:w="991" w:type="dxa"/>
            <w:tcBorders>
              <w:top w:val="single" w:sz="5" w:space="0" w:color="000000"/>
              <w:left w:val="single" w:sz="5" w:space="0" w:color="000000"/>
              <w:bottom w:val="single" w:sz="5" w:space="0" w:color="000000"/>
              <w:right w:val="single" w:sz="2"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4.7.</w:t>
            </w:r>
          </w:p>
        </w:tc>
        <w:tc>
          <w:tcPr>
            <w:tcW w:w="4390" w:type="dxa"/>
            <w:tcBorders>
              <w:top w:val="single" w:sz="2" w:space="0" w:color="000000"/>
              <w:left w:val="single" w:sz="2" w:space="0" w:color="000000"/>
              <w:bottom w:val="single" w:sz="2" w:space="0" w:color="000000"/>
              <w:right w:val="single" w:sz="2"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    </w:t>
            </w:r>
          </w:p>
        </w:tc>
        <w:tc>
          <w:tcPr>
            <w:tcW w:w="493" w:type="dxa"/>
            <w:tcBorders>
              <w:top w:val="single" w:sz="5" w:space="0" w:color="000000"/>
              <w:left w:val="single" w:sz="2" w:space="0" w:color="000000"/>
              <w:bottom w:val="single" w:sz="5" w:space="0" w:color="000000"/>
              <w:right w:val="nil"/>
            </w:tcBorders>
            <w:vAlign w:val="center"/>
          </w:tcPr>
          <w:p w:rsidR="000C4E77" w:rsidRPr="000828B9" w:rsidRDefault="000C4E77" w:rsidP="000C4E77">
            <w:pPr>
              <w:rPr>
                <w:rFonts w:eastAsia="Calibri"/>
                <w:noProof/>
                <w:color w:val="000000"/>
                <w:lang w:val="sr-Cyrl-CS"/>
              </w:rPr>
            </w:pPr>
          </w:p>
        </w:tc>
        <w:tc>
          <w:tcPr>
            <w:tcW w:w="980" w:type="dxa"/>
            <w:tcBorders>
              <w:top w:val="single" w:sz="5" w:space="0" w:color="000000"/>
              <w:left w:val="nil"/>
              <w:bottom w:val="single" w:sz="5" w:space="0" w:color="000000"/>
              <w:right w:val="nil"/>
            </w:tcBorders>
            <w:vAlign w:val="center"/>
          </w:tcPr>
          <w:p w:rsidR="000C4E77" w:rsidRPr="000828B9" w:rsidRDefault="000C4E77" w:rsidP="000C4E77">
            <w:pPr>
              <w:rPr>
                <w:rFonts w:eastAsia="Calibri"/>
                <w:noProof/>
                <w:color w:val="000000"/>
                <w:lang w:val="sr-Cyrl-CS"/>
              </w:rPr>
            </w:pPr>
          </w:p>
        </w:tc>
        <w:tc>
          <w:tcPr>
            <w:tcW w:w="59" w:type="dxa"/>
            <w:tcBorders>
              <w:top w:val="single" w:sz="5" w:space="0" w:color="000000"/>
              <w:left w:val="nil"/>
              <w:bottom w:val="single" w:sz="5" w:space="0" w:color="000000"/>
              <w:right w:val="nil"/>
            </w:tcBorders>
            <w:vAlign w:val="center"/>
          </w:tcPr>
          <w:p w:rsidR="000C4E77" w:rsidRPr="000828B9" w:rsidRDefault="000C4E77" w:rsidP="000C4E77">
            <w:pP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tcPr>
          <w:p w:rsidR="000C4E77" w:rsidRPr="000828B9" w:rsidRDefault="000C4E77" w:rsidP="000C4E77">
            <w:pPr>
              <w:jc w:val="center"/>
              <w:rPr>
                <w:rFonts w:eastAsia="Calibri"/>
                <w:noProof/>
                <w:lang w:val="sr-Cyrl-CS"/>
              </w:rPr>
            </w:pPr>
          </w:p>
        </w:tc>
        <w:tc>
          <w:tcPr>
            <w:tcW w:w="1560"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275" w:type="dxa"/>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702" w:type="dxa"/>
            <w:gridSpan w:val="2"/>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417" w:type="dxa"/>
            <w:gridSpan w:val="2"/>
            <w:tcBorders>
              <w:top w:val="single" w:sz="5" w:space="0" w:color="000000"/>
              <w:left w:val="nil"/>
              <w:bottom w:val="single" w:sz="5" w:space="0" w:color="000000"/>
              <w:right w:val="single" w:sz="5" w:space="0" w:color="000000"/>
            </w:tcBorders>
          </w:tcPr>
          <w:p w:rsidR="000C4E77" w:rsidRPr="000828B9" w:rsidRDefault="000C4E77" w:rsidP="000C4E77">
            <w:pPr>
              <w:rPr>
                <w:rFonts w:eastAsia="Calibri"/>
                <w:noProof/>
                <w:color w:val="000000"/>
                <w:lang w:val="sr-Cyrl-CS"/>
              </w:rPr>
            </w:pPr>
          </w:p>
        </w:tc>
      </w:tr>
      <w:tr w:rsidR="000C4E77" w:rsidRPr="000828B9" w:rsidTr="000C4E77">
        <w:trPr>
          <w:gridAfter w:val="1"/>
          <w:wAfter w:w="6" w:type="dxa"/>
          <w:trHeight w:val="578"/>
        </w:trPr>
        <w:tc>
          <w:tcPr>
            <w:tcW w:w="991"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rPr>
                <w:rFonts w:eastAsia="Calibri"/>
                <w:noProof/>
                <w:color w:val="000000"/>
                <w:lang w:val="sr-Cyrl-CS"/>
              </w:rPr>
            </w:pPr>
          </w:p>
        </w:tc>
        <w:tc>
          <w:tcPr>
            <w:tcW w:w="4390" w:type="dxa"/>
            <w:tcBorders>
              <w:top w:val="single" w:sz="2" w:space="0" w:color="000000"/>
              <w:left w:val="single" w:sz="5" w:space="0" w:color="000000"/>
              <w:bottom w:val="single" w:sz="2"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Испорука и монтажа надградне светиљке еквивалентне типу  УX- КЛАСИК ПРИСМА 4x18W, ИП40, призматик за монтажу у ходнике,степенисте.Обрачун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C4E77" w:rsidRPr="000828B9" w:rsidRDefault="000C4E77" w:rsidP="000C4E77">
            <w:pPr>
              <w:ind w:right="3"/>
              <w:jc w:val="center"/>
              <w:rPr>
                <w:rFonts w:eastAsia="Calibri"/>
                <w:noProof/>
                <w:color w:val="000000"/>
                <w:lang w:val="sr-Cyrl-CS"/>
              </w:rPr>
            </w:pPr>
            <w:r w:rsidRPr="000828B9">
              <w:rPr>
                <w:rFonts w:eastAsia="Arial"/>
                <w:noProof/>
                <w:color w:val="000000"/>
                <w:lang w:val="sr-Cyrl-CS"/>
              </w:rPr>
              <w:t>ком</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5,100.00</w:t>
            </w:r>
          </w:p>
          <w:p w:rsidR="000C4E77" w:rsidRPr="000828B9" w:rsidRDefault="000C4E77" w:rsidP="000C4E77">
            <w:pPr>
              <w:ind w:right="21"/>
              <w:jc w:val="right"/>
              <w:rPr>
                <w:rFonts w:eastAsia="Calibri"/>
                <w:noProof/>
                <w:color w:val="000000"/>
                <w:lang w:val="sr-Cyrl-CS"/>
              </w:rPr>
            </w:pPr>
            <w:r w:rsidRPr="000828B9">
              <w:rPr>
                <w:rFonts w:eastAsia="Arial"/>
                <w:noProof/>
                <w:color w:val="FFFFFF"/>
                <w:lang w:val="sr-Cyrl-CS"/>
              </w:rPr>
              <w:t>346,800.00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ind w:right="21"/>
              <w:jc w:val="center"/>
              <w:rPr>
                <w:rFonts w:eastAsia="Arial"/>
                <w:noProof/>
                <w:lang w:val="sr-Cyrl-CS"/>
              </w:rPr>
            </w:pPr>
            <w:r w:rsidRPr="000828B9">
              <w:rPr>
                <w:rFonts w:eastAsia="Arial"/>
                <w:noProof/>
                <w:lang w:val="sr-Cyrl-CS"/>
              </w:rPr>
              <w:t>68</w:t>
            </w: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r>
      <w:tr w:rsidR="000C4E77" w:rsidRPr="000828B9" w:rsidTr="000C4E77">
        <w:trPr>
          <w:trHeight w:val="578"/>
        </w:trPr>
        <w:tc>
          <w:tcPr>
            <w:tcW w:w="11313" w:type="dxa"/>
            <w:gridSpan w:val="10"/>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ind w:right="21"/>
              <w:rPr>
                <w:rFonts w:eastAsia="Arial"/>
                <w:b/>
                <w:noProof/>
                <w:lang w:val="sr-Cyrl-CS"/>
              </w:rPr>
            </w:pPr>
            <w:r w:rsidRPr="000828B9">
              <w:rPr>
                <w:rFonts w:eastAsia="Arial"/>
                <w:b/>
                <w:noProof/>
                <w:lang w:val="sr-Cyrl-CS"/>
              </w:rPr>
              <w:t>УКУПНО</w:t>
            </w:r>
          </w:p>
        </w:tc>
        <w:tc>
          <w:tcPr>
            <w:tcW w:w="1702"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rPr>
                <w:rFonts w:eastAsia="Arial"/>
                <w:b/>
                <w:noProo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ind w:right="21"/>
              <w:jc w:val="right"/>
              <w:rPr>
                <w:rFonts w:eastAsia="Arial"/>
                <w:noProof/>
                <w:color w:val="FFFFFF"/>
                <w:lang w:val="sr-Cyrl-CS"/>
              </w:rPr>
            </w:pPr>
          </w:p>
        </w:tc>
      </w:tr>
    </w:tbl>
    <w:p w:rsidR="000C4E77" w:rsidRPr="000828B9" w:rsidRDefault="000C4E77" w:rsidP="000C4E77">
      <w:pPr>
        <w:spacing w:after="13"/>
        <w:ind w:right="-15"/>
        <w:jc w:val="center"/>
        <w:rPr>
          <w:rFonts w:eastAsia="Calibri"/>
          <w:noProof/>
          <w:color w:val="000000"/>
          <w:lang w:val="sr-Cyrl-CS" w:eastAsia="sr-Latn-RS"/>
        </w:rPr>
      </w:pPr>
      <w:r w:rsidRPr="000828B9">
        <w:rPr>
          <w:rFonts w:eastAsia="Arial"/>
          <w:noProof/>
          <w:color w:val="FFFFFF"/>
          <w:lang w:val="sr-Cyrl-CS" w:eastAsia="sr-Latn-RS"/>
        </w:rPr>
        <w:t>------------------------------------------------------------------------------------------------------------------------</w:t>
      </w:r>
    </w:p>
    <w:p w:rsidR="000C4E77" w:rsidRPr="000828B9" w:rsidRDefault="000C4E77" w:rsidP="000C4E77">
      <w:pPr>
        <w:pBdr>
          <w:top w:val="single" w:sz="2" w:space="0" w:color="000000"/>
          <w:left w:val="single" w:sz="2" w:space="0" w:color="000000"/>
          <w:bottom w:val="single" w:sz="2" w:space="0" w:color="000000"/>
          <w:right w:val="single" w:sz="2" w:space="0" w:color="000000"/>
        </w:pBdr>
        <w:spacing w:after="155" w:line="274" w:lineRule="auto"/>
        <w:ind w:right="3381"/>
        <w:jc w:val="center"/>
        <w:rPr>
          <w:rFonts w:eastAsia="Calibri"/>
          <w:noProof/>
          <w:color w:val="000000"/>
          <w:lang w:val="sr-Cyrl-CS" w:eastAsia="sr-Latn-RS"/>
        </w:rPr>
      </w:pPr>
      <w:r w:rsidRPr="000828B9">
        <w:rPr>
          <w:rFonts w:eastAsia="Arial"/>
          <w:b/>
          <w:i/>
          <w:noProof/>
          <w:color w:val="000000"/>
          <w:u w:val="single" w:color="000000"/>
          <w:lang w:val="sr-Cyrl-CS" w:eastAsia="sr-Latn-RS"/>
        </w:rPr>
        <w:t xml:space="preserve">ОПШТА НАПОМЕНА: ПРЕ НАРУЧИВАЊА СВЕТИЉКИ, ИЗВОЂАЧ ЈЕ ДУЖАН ДА СА ПРОЈЕКТАНТИМА ЈОШ ЈЕДНОМ УСАГЛАСИ ТИПОВЕ СВЕТИЉКИ. НАКОН ОБАВЉЕНОГ УСАГЛАШАВАЊА, ИЗВОЂАЧ ЈЕ ОБАВЕЗАН ДА БЕСПЛАТНО ДОСТАВИ НА ОДОБРЕЊЕ ПО ЈЕДАН </w:t>
      </w:r>
      <w:r w:rsidRPr="000828B9">
        <w:rPr>
          <w:rFonts w:eastAsia="Arial"/>
          <w:b/>
          <w:i/>
          <w:noProof/>
          <w:color w:val="000000"/>
          <w:lang w:val="sr-Cyrl-CS" w:eastAsia="sr-Latn-RS"/>
        </w:rPr>
        <w:t>УЗОРАК ЗА СВАКИ ТИП СВЕТИЉКЕ.</w:t>
      </w:r>
    </w:p>
    <w:p w:rsidR="000C4E77" w:rsidRPr="000828B9" w:rsidRDefault="000C4E77" w:rsidP="000C4E77">
      <w:pPr>
        <w:keepNext/>
        <w:keepLines/>
        <w:spacing w:after="168"/>
        <w:outlineLvl w:val="0"/>
        <w:rPr>
          <w:rFonts w:eastAsia="Arial"/>
          <w:b/>
          <w:noProof/>
          <w:color w:val="000000"/>
          <w:lang w:val="sr-Cyrl-CS" w:eastAsia="sr-Latn-RS"/>
        </w:rPr>
      </w:pPr>
    </w:p>
    <w:tbl>
      <w:tblPr>
        <w:tblStyle w:val="TableGrid2"/>
        <w:tblW w:w="141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28" w:type="dxa"/>
          <w:right w:w="25" w:type="dxa"/>
        </w:tblCellMar>
        <w:tblLook w:val="04A0" w:firstRow="1" w:lastRow="0" w:firstColumn="1" w:lastColumn="0" w:noHBand="0" w:noVBand="1"/>
      </w:tblPr>
      <w:tblGrid>
        <w:gridCol w:w="413"/>
        <w:gridCol w:w="4162"/>
        <w:gridCol w:w="1379"/>
        <w:gridCol w:w="1275"/>
        <w:gridCol w:w="1418"/>
        <w:gridCol w:w="1701"/>
        <w:gridCol w:w="1843"/>
        <w:gridCol w:w="1984"/>
      </w:tblGrid>
      <w:tr w:rsidR="000C4E77" w:rsidRPr="000828B9" w:rsidTr="000C4E77">
        <w:trPr>
          <w:trHeight w:val="510"/>
        </w:trPr>
        <w:tc>
          <w:tcPr>
            <w:tcW w:w="14175" w:type="dxa"/>
            <w:gridSpan w:val="8"/>
            <w:shd w:val="clear" w:color="auto" w:fill="auto"/>
          </w:tcPr>
          <w:p w:rsidR="000C4E77" w:rsidRPr="000828B9" w:rsidRDefault="000C4E77" w:rsidP="000C4E77">
            <w:pPr>
              <w:keepNext/>
              <w:keepLines/>
              <w:spacing w:after="168"/>
              <w:outlineLvl w:val="0"/>
              <w:rPr>
                <w:rFonts w:eastAsia="Arial"/>
                <w:b/>
                <w:noProof/>
                <w:color w:val="000000"/>
                <w:lang w:val="sr-Cyrl-CS"/>
              </w:rPr>
            </w:pPr>
            <w:r w:rsidRPr="000828B9">
              <w:rPr>
                <w:rFonts w:eastAsia="Arial"/>
                <w:b/>
                <w:noProof/>
                <w:color w:val="000000"/>
                <w:lang w:val="sr-Cyrl-CS"/>
              </w:rPr>
              <w:t>ИНСТАЛАЦИЈЕ ЗАШТИТЕ ОД ЕЛЕКТРИЧНОГ УДАРА</w:t>
            </w:r>
          </w:p>
          <w:p w:rsidR="000C4E77" w:rsidRPr="000828B9" w:rsidRDefault="000C4E77" w:rsidP="000C4E77">
            <w:pPr>
              <w:rPr>
                <w:rFonts w:eastAsia="Calibri"/>
                <w:noProof/>
                <w:color w:val="000000"/>
                <w:lang w:val="sr-Cyrl-CS"/>
              </w:rPr>
            </w:pPr>
          </w:p>
        </w:tc>
      </w:tr>
      <w:tr w:rsidR="000C4E77" w:rsidRPr="000828B9" w:rsidTr="000C4E77">
        <w:trPr>
          <w:trHeight w:val="842"/>
        </w:trPr>
        <w:tc>
          <w:tcPr>
            <w:tcW w:w="413" w:type="dxa"/>
          </w:tcPr>
          <w:p w:rsidR="000C4E77" w:rsidRPr="000828B9" w:rsidRDefault="000C4E77" w:rsidP="000C4E77">
            <w:pPr>
              <w:rPr>
                <w:rFonts w:eastAsia="Arial"/>
                <w:noProof/>
                <w:color w:val="000000"/>
                <w:lang w:val="sr-Cyrl-CS"/>
              </w:rPr>
            </w:pPr>
          </w:p>
        </w:tc>
        <w:tc>
          <w:tcPr>
            <w:tcW w:w="4162" w:type="dxa"/>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Предмет ЈН</w:t>
            </w:r>
          </w:p>
          <w:p w:rsidR="000C4E77" w:rsidRPr="000828B9" w:rsidRDefault="000C4E77" w:rsidP="000C4E77">
            <w:pPr>
              <w:jc w:val="center"/>
              <w:rPr>
                <w:rFonts w:eastAsia="Arial"/>
                <w:noProof/>
                <w:color w:val="000000"/>
                <w:lang w:val="sr-Cyrl-CS"/>
              </w:rPr>
            </w:pPr>
            <w:r w:rsidRPr="000828B9">
              <w:rPr>
                <w:rFonts w:eastAsia="Arial"/>
                <w:noProof/>
                <w:color w:val="000000"/>
                <w:lang w:val="sr-Cyrl-CS"/>
              </w:rPr>
              <w:t>Опис позиције радова</w:t>
            </w:r>
          </w:p>
        </w:tc>
        <w:tc>
          <w:tcPr>
            <w:tcW w:w="1379"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Јединица мере</w:t>
            </w:r>
          </w:p>
        </w:tc>
        <w:tc>
          <w:tcPr>
            <w:tcW w:w="1275"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Количина</w:t>
            </w:r>
          </w:p>
        </w:tc>
        <w:tc>
          <w:tcPr>
            <w:tcW w:w="1418"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Јединична цена без ПДВ-а</w:t>
            </w:r>
          </w:p>
        </w:tc>
        <w:tc>
          <w:tcPr>
            <w:tcW w:w="1701"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Јединична цена са ПДВ-ом</w:t>
            </w:r>
          </w:p>
        </w:tc>
        <w:tc>
          <w:tcPr>
            <w:tcW w:w="1843"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Укупна цена без ПДВ-а</w:t>
            </w:r>
          </w:p>
        </w:tc>
        <w:tc>
          <w:tcPr>
            <w:tcW w:w="1984"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Укупна цена са ПДВ-ом</w:t>
            </w:r>
          </w:p>
        </w:tc>
      </w:tr>
      <w:tr w:rsidR="000C4E77" w:rsidRPr="000828B9" w:rsidTr="000C4E77">
        <w:trPr>
          <w:trHeight w:val="842"/>
        </w:trPr>
        <w:tc>
          <w:tcPr>
            <w:tcW w:w="413" w:type="dxa"/>
          </w:tcPr>
          <w:p w:rsidR="000C4E77" w:rsidRPr="000828B9" w:rsidRDefault="000C4E77" w:rsidP="000C4E77">
            <w:pPr>
              <w:rPr>
                <w:rFonts w:eastAsia="Arial"/>
                <w:noProof/>
                <w:color w:val="000000"/>
                <w:lang w:val="sr-Cyrl-CS"/>
              </w:rPr>
            </w:pPr>
            <w:r w:rsidRPr="000828B9">
              <w:rPr>
                <w:rFonts w:eastAsia="Arial"/>
                <w:noProof/>
                <w:color w:val="000000"/>
                <w:lang w:val="sr-Cyrl-CS"/>
              </w:rPr>
              <w:t>Бр.</w:t>
            </w:r>
          </w:p>
        </w:tc>
        <w:tc>
          <w:tcPr>
            <w:tcW w:w="4162" w:type="dxa"/>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1</w:t>
            </w:r>
          </w:p>
        </w:tc>
        <w:tc>
          <w:tcPr>
            <w:tcW w:w="1379"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2</w:t>
            </w:r>
          </w:p>
        </w:tc>
        <w:tc>
          <w:tcPr>
            <w:tcW w:w="1275"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3</w:t>
            </w:r>
          </w:p>
        </w:tc>
        <w:tc>
          <w:tcPr>
            <w:tcW w:w="1418"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4</w:t>
            </w:r>
          </w:p>
        </w:tc>
        <w:tc>
          <w:tcPr>
            <w:tcW w:w="1701"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5</w:t>
            </w:r>
          </w:p>
        </w:tc>
        <w:tc>
          <w:tcPr>
            <w:tcW w:w="1843"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6 (3х4)</w:t>
            </w:r>
          </w:p>
        </w:tc>
        <w:tc>
          <w:tcPr>
            <w:tcW w:w="1984"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7 (3х5)</w:t>
            </w:r>
          </w:p>
        </w:tc>
      </w:tr>
      <w:tr w:rsidR="000C4E77" w:rsidRPr="000828B9" w:rsidTr="000C4E77">
        <w:trPr>
          <w:trHeight w:val="842"/>
        </w:trPr>
        <w:tc>
          <w:tcPr>
            <w:tcW w:w="413" w:type="dxa"/>
          </w:tcPr>
          <w:p w:rsidR="000C4E77" w:rsidRPr="000828B9" w:rsidRDefault="000C4E77" w:rsidP="000C4E77">
            <w:pPr>
              <w:rPr>
                <w:rFonts w:eastAsia="Calibri"/>
                <w:noProof/>
                <w:color w:val="000000"/>
                <w:lang w:val="sr-Cyrl-CS"/>
              </w:rPr>
            </w:pPr>
            <w:r w:rsidRPr="000828B9">
              <w:rPr>
                <w:rFonts w:eastAsia="Arial"/>
                <w:noProof/>
                <w:color w:val="000000"/>
                <w:lang w:val="sr-Cyrl-CS"/>
              </w:rPr>
              <w:lastRenderedPageBreak/>
              <w:t>5.1.</w:t>
            </w:r>
          </w:p>
        </w:tc>
        <w:tc>
          <w:tcPr>
            <w:tcW w:w="4162" w:type="dxa"/>
          </w:tcPr>
          <w:p w:rsidR="000C4E77" w:rsidRPr="000828B9" w:rsidRDefault="000C4E77" w:rsidP="000C4E77">
            <w:pPr>
              <w:jc w:val="both"/>
              <w:rPr>
                <w:rFonts w:eastAsia="Calibri"/>
                <w:noProof/>
                <w:color w:val="000000"/>
                <w:lang w:val="sr-Cyrl-CS"/>
              </w:rPr>
            </w:pPr>
            <w:r w:rsidRPr="000828B9">
              <w:rPr>
                <w:rFonts w:eastAsia="Arial"/>
                <w:noProof/>
                <w:color w:val="000000"/>
                <w:lang w:val="sr-Cyrl-CS"/>
              </w:rPr>
              <w:t xml:space="preserve">Испоручити и на место означеном на цртежу, на 30 </w:t>
            </w:r>
            <w:r w:rsidRPr="000828B9">
              <w:rPr>
                <w:rFonts w:eastAsia="Arial"/>
                <w:noProof/>
                <w:color w:val="000000"/>
              </w:rPr>
              <w:t>cm</w:t>
            </w:r>
            <w:r w:rsidRPr="000828B9">
              <w:rPr>
                <w:rFonts w:eastAsia="Arial"/>
                <w:noProof/>
                <w:color w:val="000000"/>
                <w:lang w:val="sr-Cyrl-CS"/>
              </w:rPr>
              <w:t xml:space="preserve"> од пода у зиду мокрог чвора уградити кутију за изједначење потенцијала ПС. Кутија је снабдевена пластичним поклопцем и опремљена је са прикључним сказаљкама за проводник до 35 </w:t>
            </w:r>
            <w:r w:rsidRPr="000828B9">
              <w:rPr>
                <w:rFonts w:eastAsia="Arial"/>
                <w:noProof/>
                <w:color w:val="000000"/>
              </w:rPr>
              <w:t>mm</w:t>
            </w:r>
            <w:r w:rsidRPr="000828B9">
              <w:rPr>
                <w:rFonts w:eastAsia="Arial"/>
                <w:noProof/>
                <w:color w:val="000000"/>
                <w:lang w:val="sr-Cyrl-CS"/>
              </w:rPr>
              <w:t xml:space="preserve">² и 6 прикључних места за прикључак водова до 6 </w:t>
            </w:r>
            <w:r w:rsidRPr="000828B9">
              <w:rPr>
                <w:rFonts w:eastAsia="Arial"/>
                <w:noProof/>
                <w:color w:val="000000"/>
              </w:rPr>
              <w:t>mm</w:t>
            </w:r>
            <w:r w:rsidRPr="000828B9">
              <w:rPr>
                <w:rFonts w:eastAsia="Arial"/>
                <w:noProof/>
                <w:color w:val="000000"/>
                <w:lang w:val="sr-Cyrl-CS"/>
              </w:rPr>
              <w:t>².</w:t>
            </w:r>
          </w:p>
        </w:tc>
        <w:tc>
          <w:tcPr>
            <w:tcW w:w="1379" w:type="dxa"/>
            <w:vAlign w:val="center"/>
          </w:tcPr>
          <w:p w:rsidR="000C4E77" w:rsidRPr="000828B9" w:rsidRDefault="000C4E77" w:rsidP="000C4E77">
            <w:pPr>
              <w:rPr>
                <w:rFonts w:eastAsia="Calibri"/>
                <w:noProof/>
                <w:color w:val="000000"/>
                <w:lang w:val="sr-Cyrl-CS"/>
              </w:rPr>
            </w:pPr>
          </w:p>
        </w:tc>
        <w:tc>
          <w:tcPr>
            <w:tcW w:w="1275" w:type="dxa"/>
            <w:vAlign w:val="center"/>
          </w:tcPr>
          <w:p w:rsidR="000C4E77" w:rsidRPr="000828B9" w:rsidRDefault="000C4E77" w:rsidP="000C4E77">
            <w:pPr>
              <w:rPr>
                <w:rFonts w:eastAsia="Calibri"/>
                <w:noProof/>
                <w:color w:val="000000"/>
                <w:lang w:val="sr-Cyrl-CS"/>
              </w:rPr>
            </w:pPr>
          </w:p>
        </w:tc>
        <w:tc>
          <w:tcPr>
            <w:tcW w:w="1418" w:type="dxa"/>
          </w:tcPr>
          <w:p w:rsidR="000C4E77" w:rsidRPr="000828B9" w:rsidRDefault="000C4E77" w:rsidP="000C4E77">
            <w:pPr>
              <w:rPr>
                <w:rFonts w:eastAsia="Calibri"/>
                <w:noProof/>
                <w:color w:val="000000"/>
                <w:lang w:val="sr-Cyrl-CS"/>
              </w:rPr>
            </w:pPr>
          </w:p>
        </w:tc>
        <w:tc>
          <w:tcPr>
            <w:tcW w:w="1701" w:type="dxa"/>
          </w:tcPr>
          <w:p w:rsidR="000C4E77" w:rsidRPr="000828B9" w:rsidRDefault="000C4E77" w:rsidP="000C4E77">
            <w:pPr>
              <w:rPr>
                <w:rFonts w:eastAsia="Calibri"/>
                <w:noProof/>
                <w:color w:val="000000"/>
                <w:lang w:val="sr-Cyrl-CS"/>
              </w:rPr>
            </w:pPr>
          </w:p>
        </w:tc>
        <w:tc>
          <w:tcPr>
            <w:tcW w:w="1843" w:type="dxa"/>
          </w:tcPr>
          <w:p w:rsidR="000C4E77" w:rsidRPr="000828B9" w:rsidRDefault="000C4E77" w:rsidP="000C4E77">
            <w:pPr>
              <w:rPr>
                <w:rFonts w:eastAsia="Calibri"/>
                <w:noProof/>
                <w:color w:val="000000"/>
                <w:lang w:val="sr-Cyrl-CS"/>
              </w:rPr>
            </w:pPr>
          </w:p>
        </w:tc>
        <w:tc>
          <w:tcPr>
            <w:tcW w:w="1984" w:type="dxa"/>
          </w:tcPr>
          <w:p w:rsidR="000C4E77" w:rsidRPr="000828B9" w:rsidRDefault="000C4E77" w:rsidP="000C4E77">
            <w:pPr>
              <w:rPr>
                <w:rFonts w:eastAsia="Calibri"/>
                <w:noProof/>
                <w:color w:val="000000"/>
                <w:lang w:val="sr-Cyrl-CS"/>
              </w:rPr>
            </w:pPr>
          </w:p>
        </w:tc>
      </w:tr>
      <w:tr w:rsidR="000C4E77" w:rsidRPr="000828B9" w:rsidTr="000C4E77">
        <w:trPr>
          <w:trHeight w:val="168"/>
        </w:trPr>
        <w:tc>
          <w:tcPr>
            <w:tcW w:w="413" w:type="dxa"/>
          </w:tcPr>
          <w:p w:rsidR="000C4E77" w:rsidRPr="000828B9" w:rsidRDefault="000C4E77" w:rsidP="000C4E77">
            <w:pPr>
              <w:rPr>
                <w:rFonts w:eastAsia="Calibri"/>
                <w:noProof/>
                <w:color w:val="000000"/>
                <w:lang w:val="sr-Cyrl-CS"/>
              </w:rPr>
            </w:pPr>
          </w:p>
        </w:tc>
        <w:tc>
          <w:tcPr>
            <w:tcW w:w="4162" w:type="dxa"/>
          </w:tcPr>
          <w:p w:rsidR="000C4E77" w:rsidRPr="000828B9" w:rsidRDefault="000C4E77" w:rsidP="000C4E77">
            <w:pPr>
              <w:rPr>
                <w:rFonts w:eastAsia="Calibri"/>
                <w:noProof/>
                <w:color w:val="000000"/>
                <w:lang w:val="sr-Cyrl-CS"/>
              </w:rPr>
            </w:pPr>
            <w:r w:rsidRPr="000828B9">
              <w:rPr>
                <w:rFonts w:eastAsia="Arial"/>
                <w:noProof/>
                <w:color w:val="000000"/>
                <w:lang w:val="sr-Cyrl-CS"/>
              </w:rPr>
              <w:t>Плаћа се испорука и уградња.</w:t>
            </w:r>
          </w:p>
        </w:tc>
        <w:tc>
          <w:tcPr>
            <w:tcW w:w="1379" w:type="dxa"/>
            <w:vAlign w:val="center"/>
          </w:tcPr>
          <w:p w:rsidR="000C4E77" w:rsidRPr="000828B9" w:rsidRDefault="000C4E77" w:rsidP="000C4E77">
            <w:pPr>
              <w:jc w:val="center"/>
              <w:rPr>
                <w:rFonts w:eastAsia="Calibri"/>
                <w:noProof/>
                <w:color w:val="000000"/>
                <w:lang w:val="sr-Cyrl-CS"/>
              </w:rPr>
            </w:pPr>
            <w:r w:rsidRPr="000828B9">
              <w:rPr>
                <w:rFonts w:eastAsia="Arial"/>
                <w:noProof/>
                <w:color w:val="000000"/>
                <w:lang w:val="sr-Cyrl-CS"/>
              </w:rPr>
              <w:t>ком</w:t>
            </w:r>
          </w:p>
        </w:tc>
        <w:tc>
          <w:tcPr>
            <w:tcW w:w="1275" w:type="dxa"/>
            <w:vAlign w:val="center"/>
          </w:tcPr>
          <w:p w:rsidR="000C4E77" w:rsidRPr="000828B9" w:rsidRDefault="000C4E77" w:rsidP="000C4E77">
            <w:pPr>
              <w:ind w:right="5"/>
              <w:jc w:val="center"/>
              <w:rPr>
                <w:rFonts w:eastAsia="Calibri"/>
                <w:noProof/>
                <w:color w:val="000000"/>
                <w:lang w:val="sr-Cyrl-CS"/>
              </w:rPr>
            </w:pPr>
            <w:r w:rsidRPr="000828B9">
              <w:rPr>
                <w:rFonts w:eastAsia="Arial"/>
                <w:noProof/>
                <w:color w:val="000000"/>
                <w:lang w:val="sr-Cyrl-CS"/>
              </w:rPr>
              <w:t>5</w:t>
            </w:r>
          </w:p>
        </w:tc>
        <w:tc>
          <w:tcPr>
            <w:tcW w:w="1418" w:type="dxa"/>
          </w:tcPr>
          <w:p w:rsidR="000C4E77" w:rsidRPr="000828B9" w:rsidRDefault="000C4E77" w:rsidP="000C4E77">
            <w:pPr>
              <w:ind w:right="5"/>
              <w:jc w:val="center"/>
              <w:rPr>
                <w:rFonts w:eastAsia="Calibri"/>
                <w:noProof/>
                <w:color w:val="000000"/>
                <w:lang w:val="sr-Cyrl-CS"/>
              </w:rPr>
            </w:pPr>
            <w:r w:rsidRPr="000828B9">
              <w:rPr>
                <w:rFonts w:eastAsia="Arial"/>
                <w:noProof/>
                <w:color w:val="FFFFFF"/>
                <w:lang w:val="sr-Cyrl-CS"/>
              </w:rPr>
              <w:t>710.00</w:t>
            </w:r>
          </w:p>
        </w:tc>
        <w:tc>
          <w:tcPr>
            <w:tcW w:w="1701" w:type="dxa"/>
          </w:tcPr>
          <w:p w:rsidR="000C4E77" w:rsidRPr="000828B9" w:rsidRDefault="000C4E77" w:rsidP="000C4E77">
            <w:pPr>
              <w:ind w:right="5"/>
              <w:jc w:val="right"/>
              <w:rPr>
                <w:rFonts w:eastAsia="Calibri"/>
                <w:noProof/>
                <w:color w:val="000000"/>
                <w:lang w:val="sr-Cyrl-CS"/>
              </w:rPr>
            </w:pPr>
            <w:r w:rsidRPr="000828B9">
              <w:rPr>
                <w:rFonts w:eastAsia="Arial"/>
                <w:noProof/>
                <w:color w:val="FFFFFF"/>
                <w:lang w:val="sr-Cyrl-CS"/>
              </w:rPr>
              <w:t>3,550.00</w:t>
            </w:r>
          </w:p>
        </w:tc>
        <w:tc>
          <w:tcPr>
            <w:tcW w:w="1843" w:type="dxa"/>
          </w:tcPr>
          <w:p w:rsidR="000C4E77" w:rsidRPr="000828B9" w:rsidRDefault="000C4E77" w:rsidP="000C4E77">
            <w:pPr>
              <w:ind w:right="5"/>
              <w:jc w:val="right"/>
              <w:rPr>
                <w:rFonts w:eastAsia="Arial"/>
                <w:noProof/>
                <w:color w:val="FFFFFF"/>
                <w:lang w:val="sr-Cyrl-CS"/>
              </w:rPr>
            </w:pPr>
          </w:p>
        </w:tc>
        <w:tc>
          <w:tcPr>
            <w:tcW w:w="1984" w:type="dxa"/>
          </w:tcPr>
          <w:p w:rsidR="000C4E77" w:rsidRPr="000828B9" w:rsidRDefault="000C4E77" w:rsidP="000C4E77">
            <w:pPr>
              <w:ind w:right="5"/>
              <w:jc w:val="right"/>
              <w:rPr>
                <w:rFonts w:eastAsia="Arial"/>
                <w:noProof/>
                <w:color w:val="FFFFFF"/>
                <w:lang w:val="sr-Cyrl-CS"/>
              </w:rPr>
            </w:pPr>
          </w:p>
        </w:tc>
      </w:tr>
      <w:tr w:rsidR="000C4E77" w:rsidRPr="000828B9" w:rsidTr="000C4E77">
        <w:trPr>
          <w:trHeight w:val="3193"/>
        </w:trPr>
        <w:tc>
          <w:tcPr>
            <w:tcW w:w="413" w:type="dxa"/>
          </w:tcPr>
          <w:p w:rsidR="000C4E77" w:rsidRPr="000828B9" w:rsidRDefault="000C4E77" w:rsidP="000C4E77">
            <w:pPr>
              <w:rPr>
                <w:rFonts w:eastAsia="Calibri"/>
                <w:noProof/>
                <w:color w:val="000000"/>
                <w:lang w:val="sr-Cyrl-CS"/>
              </w:rPr>
            </w:pPr>
            <w:r w:rsidRPr="000828B9">
              <w:rPr>
                <w:rFonts w:eastAsia="Arial"/>
                <w:noProof/>
                <w:color w:val="000000"/>
                <w:lang w:val="sr-Cyrl-CS"/>
              </w:rPr>
              <w:t>5.2.</w:t>
            </w:r>
          </w:p>
        </w:tc>
        <w:tc>
          <w:tcPr>
            <w:tcW w:w="4162" w:type="dxa"/>
          </w:tcPr>
          <w:p w:rsidR="000C4E77" w:rsidRPr="000828B9" w:rsidRDefault="000C4E77" w:rsidP="000C4E77">
            <w:pPr>
              <w:spacing w:line="269" w:lineRule="auto"/>
              <w:jc w:val="both"/>
              <w:rPr>
                <w:rFonts w:eastAsia="Calibri"/>
                <w:noProof/>
                <w:color w:val="000000"/>
                <w:lang w:val="sr-Cyrl-CS"/>
              </w:rPr>
            </w:pPr>
            <w:r w:rsidRPr="000828B9">
              <w:rPr>
                <w:rFonts w:eastAsia="Arial"/>
                <w:noProof/>
                <w:color w:val="000000"/>
                <w:lang w:val="sr-Cyrl-CS"/>
              </w:rPr>
              <w:t xml:space="preserve">Проводником Н2XХ-Ј 4 </w:t>
            </w:r>
            <w:r w:rsidRPr="000828B9">
              <w:rPr>
                <w:rFonts w:eastAsia="Arial"/>
                <w:noProof/>
                <w:color w:val="000000"/>
              </w:rPr>
              <w:t>mm</w:t>
            </w:r>
            <w:r w:rsidRPr="000828B9">
              <w:rPr>
                <w:rFonts w:eastAsia="Arial"/>
                <w:noProof/>
                <w:color w:val="000000"/>
                <w:lang w:val="sr-Cyrl-CS"/>
              </w:rPr>
              <w:t>² испод малтера (у зиду) и у поду извести од кутије ПС изводе за повезивање металних делова у мокром чвору који нису саставни делови електричних уређаја и то посебно:</w:t>
            </w:r>
          </w:p>
          <w:p w:rsidR="000C4E77" w:rsidRPr="000828B9" w:rsidRDefault="000C4E77" w:rsidP="000C4E77">
            <w:pPr>
              <w:spacing w:after="1"/>
              <w:jc w:val="both"/>
              <w:rPr>
                <w:rFonts w:eastAsia="Calibri"/>
                <w:noProof/>
                <w:color w:val="000000"/>
                <w:lang w:val="sr-Cyrl-CS"/>
              </w:rPr>
            </w:pPr>
            <w:r w:rsidRPr="000828B9">
              <w:rPr>
                <w:rFonts w:eastAsia="Arial"/>
                <w:noProof/>
                <w:color w:val="000000"/>
                <w:lang w:val="sr-Cyrl-CS"/>
              </w:rPr>
              <w:t>-за одводну цев умиваоника,</w:t>
            </w:r>
          </w:p>
          <w:p w:rsidR="000C4E77" w:rsidRPr="000828B9" w:rsidRDefault="000C4E77" w:rsidP="000C4E77">
            <w:pPr>
              <w:spacing w:after="1"/>
              <w:jc w:val="both"/>
              <w:rPr>
                <w:rFonts w:eastAsia="Calibri"/>
                <w:noProof/>
                <w:color w:val="000000"/>
                <w:lang w:val="sr-Cyrl-CS"/>
              </w:rPr>
            </w:pPr>
            <w:r w:rsidRPr="000828B9">
              <w:rPr>
                <w:rFonts w:eastAsia="Arial"/>
                <w:noProof/>
                <w:color w:val="000000"/>
                <w:lang w:val="sr-Cyrl-CS"/>
              </w:rPr>
              <w:t>-за канализациону цев,</w:t>
            </w:r>
          </w:p>
          <w:p w:rsidR="000C4E77" w:rsidRPr="000828B9" w:rsidRDefault="000C4E77" w:rsidP="000C4E77">
            <w:pPr>
              <w:spacing w:line="261" w:lineRule="auto"/>
              <w:ind w:right="1872"/>
              <w:jc w:val="both"/>
              <w:rPr>
                <w:rFonts w:eastAsia="Calibri"/>
                <w:noProof/>
                <w:color w:val="000000"/>
                <w:lang w:val="sr-Cyrl-CS"/>
              </w:rPr>
            </w:pPr>
            <w:r w:rsidRPr="000828B9">
              <w:rPr>
                <w:rFonts w:eastAsia="Arial"/>
                <w:noProof/>
                <w:color w:val="000000"/>
                <w:lang w:val="sr-Cyrl-CS"/>
              </w:rPr>
              <w:t>-за водоводну цев (уколико није пластична), -за каду,</w:t>
            </w:r>
          </w:p>
          <w:p w:rsidR="000C4E77" w:rsidRPr="000828B9" w:rsidRDefault="000C4E77" w:rsidP="000C4E77">
            <w:pPr>
              <w:jc w:val="both"/>
              <w:rPr>
                <w:rFonts w:eastAsia="Calibri"/>
                <w:noProof/>
                <w:color w:val="000000"/>
                <w:lang w:val="sr-Cyrl-CS"/>
              </w:rPr>
            </w:pPr>
            <w:r w:rsidRPr="000828B9">
              <w:rPr>
                <w:rFonts w:eastAsia="Arial"/>
                <w:noProof/>
                <w:color w:val="000000"/>
                <w:lang w:val="sr-Cyrl-CS"/>
              </w:rPr>
              <w:t xml:space="preserve">Просечна дужина по једном одводу је  4 </w:t>
            </w:r>
            <w:r w:rsidRPr="000828B9">
              <w:rPr>
                <w:rFonts w:eastAsia="Arial"/>
                <w:noProof/>
                <w:color w:val="000000"/>
              </w:rPr>
              <w:t>m</w:t>
            </w:r>
            <w:r w:rsidRPr="000828B9">
              <w:rPr>
                <w:rFonts w:eastAsia="Arial"/>
                <w:noProof/>
                <w:color w:val="000000"/>
                <w:lang w:val="sr-Cyrl-CS"/>
              </w:rPr>
              <w:t>.</w:t>
            </w:r>
          </w:p>
          <w:p w:rsidR="000C4E77" w:rsidRPr="000828B9" w:rsidRDefault="000C4E77" w:rsidP="000C4E77">
            <w:pPr>
              <w:spacing w:line="261" w:lineRule="auto"/>
              <w:jc w:val="both"/>
              <w:rPr>
                <w:rFonts w:eastAsia="Calibri"/>
                <w:noProof/>
                <w:color w:val="000000"/>
                <w:lang w:val="sr-Cyrl-CS"/>
              </w:rPr>
            </w:pPr>
            <w:r w:rsidRPr="000828B9">
              <w:rPr>
                <w:rFonts w:eastAsia="Arial"/>
                <w:noProof/>
                <w:color w:val="000000"/>
                <w:lang w:val="sr-Cyrl-CS"/>
              </w:rPr>
              <w:t>Спајање на цевоводе се врши помоћу шелни, оловних подметача дебљине 3 мм испод целе шелне, завртњем М6 са матицом и озубљеним подметачем и кабловском стопицом.</w:t>
            </w:r>
          </w:p>
          <w:p w:rsidR="000C4E77" w:rsidRPr="000828B9" w:rsidRDefault="000C4E77" w:rsidP="000C4E77">
            <w:pPr>
              <w:spacing w:line="261" w:lineRule="auto"/>
              <w:jc w:val="both"/>
              <w:rPr>
                <w:rFonts w:eastAsia="Calibri"/>
                <w:noProof/>
                <w:color w:val="000000"/>
                <w:lang w:val="sr-Cyrl-CS"/>
              </w:rPr>
            </w:pPr>
            <w:r w:rsidRPr="000828B9">
              <w:rPr>
                <w:rFonts w:eastAsia="Arial"/>
                <w:noProof/>
                <w:color w:val="000000"/>
                <w:lang w:val="sr-Cyrl-CS"/>
              </w:rPr>
              <w:t>Прикључак за цевоводе вршити у зиду тако да га прекрије малтер односно керамика којом се зид облаже.</w:t>
            </w:r>
          </w:p>
          <w:p w:rsidR="000C4E77" w:rsidRPr="000828B9" w:rsidRDefault="000C4E77" w:rsidP="000C4E77">
            <w:pPr>
              <w:spacing w:after="2" w:line="261" w:lineRule="auto"/>
              <w:jc w:val="both"/>
              <w:rPr>
                <w:rFonts w:eastAsia="Calibri"/>
                <w:noProof/>
                <w:color w:val="000000"/>
                <w:lang w:val="sr-Cyrl-CS"/>
              </w:rPr>
            </w:pPr>
            <w:r w:rsidRPr="000828B9">
              <w:rPr>
                <w:rFonts w:eastAsia="Arial"/>
                <w:noProof/>
                <w:color w:val="000000"/>
                <w:lang w:val="sr-Cyrl-CS"/>
              </w:rPr>
              <w:t>Прикључак за цевоводе вршити у зиду тако да га прекрије малтер односно керамика којом се зид облаже.</w:t>
            </w:r>
          </w:p>
          <w:p w:rsidR="000C4E77" w:rsidRPr="000828B9" w:rsidRDefault="000C4E77" w:rsidP="000C4E77">
            <w:pPr>
              <w:spacing w:line="261" w:lineRule="auto"/>
              <w:ind w:right="1698"/>
              <w:jc w:val="both"/>
              <w:rPr>
                <w:rFonts w:eastAsia="Calibri"/>
                <w:noProof/>
                <w:color w:val="000000"/>
                <w:lang w:val="sr-Cyrl-CS"/>
              </w:rPr>
            </w:pPr>
            <w:r w:rsidRPr="000828B9">
              <w:rPr>
                <w:rFonts w:eastAsia="Arial"/>
                <w:noProof/>
                <w:color w:val="000000"/>
                <w:lang w:val="sr-Cyrl-CS"/>
              </w:rPr>
              <w:lastRenderedPageBreak/>
              <w:t>Укупан број извода по једној кутији је 5. Потребан материла по једној кутији је:</w:t>
            </w:r>
          </w:p>
          <w:p w:rsidR="000C4E77" w:rsidRPr="000828B9" w:rsidRDefault="000C4E77" w:rsidP="000C4E77">
            <w:pPr>
              <w:ind w:right="799"/>
              <w:jc w:val="both"/>
              <w:rPr>
                <w:rFonts w:eastAsia="Calibri"/>
                <w:noProof/>
                <w:color w:val="000000"/>
                <w:lang w:val="sr-Cyrl-CS"/>
              </w:rPr>
            </w:pPr>
            <w:r w:rsidRPr="000828B9">
              <w:rPr>
                <w:rFonts w:eastAsia="Arial"/>
                <w:noProof/>
                <w:color w:val="000000"/>
                <w:lang w:val="sr-Cyrl-CS"/>
              </w:rPr>
              <w:t xml:space="preserve">-проводникН2XХ-Ј  1x4 </w:t>
            </w:r>
            <w:r w:rsidRPr="000828B9">
              <w:rPr>
                <w:rFonts w:eastAsia="Arial"/>
                <w:noProof/>
                <w:color w:val="000000"/>
              </w:rPr>
              <w:t>mm</w:t>
            </w:r>
            <w:r w:rsidRPr="000828B9">
              <w:rPr>
                <w:rFonts w:eastAsia="Arial"/>
                <w:noProof/>
                <w:color w:val="000000"/>
                <w:lang w:val="sr-Cyrl-CS"/>
              </w:rPr>
              <w:t xml:space="preserve">²                                     20  </w:t>
            </w:r>
            <w:r w:rsidRPr="000828B9">
              <w:rPr>
                <w:rFonts w:eastAsia="Arial"/>
                <w:noProof/>
                <w:color w:val="000000"/>
              </w:rPr>
              <w:t>m</w:t>
            </w:r>
            <w:r w:rsidRPr="000828B9">
              <w:rPr>
                <w:rFonts w:eastAsia="Arial"/>
                <w:noProof/>
                <w:color w:val="000000"/>
                <w:lang w:val="sr-Cyrl-CS"/>
              </w:rPr>
              <w:t xml:space="preserve"> Плаћа се за сав рад и материјал по једној кутији.</w:t>
            </w:r>
          </w:p>
        </w:tc>
        <w:tc>
          <w:tcPr>
            <w:tcW w:w="1379" w:type="dxa"/>
            <w:vAlign w:val="center"/>
          </w:tcPr>
          <w:p w:rsidR="000C4E77" w:rsidRPr="000828B9" w:rsidRDefault="000C4E77" w:rsidP="000C4E77">
            <w:pPr>
              <w:jc w:val="both"/>
              <w:rPr>
                <w:rFonts w:eastAsia="Calibri"/>
                <w:noProof/>
                <w:color w:val="000000"/>
                <w:lang w:val="sr-Cyrl-CS"/>
              </w:rPr>
            </w:pPr>
          </w:p>
        </w:tc>
        <w:tc>
          <w:tcPr>
            <w:tcW w:w="1275" w:type="dxa"/>
            <w:vAlign w:val="center"/>
          </w:tcPr>
          <w:p w:rsidR="000C4E77" w:rsidRPr="000828B9" w:rsidRDefault="000C4E77" w:rsidP="000C4E77">
            <w:pPr>
              <w:jc w:val="both"/>
              <w:rPr>
                <w:rFonts w:eastAsia="Calibri"/>
                <w:noProof/>
                <w:color w:val="000000"/>
                <w:lang w:val="sr-Cyrl-CS"/>
              </w:rPr>
            </w:pPr>
          </w:p>
        </w:tc>
        <w:tc>
          <w:tcPr>
            <w:tcW w:w="1418" w:type="dxa"/>
          </w:tcPr>
          <w:p w:rsidR="000C4E77" w:rsidRPr="000828B9" w:rsidRDefault="000C4E77" w:rsidP="000C4E77">
            <w:pPr>
              <w:rPr>
                <w:rFonts w:eastAsia="Calibri"/>
                <w:noProof/>
                <w:color w:val="000000"/>
                <w:lang w:val="sr-Cyrl-CS"/>
              </w:rPr>
            </w:pPr>
          </w:p>
        </w:tc>
        <w:tc>
          <w:tcPr>
            <w:tcW w:w="1701" w:type="dxa"/>
          </w:tcPr>
          <w:p w:rsidR="000C4E77" w:rsidRPr="000828B9" w:rsidRDefault="000C4E77" w:rsidP="000C4E77">
            <w:pPr>
              <w:rPr>
                <w:rFonts w:eastAsia="Calibri"/>
                <w:noProof/>
                <w:color w:val="000000"/>
                <w:lang w:val="sr-Cyrl-CS"/>
              </w:rPr>
            </w:pPr>
          </w:p>
        </w:tc>
        <w:tc>
          <w:tcPr>
            <w:tcW w:w="1843" w:type="dxa"/>
          </w:tcPr>
          <w:p w:rsidR="000C4E77" w:rsidRPr="000828B9" w:rsidRDefault="000C4E77" w:rsidP="000C4E77">
            <w:pPr>
              <w:rPr>
                <w:rFonts w:eastAsia="Calibri"/>
                <w:noProof/>
                <w:color w:val="000000"/>
                <w:lang w:val="sr-Cyrl-CS"/>
              </w:rPr>
            </w:pPr>
          </w:p>
        </w:tc>
        <w:tc>
          <w:tcPr>
            <w:tcW w:w="1984" w:type="dxa"/>
          </w:tcPr>
          <w:p w:rsidR="000C4E77" w:rsidRPr="000828B9" w:rsidRDefault="000C4E77" w:rsidP="000C4E77">
            <w:pPr>
              <w:rPr>
                <w:rFonts w:eastAsia="Calibri"/>
                <w:noProof/>
                <w:color w:val="000000"/>
                <w:lang w:val="sr-Cyrl-CS"/>
              </w:rPr>
            </w:pPr>
          </w:p>
        </w:tc>
      </w:tr>
      <w:tr w:rsidR="000C4E77" w:rsidRPr="000828B9" w:rsidTr="000C4E77">
        <w:trPr>
          <w:trHeight w:val="168"/>
        </w:trPr>
        <w:tc>
          <w:tcPr>
            <w:tcW w:w="413" w:type="dxa"/>
          </w:tcPr>
          <w:p w:rsidR="000C4E77" w:rsidRPr="000828B9" w:rsidRDefault="000C4E77" w:rsidP="000C4E77">
            <w:pPr>
              <w:rPr>
                <w:rFonts w:eastAsia="Calibri"/>
                <w:noProof/>
                <w:color w:val="000000"/>
                <w:lang w:val="sr-Cyrl-CS"/>
              </w:rPr>
            </w:pPr>
          </w:p>
        </w:tc>
        <w:tc>
          <w:tcPr>
            <w:tcW w:w="4162" w:type="dxa"/>
          </w:tcPr>
          <w:p w:rsidR="000C4E77" w:rsidRPr="000828B9" w:rsidRDefault="000C4E77" w:rsidP="000C4E77">
            <w:pPr>
              <w:jc w:val="both"/>
              <w:rPr>
                <w:rFonts w:eastAsia="Calibri"/>
                <w:noProof/>
                <w:color w:val="000000"/>
                <w:lang w:val="sr-Cyrl-CS"/>
              </w:rPr>
            </w:pPr>
          </w:p>
        </w:tc>
        <w:tc>
          <w:tcPr>
            <w:tcW w:w="1379" w:type="dxa"/>
            <w:vAlign w:val="center"/>
          </w:tcPr>
          <w:p w:rsidR="000C4E77" w:rsidRPr="000828B9" w:rsidRDefault="000C4E77" w:rsidP="000C4E77">
            <w:pPr>
              <w:jc w:val="center"/>
              <w:rPr>
                <w:rFonts w:eastAsia="Calibri"/>
                <w:noProof/>
                <w:color w:val="000000"/>
                <w:lang w:val="sr-Cyrl-CS"/>
              </w:rPr>
            </w:pPr>
            <w:r w:rsidRPr="000828B9">
              <w:rPr>
                <w:rFonts w:eastAsia="Arial"/>
                <w:noProof/>
                <w:color w:val="000000"/>
                <w:lang w:val="sr-Cyrl-CS"/>
              </w:rPr>
              <w:t>ком</w:t>
            </w:r>
          </w:p>
        </w:tc>
        <w:tc>
          <w:tcPr>
            <w:tcW w:w="1275" w:type="dxa"/>
            <w:vAlign w:val="center"/>
          </w:tcPr>
          <w:p w:rsidR="000C4E77" w:rsidRPr="000828B9" w:rsidRDefault="000C4E77" w:rsidP="000C4E77">
            <w:pPr>
              <w:ind w:right="4"/>
              <w:jc w:val="center"/>
              <w:rPr>
                <w:rFonts w:eastAsia="Calibri"/>
                <w:noProof/>
                <w:color w:val="000000"/>
                <w:lang w:val="sr-Cyrl-CS"/>
              </w:rPr>
            </w:pPr>
            <w:r w:rsidRPr="000828B9">
              <w:rPr>
                <w:rFonts w:eastAsia="Arial"/>
                <w:noProof/>
                <w:color w:val="000000"/>
                <w:lang w:val="sr-Cyrl-CS"/>
              </w:rPr>
              <w:t>5</w:t>
            </w:r>
          </w:p>
        </w:tc>
        <w:tc>
          <w:tcPr>
            <w:tcW w:w="1418" w:type="dxa"/>
          </w:tcPr>
          <w:p w:rsidR="000C4E77" w:rsidRPr="000828B9" w:rsidRDefault="000C4E77" w:rsidP="000C4E77">
            <w:pPr>
              <w:ind w:right="4"/>
              <w:jc w:val="right"/>
              <w:rPr>
                <w:rFonts w:eastAsia="Calibri"/>
                <w:noProof/>
                <w:color w:val="000000"/>
                <w:lang w:val="sr-Cyrl-CS"/>
              </w:rPr>
            </w:pPr>
            <w:r w:rsidRPr="000828B9">
              <w:rPr>
                <w:rFonts w:eastAsia="Arial"/>
                <w:noProof/>
                <w:color w:val="FFFFFF"/>
                <w:lang w:val="sr-Cyrl-CS"/>
              </w:rPr>
              <w:t>3,185.00</w:t>
            </w:r>
          </w:p>
        </w:tc>
        <w:tc>
          <w:tcPr>
            <w:tcW w:w="1701" w:type="dxa"/>
          </w:tcPr>
          <w:p w:rsidR="000C4E77" w:rsidRPr="000828B9" w:rsidRDefault="000C4E77" w:rsidP="000C4E77">
            <w:pPr>
              <w:ind w:right="4"/>
              <w:jc w:val="right"/>
              <w:rPr>
                <w:rFonts w:eastAsia="Calibri"/>
                <w:noProof/>
                <w:color w:val="000000"/>
                <w:lang w:val="sr-Cyrl-CS"/>
              </w:rPr>
            </w:pPr>
            <w:r w:rsidRPr="000828B9">
              <w:rPr>
                <w:rFonts w:eastAsia="Arial"/>
                <w:noProof/>
                <w:color w:val="FFFFFF"/>
                <w:lang w:val="sr-Cyrl-CS"/>
              </w:rPr>
              <w:t>15,925.00</w:t>
            </w:r>
          </w:p>
        </w:tc>
        <w:tc>
          <w:tcPr>
            <w:tcW w:w="1843" w:type="dxa"/>
          </w:tcPr>
          <w:p w:rsidR="000C4E77" w:rsidRPr="000828B9" w:rsidRDefault="000C4E77" w:rsidP="000C4E77">
            <w:pPr>
              <w:ind w:right="4"/>
              <w:jc w:val="right"/>
              <w:rPr>
                <w:rFonts w:eastAsia="Arial"/>
                <w:noProof/>
                <w:color w:val="FFFFFF"/>
                <w:lang w:val="sr-Cyrl-CS"/>
              </w:rPr>
            </w:pPr>
          </w:p>
        </w:tc>
        <w:tc>
          <w:tcPr>
            <w:tcW w:w="1984" w:type="dxa"/>
          </w:tcPr>
          <w:p w:rsidR="000C4E77" w:rsidRPr="000828B9" w:rsidRDefault="000C4E77" w:rsidP="000C4E77">
            <w:pPr>
              <w:ind w:right="4"/>
              <w:jc w:val="right"/>
              <w:rPr>
                <w:rFonts w:eastAsia="Arial"/>
                <w:noProof/>
                <w:color w:val="FFFFFF"/>
                <w:lang w:val="sr-Cyrl-CS"/>
              </w:rPr>
            </w:pPr>
          </w:p>
        </w:tc>
      </w:tr>
      <w:tr w:rsidR="000C4E77" w:rsidRPr="000828B9" w:rsidTr="000C4E77">
        <w:trPr>
          <w:trHeight w:val="1176"/>
        </w:trPr>
        <w:tc>
          <w:tcPr>
            <w:tcW w:w="413" w:type="dxa"/>
          </w:tcPr>
          <w:p w:rsidR="000C4E77" w:rsidRPr="000828B9" w:rsidRDefault="000C4E77" w:rsidP="000C4E77">
            <w:pPr>
              <w:rPr>
                <w:rFonts w:eastAsia="Calibri"/>
                <w:noProof/>
                <w:color w:val="000000"/>
                <w:lang w:val="sr-Cyrl-CS"/>
              </w:rPr>
            </w:pPr>
            <w:r w:rsidRPr="000828B9">
              <w:rPr>
                <w:rFonts w:eastAsia="Arial"/>
                <w:noProof/>
                <w:color w:val="000000"/>
                <w:lang w:val="sr-Cyrl-CS"/>
              </w:rPr>
              <w:t>5.3.</w:t>
            </w:r>
          </w:p>
        </w:tc>
        <w:tc>
          <w:tcPr>
            <w:tcW w:w="4162" w:type="dxa"/>
          </w:tcPr>
          <w:p w:rsidR="000C4E77" w:rsidRPr="000828B9" w:rsidRDefault="000C4E77" w:rsidP="000C4E77">
            <w:pPr>
              <w:jc w:val="both"/>
              <w:rPr>
                <w:rFonts w:eastAsia="Calibri"/>
                <w:noProof/>
                <w:color w:val="000000"/>
                <w:lang w:val="sr-Cyrl-CS"/>
              </w:rPr>
            </w:pPr>
            <w:r w:rsidRPr="000828B9">
              <w:rPr>
                <w:rFonts w:eastAsia="Arial"/>
                <w:noProof/>
                <w:color w:val="000000"/>
                <w:lang w:val="sr-Cyrl-CS"/>
              </w:rPr>
              <w:t xml:space="preserve">Испоручити и од заштитне сабирнице у разводним таблама до кутија ПС у мокром чвору положити проводник ПП-Y 1x6 </w:t>
            </w:r>
            <w:r w:rsidRPr="000828B9">
              <w:rPr>
                <w:rFonts w:eastAsia="Arial"/>
                <w:noProof/>
                <w:color w:val="000000"/>
              </w:rPr>
              <w:t>mm</w:t>
            </w:r>
            <w:r w:rsidRPr="000828B9">
              <w:rPr>
                <w:rFonts w:eastAsia="Arial"/>
                <w:noProof/>
                <w:color w:val="000000"/>
                <w:lang w:val="sr-Cyrl-CS"/>
              </w:rPr>
              <w:t xml:space="preserve">² испод малтера (у зиду) и у зид од опеке испод облоге зидова. Просечна дужина проводника Н2XХ-Ј  1x4 </w:t>
            </w:r>
            <w:r w:rsidRPr="000828B9">
              <w:rPr>
                <w:rFonts w:eastAsia="Arial"/>
                <w:noProof/>
                <w:color w:val="000000"/>
              </w:rPr>
              <w:t>mm</w:t>
            </w:r>
            <w:r w:rsidRPr="000828B9">
              <w:rPr>
                <w:rFonts w:eastAsia="Arial"/>
                <w:noProof/>
                <w:color w:val="000000"/>
                <w:lang w:val="sr-Cyrl-CS"/>
              </w:rPr>
              <w:t xml:space="preserve">2 по једној кутији  ПС је 10 </w:t>
            </w:r>
            <w:r w:rsidRPr="000828B9">
              <w:rPr>
                <w:rFonts w:eastAsia="Arial"/>
                <w:noProof/>
                <w:color w:val="000000"/>
              </w:rPr>
              <w:t>m</w:t>
            </w:r>
            <w:r w:rsidRPr="000828B9">
              <w:rPr>
                <w:rFonts w:eastAsia="Arial"/>
                <w:noProof/>
                <w:color w:val="000000"/>
                <w:lang w:val="sr-Cyrl-CS"/>
              </w:rPr>
              <w:t>. Плаћа се за сав рад и материјал по једној кутији ПС, заједно са повезивањем у њима и на заштитним сабирницама у припадајућем орману.</w:t>
            </w:r>
          </w:p>
        </w:tc>
        <w:tc>
          <w:tcPr>
            <w:tcW w:w="1379" w:type="dxa"/>
            <w:vAlign w:val="center"/>
          </w:tcPr>
          <w:p w:rsidR="000C4E77" w:rsidRPr="000828B9" w:rsidRDefault="000C4E77" w:rsidP="000C4E77">
            <w:pPr>
              <w:jc w:val="both"/>
              <w:rPr>
                <w:rFonts w:eastAsia="Calibri"/>
                <w:noProof/>
                <w:color w:val="000000"/>
                <w:lang w:val="sr-Cyrl-CS"/>
              </w:rPr>
            </w:pPr>
          </w:p>
        </w:tc>
        <w:tc>
          <w:tcPr>
            <w:tcW w:w="1275" w:type="dxa"/>
            <w:vAlign w:val="center"/>
          </w:tcPr>
          <w:p w:rsidR="000C4E77" w:rsidRPr="000828B9" w:rsidRDefault="000C4E77" w:rsidP="000C4E77">
            <w:pPr>
              <w:jc w:val="both"/>
              <w:rPr>
                <w:rFonts w:eastAsia="Calibri"/>
                <w:noProof/>
                <w:color w:val="000000"/>
                <w:lang w:val="sr-Cyrl-CS"/>
              </w:rPr>
            </w:pPr>
          </w:p>
        </w:tc>
        <w:tc>
          <w:tcPr>
            <w:tcW w:w="1418" w:type="dxa"/>
            <w:vAlign w:val="center"/>
          </w:tcPr>
          <w:p w:rsidR="000C4E77" w:rsidRPr="000828B9" w:rsidRDefault="000C4E77" w:rsidP="000C4E77">
            <w:pPr>
              <w:rPr>
                <w:rFonts w:eastAsia="Calibri"/>
                <w:noProof/>
                <w:color w:val="000000"/>
                <w:lang w:val="sr-Cyrl-CS"/>
              </w:rPr>
            </w:pPr>
          </w:p>
        </w:tc>
        <w:tc>
          <w:tcPr>
            <w:tcW w:w="1701" w:type="dxa"/>
            <w:vAlign w:val="center"/>
          </w:tcPr>
          <w:p w:rsidR="000C4E77" w:rsidRPr="000828B9" w:rsidRDefault="000C4E77" w:rsidP="000C4E77">
            <w:pPr>
              <w:rPr>
                <w:rFonts w:eastAsia="Calibri"/>
                <w:noProof/>
                <w:color w:val="000000"/>
                <w:lang w:val="sr-Cyrl-CS"/>
              </w:rPr>
            </w:pPr>
          </w:p>
        </w:tc>
        <w:tc>
          <w:tcPr>
            <w:tcW w:w="1843" w:type="dxa"/>
          </w:tcPr>
          <w:p w:rsidR="000C4E77" w:rsidRPr="000828B9" w:rsidRDefault="000C4E77" w:rsidP="000C4E77">
            <w:pPr>
              <w:rPr>
                <w:rFonts w:eastAsia="Calibri"/>
                <w:noProof/>
                <w:color w:val="000000"/>
                <w:lang w:val="sr-Cyrl-CS"/>
              </w:rPr>
            </w:pPr>
          </w:p>
        </w:tc>
        <w:tc>
          <w:tcPr>
            <w:tcW w:w="1984" w:type="dxa"/>
          </w:tcPr>
          <w:p w:rsidR="000C4E77" w:rsidRPr="000828B9" w:rsidRDefault="000C4E77" w:rsidP="000C4E77">
            <w:pPr>
              <w:rPr>
                <w:rFonts w:eastAsia="Calibri"/>
                <w:noProof/>
                <w:color w:val="000000"/>
                <w:lang w:val="sr-Cyrl-CS"/>
              </w:rPr>
            </w:pPr>
          </w:p>
        </w:tc>
      </w:tr>
      <w:tr w:rsidR="000C4E77" w:rsidRPr="000828B9" w:rsidTr="000C4E77">
        <w:trPr>
          <w:trHeight w:val="168"/>
        </w:trPr>
        <w:tc>
          <w:tcPr>
            <w:tcW w:w="413" w:type="dxa"/>
            <w:vAlign w:val="center"/>
          </w:tcPr>
          <w:p w:rsidR="000C4E77" w:rsidRPr="000828B9" w:rsidRDefault="000C4E77" w:rsidP="000C4E77">
            <w:pPr>
              <w:rPr>
                <w:rFonts w:eastAsia="Calibri"/>
                <w:noProof/>
                <w:color w:val="000000"/>
                <w:lang w:val="sr-Cyrl-CS"/>
              </w:rPr>
            </w:pPr>
          </w:p>
        </w:tc>
        <w:tc>
          <w:tcPr>
            <w:tcW w:w="4162" w:type="dxa"/>
            <w:vAlign w:val="center"/>
          </w:tcPr>
          <w:p w:rsidR="000C4E77" w:rsidRPr="000828B9" w:rsidRDefault="000C4E77" w:rsidP="000C4E77">
            <w:pPr>
              <w:jc w:val="both"/>
              <w:rPr>
                <w:rFonts w:eastAsia="Calibri"/>
                <w:noProof/>
                <w:color w:val="000000"/>
                <w:lang w:val="sr-Cyrl-CS"/>
              </w:rPr>
            </w:pPr>
          </w:p>
        </w:tc>
        <w:tc>
          <w:tcPr>
            <w:tcW w:w="1379" w:type="dxa"/>
            <w:vAlign w:val="center"/>
          </w:tcPr>
          <w:p w:rsidR="000C4E77" w:rsidRPr="000828B9" w:rsidRDefault="000C4E77" w:rsidP="000C4E77">
            <w:pPr>
              <w:jc w:val="center"/>
              <w:rPr>
                <w:rFonts w:eastAsia="Calibri"/>
                <w:noProof/>
                <w:color w:val="000000"/>
                <w:lang w:val="sr-Cyrl-CS"/>
              </w:rPr>
            </w:pPr>
            <w:r w:rsidRPr="000828B9">
              <w:rPr>
                <w:rFonts w:eastAsia="Arial"/>
                <w:noProof/>
                <w:color w:val="000000"/>
                <w:lang w:val="sr-Cyrl-CS"/>
              </w:rPr>
              <w:t>ком</w:t>
            </w:r>
          </w:p>
        </w:tc>
        <w:tc>
          <w:tcPr>
            <w:tcW w:w="1275" w:type="dxa"/>
            <w:vAlign w:val="center"/>
          </w:tcPr>
          <w:p w:rsidR="000C4E77" w:rsidRPr="000828B9" w:rsidRDefault="000C4E77" w:rsidP="000C4E77">
            <w:pPr>
              <w:ind w:right="5"/>
              <w:jc w:val="center"/>
              <w:rPr>
                <w:rFonts w:eastAsia="Calibri"/>
                <w:noProof/>
                <w:color w:val="000000"/>
                <w:lang w:val="sr-Cyrl-CS"/>
              </w:rPr>
            </w:pPr>
            <w:r w:rsidRPr="000828B9">
              <w:rPr>
                <w:rFonts w:eastAsia="Arial"/>
                <w:noProof/>
                <w:color w:val="000000"/>
                <w:lang w:val="sr-Cyrl-CS"/>
              </w:rPr>
              <w:t>5</w:t>
            </w:r>
          </w:p>
        </w:tc>
        <w:tc>
          <w:tcPr>
            <w:tcW w:w="1418" w:type="dxa"/>
          </w:tcPr>
          <w:p w:rsidR="000C4E77" w:rsidRPr="000828B9" w:rsidRDefault="000C4E77" w:rsidP="000C4E77">
            <w:pPr>
              <w:ind w:right="5"/>
              <w:jc w:val="right"/>
              <w:rPr>
                <w:rFonts w:eastAsia="Calibri"/>
                <w:noProof/>
                <w:color w:val="000000"/>
                <w:lang w:val="sr-Cyrl-CS"/>
              </w:rPr>
            </w:pPr>
            <w:r w:rsidRPr="000828B9">
              <w:rPr>
                <w:rFonts w:eastAsia="Arial"/>
                <w:noProof/>
                <w:color w:val="FFFFFF"/>
                <w:lang w:val="sr-Cyrl-CS"/>
              </w:rPr>
              <w:t>1,780.00</w:t>
            </w:r>
          </w:p>
        </w:tc>
        <w:tc>
          <w:tcPr>
            <w:tcW w:w="1701" w:type="dxa"/>
          </w:tcPr>
          <w:p w:rsidR="000C4E77" w:rsidRPr="000828B9" w:rsidRDefault="000C4E77" w:rsidP="000C4E77">
            <w:pPr>
              <w:ind w:right="5"/>
              <w:jc w:val="right"/>
              <w:rPr>
                <w:rFonts w:eastAsia="Calibri"/>
                <w:noProof/>
                <w:color w:val="000000"/>
                <w:lang w:val="sr-Cyrl-CS"/>
              </w:rPr>
            </w:pPr>
            <w:r w:rsidRPr="000828B9">
              <w:rPr>
                <w:rFonts w:eastAsia="Arial"/>
                <w:noProof/>
                <w:color w:val="FFFFFF"/>
                <w:lang w:val="sr-Cyrl-CS"/>
              </w:rPr>
              <w:t>8,900.00</w:t>
            </w:r>
          </w:p>
        </w:tc>
        <w:tc>
          <w:tcPr>
            <w:tcW w:w="1843" w:type="dxa"/>
          </w:tcPr>
          <w:p w:rsidR="000C4E77" w:rsidRPr="000828B9" w:rsidRDefault="000C4E77" w:rsidP="000C4E77">
            <w:pPr>
              <w:ind w:right="5"/>
              <w:jc w:val="right"/>
              <w:rPr>
                <w:rFonts w:eastAsia="Arial"/>
                <w:noProof/>
                <w:color w:val="FFFFFF"/>
                <w:lang w:val="sr-Cyrl-CS"/>
              </w:rPr>
            </w:pPr>
          </w:p>
        </w:tc>
        <w:tc>
          <w:tcPr>
            <w:tcW w:w="1984" w:type="dxa"/>
          </w:tcPr>
          <w:p w:rsidR="000C4E77" w:rsidRPr="000828B9" w:rsidRDefault="000C4E77" w:rsidP="000C4E77">
            <w:pPr>
              <w:ind w:right="5"/>
              <w:jc w:val="right"/>
              <w:rPr>
                <w:rFonts w:eastAsia="Arial"/>
                <w:noProof/>
                <w:color w:val="FFFFFF"/>
                <w:lang w:val="sr-Cyrl-CS"/>
              </w:rPr>
            </w:pPr>
          </w:p>
        </w:tc>
      </w:tr>
      <w:tr w:rsidR="000C4E77" w:rsidRPr="000828B9" w:rsidTr="000C4E77">
        <w:trPr>
          <w:trHeight w:val="168"/>
        </w:trPr>
        <w:tc>
          <w:tcPr>
            <w:tcW w:w="12191" w:type="dxa"/>
            <w:gridSpan w:val="7"/>
            <w:vAlign w:val="center"/>
          </w:tcPr>
          <w:p w:rsidR="000C4E77" w:rsidRPr="000828B9" w:rsidRDefault="000C4E77" w:rsidP="000C4E77">
            <w:pPr>
              <w:ind w:right="5"/>
              <w:rPr>
                <w:rFonts w:eastAsia="Arial"/>
                <w:b/>
                <w:noProof/>
                <w:lang w:val="sr-Cyrl-CS"/>
              </w:rPr>
            </w:pPr>
            <w:r w:rsidRPr="000828B9">
              <w:rPr>
                <w:rFonts w:eastAsia="Arial"/>
                <w:b/>
                <w:noProof/>
                <w:lang w:val="sr-Cyrl-CS"/>
              </w:rPr>
              <w:t>УКУПНО</w:t>
            </w:r>
          </w:p>
        </w:tc>
        <w:tc>
          <w:tcPr>
            <w:tcW w:w="1984" w:type="dxa"/>
          </w:tcPr>
          <w:p w:rsidR="000C4E77" w:rsidRPr="000828B9" w:rsidRDefault="000C4E77" w:rsidP="000C4E77">
            <w:pPr>
              <w:ind w:right="5"/>
              <w:rPr>
                <w:rFonts w:eastAsia="Arial"/>
                <w:b/>
                <w:noProof/>
                <w:lang w:val="sr-Cyrl-CS"/>
              </w:rPr>
            </w:pPr>
          </w:p>
        </w:tc>
      </w:tr>
    </w:tbl>
    <w:p w:rsidR="000C4E77" w:rsidRPr="000828B9" w:rsidRDefault="000C4E77" w:rsidP="000C4E77">
      <w:pPr>
        <w:spacing w:after="13"/>
        <w:ind w:right="-15"/>
        <w:jc w:val="right"/>
        <w:rPr>
          <w:rFonts w:eastAsia="Calibri"/>
          <w:noProof/>
          <w:color w:val="000000"/>
          <w:lang w:val="sr-Cyrl-CS" w:eastAsia="sr-Latn-RS"/>
        </w:rPr>
      </w:pPr>
      <w:r w:rsidRPr="000828B9">
        <w:rPr>
          <w:rFonts w:eastAsia="Arial"/>
          <w:noProof/>
          <w:color w:val="FFFFFF"/>
          <w:lang w:val="sr-Cyrl-CS" w:eastAsia="sr-Latn-RS"/>
        </w:rPr>
        <w:t>-------------------------------------------------------------------------------------------------------------------------------</w:t>
      </w:r>
    </w:p>
    <w:p w:rsidR="000C4E77" w:rsidRPr="000828B9" w:rsidRDefault="000C4E77" w:rsidP="000C4E77">
      <w:pPr>
        <w:spacing w:after="13"/>
        <w:ind w:right="-15"/>
        <w:jc w:val="right"/>
        <w:rPr>
          <w:rFonts w:eastAsia="Calibri"/>
          <w:noProof/>
          <w:color w:val="000000"/>
          <w:lang w:val="sr-Cyrl-CS" w:eastAsia="sr-Latn-RS"/>
        </w:rPr>
      </w:pPr>
      <w:r w:rsidRPr="000828B9">
        <w:rPr>
          <w:rFonts w:eastAsia="Arial"/>
          <w:noProof/>
          <w:color w:val="FFFFFF"/>
          <w:lang w:val="sr-Cyrl-CS" w:eastAsia="sr-Latn-RS"/>
        </w:rPr>
        <w:t>-------------------------------------------------------------------------------------------------------------------------------</w:t>
      </w:r>
      <w:r w:rsidRPr="000828B9">
        <w:rPr>
          <w:rFonts w:eastAsia="Calibri"/>
          <w:noProof/>
          <w:color w:val="000000"/>
          <w:lang w:val="sr-Cyrl-CS" w:eastAsia="sr-Latn-RS"/>
        </w:rPr>
        <w:br w:type="page"/>
      </w:r>
    </w:p>
    <w:p w:rsidR="000C4E77" w:rsidRPr="000828B9" w:rsidRDefault="000C4E77" w:rsidP="000C4E77">
      <w:pPr>
        <w:keepNext/>
        <w:keepLines/>
        <w:ind w:left="284"/>
        <w:outlineLvl w:val="0"/>
        <w:rPr>
          <w:rFonts w:eastAsia="Arial"/>
          <w:b/>
          <w:noProof/>
          <w:color w:val="000000"/>
          <w:lang w:val="sr-Cyrl-CS" w:eastAsia="sr-Latn-RS"/>
        </w:rPr>
      </w:pPr>
    </w:p>
    <w:tbl>
      <w:tblPr>
        <w:tblStyle w:val="TableGrid2"/>
        <w:tblW w:w="14345" w:type="dxa"/>
        <w:tblInd w:w="0" w:type="dxa"/>
        <w:tblLayout w:type="fixed"/>
        <w:tblCellMar>
          <w:left w:w="28" w:type="dxa"/>
          <w:right w:w="25" w:type="dxa"/>
        </w:tblCellMar>
        <w:tblLook w:val="04A0" w:firstRow="1" w:lastRow="0" w:firstColumn="1" w:lastColumn="0" w:noHBand="0" w:noVBand="1"/>
      </w:tblPr>
      <w:tblGrid>
        <w:gridCol w:w="533"/>
        <w:gridCol w:w="2772"/>
        <w:gridCol w:w="1068"/>
        <w:gridCol w:w="538"/>
        <w:gridCol w:w="1018"/>
        <w:gridCol w:w="73"/>
        <w:gridCol w:w="2134"/>
        <w:gridCol w:w="1531"/>
        <w:gridCol w:w="1560"/>
        <w:gridCol w:w="992"/>
        <w:gridCol w:w="2126"/>
      </w:tblGrid>
      <w:tr w:rsidR="000C4E77" w:rsidRPr="000828B9" w:rsidTr="000C4E77">
        <w:trPr>
          <w:trHeight w:val="336"/>
        </w:trPr>
        <w:tc>
          <w:tcPr>
            <w:tcW w:w="14345" w:type="dxa"/>
            <w:gridSpan w:val="11"/>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b/>
                <w:noProof/>
                <w:color w:val="000000"/>
                <w:lang w:val="sr-Cyrl-CS"/>
              </w:rPr>
            </w:pPr>
            <w:r w:rsidRPr="000828B9">
              <w:rPr>
                <w:rFonts w:eastAsia="Calibri"/>
                <w:b/>
                <w:noProof/>
                <w:color w:val="000000"/>
                <w:lang w:val="sr-Cyrl-CS"/>
              </w:rPr>
              <w:t>РАЗНИ РАДОВИ</w:t>
            </w:r>
          </w:p>
        </w:tc>
      </w:tr>
      <w:tr w:rsidR="000C4E77" w:rsidRPr="000828B9" w:rsidTr="000C4E77">
        <w:trPr>
          <w:trHeight w:val="336"/>
        </w:trPr>
        <w:tc>
          <w:tcPr>
            <w:tcW w:w="533"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jc w:val="center"/>
              <w:rPr>
                <w:rFonts w:eastAsia="Arial"/>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Предмет ЈН</w:t>
            </w:r>
          </w:p>
          <w:p w:rsidR="000C4E77" w:rsidRPr="000828B9" w:rsidRDefault="000C4E77" w:rsidP="000C4E77">
            <w:pPr>
              <w:jc w:val="center"/>
              <w:rPr>
                <w:rFonts w:eastAsia="Arial"/>
                <w:noProof/>
                <w:color w:val="000000"/>
                <w:lang w:val="sr-Cyrl-CS"/>
              </w:rPr>
            </w:pPr>
            <w:r w:rsidRPr="000828B9">
              <w:rPr>
                <w:rFonts w:eastAsia="Arial"/>
                <w:noProof/>
                <w:color w:val="000000"/>
                <w:lang w:val="sr-Cyrl-CS"/>
              </w:rPr>
              <w:t>Опис позиције радова</w:t>
            </w:r>
          </w:p>
        </w:tc>
        <w:tc>
          <w:tcPr>
            <w:tcW w:w="1068" w:type="dxa"/>
            <w:tcBorders>
              <w:top w:val="single" w:sz="5" w:space="0" w:color="000000"/>
              <w:left w:val="single" w:sz="5" w:space="0" w:color="000000"/>
              <w:bottom w:val="single" w:sz="5" w:space="0" w:color="000000"/>
              <w:right w:val="nil"/>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Јединица мере</w:t>
            </w:r>
          </w:p>
        </w:tc>
        <w:tc>
          <w:tcPr>
            <w:tcW w:w="538" w:type="dxa"/>
            <w:tcBorders>
              <w:top w:val="single" w:sz="5" w:space="0" w:color="000000"/>
              <w:left w:val="nil"/>
              <w:bottom w:val="single" w:sz="5" w:space="0" w:color="000000"/>
              <w:right w:val="nil"/>
            </w:tcBorders>
            <w:vAlign w:val="center"/>
          </w:tcPr>
          <w:p w:rsidR="000C4E77" w:rsidRPr="000828B9" w:rsidRDefault="000C4E77" w:rsidP="000C4E77">
            <w:pPr>
              <w:jc w:val="center"/>
              <w:rPr>
                <w:rFonts w:eastAsia="Calibri"/>
                <w:noProof/>
                <w:color w:val="000000"/>
                <w:lang w:val="sr-Cyrl-CS"/>
              </w:rPr>
            </w:pPr>
          </w:p>
        </w:tc>
        <w:tc>
          <w:tcPr>
            <w:tcW w:w="1018" w:type="dxa"/>
            <w:tcBorders>
              <w:top w:val="single" w:sz="5" w:space="0" w:color="000000"/>
              <w:left w:val="nil"/>
              <w:bottom w:val="single" w:sz="5" w:space="0" w:color="000000"/>
              <w:right w:val="nil"/>
            </w:tcBorders>
            <w:vAlign w:val="center"/>
          </w:tcPr>
          <w:p w:rsidR="000C4E77" w:rsidRPr="000828B9" w:rsidRDefault="000C4E77" w:rsidP="000C4E77">
            <w:pPr>
              <w:jc w:val="center"/>
              <w:rPr>
                <w:rFonts w:eastAsia="Calibri"/>
                <w:noProof/>
                <w:color w:val="000000"/>
                <w:lang w:val="sr-Cyrl-CS"/>
              </w:rPr>
            </w:pPr>
          </w:p>
        </w:tc>
        <w:tc>
          <w:tcPr>
            <w:tcW w:w="73"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p>
        </w:tc>
        <w:tc>
          <w:tcPr>
            <w:tcW w:w="2134"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Количина</w:t>
            </w:r>
          </w:p>
        </w:tc>
        <w:tc>
          <w:tcPr>
            <w:tcW w:w="1531"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Јединична цена без ПДВ-а</w:t>
            </w:r>
          </w:p>
        </w:tc>
        <w:tc>
          <w:tcPr>
            <w:tcW w:w="1560"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Јединична цена са ПДВ-ом</w:t>
            </w:r>
          </w:p>
        </w:tc>
        <w:tc>
          <w:tcPr>
            <w:tcW w:w="992"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Укупна цена без ПДв-а</w:t>
            </w:r>
          </w:p>
        </w:tc>
        <w:tc>
          <w:tcPr>
            <w:tcW w:w="2126"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Укупна цена са ПДВ-ом</w:t>
            </w:r>
          </w:p>
        </w:tc>
      </w:tr>
      <w:tr w:rsidR="000C4E77" w:rsidRPr="000828B9" w:rsidTr="000C4E77">
        <w:trPr>
          <w:trHeight w:val="336"/>
        </w:trPr>
        <w:tc>
          <w:tcPr>
            <w:tcW w:w="533"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Бр.</w:t>
            </w:r>
          </w:p>
        </w:tc>
        <w:tc>
          <w:tcPr>
            <w:tcW w:w="2772"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1</w:t>
            </w:r>
          </w:p>
        </w:tc>
        <w:tc>
          <w:tcPr>
            <w:tcW w:w="1068" w:type="dxa"/>
            <w:tcBorders>
              <w:top w:val="single" w:sz="5" w:space="0" w:color="000000"/>
              <w:left w:val="single" w:sz="5" w:space="0" w:color="000000"/>
              <w:bottom w:val="single" w:sz="5" w:space="0" w:color="000000"/>
              <w:right w:val="nil"/>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2</w:t>
            </w:r>
          </w:p>
        </w:tc>
        <w:tc>
          <w:tcPr>
            <w:tcW w:w="538" w:type="dxa"/>
            <w:tcBorders>
              <w:top w:val="single" w:sz="5" w:space="0" w:color="000000"/>
              <w:left w:val="nil"/>
              <w:bottom w:val="single" w:sz="5" w:space="0" w:color="000000"/>
              <w:right w:val="nil"/>
            </w:tcBorders>
            <w:vAlign w:val="center"/>
          </w:tcPr>
          <w:p w:rsidR="000C4E77" w:rsidRPr="000828B9" w:rsidRDefault="000C4E77" w:rsidP="000C4E77">
            <w:pPr>
              <w:jc w:val="center"/>
              <w:rPr>
                <w:rFonts w:eastAsia="Calibri"/>
                <w:noProof/>
                <w:color w:val="000000"/>
                <w:lang w:val="sr-Cyrl-CS"/>
              </w:rPr>
            </w:pPr>
          </w:p>
        </w:tc>
        <w:tc>
          <w:tcPr>
            <w:tcW w:w="1018" w:type="dxa"/>
            <w:tcBorders>
              <w:top w:val="single" w:sz="5" w:space="0" w:color="000000"/>
              <w:left w:val="nil"/>
              <w:bottom w:val="single" w:sz="5" w:space="0" w:color="000000"/>
              <w:right w:val="nil"/>
            </w:tcBorders>
            <w:vAlign w:val="center"/>
          </w:tcPr>
          <w:p w:rsidR="000C4E77" w:rsidRPr="000828B9" w:rsidRDefault="000C4E77" w:rsidP="000C4E77">
            <w:pPr>
              <w:jc w:val="center"/>
              <w:rPr>
                <w:rFonts w:eastAsia="Calibri"/>
                <w:noProof/>
                <w:color w:val="000000"/>
                <w:lang w:val="sr-Cyrl-CS"/>
              </w:rPr>
            </w:pPr>
          </w:p>
        </w:tc>
        <w:tc>
          <w:tcPr>
            <w:tcW w:w="73"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p>
        </w:tc>
        <w:tc>
          <w:tcPr>
            <w:tcW w:w="2134"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3</w:t>
            </w:r>
          </w:p>
        </w:tc>
        <w:tc>
          <w:tcPr>
            <w:tcW w:w="1531"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4</w:t>
            </w:r>
          </w:p>
        </w:tc>
        <w:tc>
          <w:tcPr>
            <w:tcW w:w="1560"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5</w:t>
            </w:r>
          </w:p>
        </w:tc>
        <w:tc>
          <w:tcPr>
            <w:tcW w:w="992"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6 (3х4)</w:t>
            </w:r>
          </w:p>
        </w:tc>
        <w:tc>
          <w:tcPr>
            <w:tcW w:w="2126" w:type="dxa"/>
            <w:tcBorders>
              <w:top w:val="single" w:sz="5" w:space="0" w:color="000000"/>
              <w:left w:val="nil"/>
              <w:bottom w:val="single" w:sz="5" w:space="0" w:color="000000"/>
              <w:right w:val="single" w:sz="5"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7 (3х5)</w:t>
            </w:r>
          </w:p>
        </w:tc>
      </w:tr>
      <w:tr w:rsidR="000C4E77" w:rsidRPr="000828B9" w:rsidTr="000C4E77">
        <w:trPr>
          <w:trHeight w:val="358"/>
        </w:trPr>
        <w:tc>
          <w:tcPr>
            <w:tcW w:w="533" w:type="dxa"/>
            <w:tcBorders>
              <w:top w:val="single" w:sz="5" w:space="0" w:color="000000"/>
              <w:left w:val="single" w:sz="5" w:space="0" w:color="000000"/>
              <w:bottom w:val="single" w:sz="5" w:space="0" w:color="000000"/>
              <w:right w:val="single" w:sz="5" w:space="0" w:color="000000"/>
            </w:tcBorders>
          </w:tcPr>
          <w:p w:rsidR="000C4E77" w:rsidRPr="000828B9" w:rsidRDefault="000C4E77" w:rsidP="00E81603">
            <w:pPr>
              <w:rPr>
                <w:rFonts w:eastAsia="Calibri"/>
                <w:noProof/>
                <w:color w:val="000000"/>
                <w:lang w:val="sr-Cyrl-CS"/>
              </w:rPr>
            </w:pPr>
            <w:r w:rsidRPr="000828B9">
              <w:rPr>
                <w:rFonts w:eastAsia="Arial"/>
                <w:noProof/>
                <w:color w:val="000000"/>
                <w:lang w:val="sr-Cyrl-CS"/>
              </w:rPr>
              <w:t>6.</w:t>
            </w:r>
            <w:r w:rsidR="00E81603">
              <w:rPr>
                <w:rFonts w:eastAsia="Arial"/>
                <w:noProof/>
                <w:color w:val="000000"/>
                <w:lang w:val="sr-Cyrl-CS"/>
              </w:rPr>
              <w:t>1</w:t>
            </w:r>
            <w:r w:rsidRPr="000828B9">
              <w:rPr>
                <w:rFonts w:eastAsia="Arial"/>
                <w:noProof/>
                <w:color w:val="000000"/>
                <w:lang w:val="sr-Cyrl-CS"/>
              </w:rPr>
              <w:t>.</w:t>
            </w:r>
          </w:p>
        </w:tc>
        <w:tc>
          <w:tcPr>
            <w:tcW w:w="277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Шлицовање канала 100x50 </w:t>
            </w:r>
            <w:r w:rsidRPr="000828B9">
              <w:rPr>
                <w:rFonts w:eastAsia="Arial"/>
                <w:noProof/>
                <w:color w:val="000000"/>
              </w:rPr>
              <w:t>mm</w:t>
            </w:r>
            <w:r w:rsidRPr="000828B9">
              <w:rPr>
                <w:rFonts w:eastAsia="Arial"/>
                <w:noProof/>
                <w:color w:val="000000"/>
                <w:lang w:val="sr-Cyrl-CS"/>
              </w:rPr>
              <w:t xml:space="preserve"> за полагање каблова у зид са крпљењем и малтерисањем.Обрачун по метру дужном.</w:t>
            </w:r>
          </w:p>
        </w:tc>
        <w:tc>
          <w:tcPr>
            <w:tcW w:w="2697" w:type="dxa"/>
            <w:gridSpan w:val="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rPr>
              <w:t>m</w:t>
            </w:r>
            <w:r w:rsidRPr="000828B9">
              <w:rPr>
                <w:rFonts w:eastAsia="Arial"/>
                <w:noProof/>
                <w:color w:val="000000"/>
                <w:lang w:val="sr-Cyrl-CS"/>
              </w:rPr>
              <w:t>1</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250.00275,000.00</w:t>
            </w: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r w:rsidRPr="000828B9">
              <w:rPr>
                <w:rFonts w:eastAsia="Arial"/>
                <w:noProof/>
                <w:lang w:val="sr-Cyrl-CS"/>
              </w:rPr>
              <w:t>1100</w:t>
            </w: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r>
      <w:tr w:rsidR="000C4E77" w:rsidRPr="000828B9" w:rsidTr="000C4E77">
        <w:trPr>
          <w:trHeight w:val="337"/>
        </w:trPr>
        <w:tc>
          <w:tcPr>
            <w:tcW w:w="533" w:type="dxa"/>
            <w:tcBorders>
              <w:top w:val="single" w:sz="5" w:space="0" w:color="000000"/>
              <w:left w:val="single" w:sz="5" w:space="0" w:color="000000"/>
              <w:bottom w:val="single" w:sz="5" w:space="0" w:color="000000"/>
              <w:right w:val="single" w:sz="5" w:space="0" w:color="000000"/>
            </w:tcBorders>
          </w:tcPr>
          <w:p w:rsidR="000C4E77" w:rsidRPr="000828B9" w:rsidRDefault="000C4E77" w:rsidP="00E81603">
            <w:pPr>
              <w:rPr>
                <w:rFonts w:eastAsia="Calibri"/>
                <w:noProof/>
                <w:color w:val="000000"/>
                <w:lang w:val="sr-Cyrl-CS"/>
              </w:rPr>
            </w:pPr>
            <w:r w:rsidRPr="000828B9">
              <w:rPr>
                <w:rFonts w:eastAsia="Arial"/>
                <w:noProof/>
                <w:color w:val="000000"/>
                <w:lang w:val="sr-Cyrl-CS"/>
              </w:rPr>
              <w:t>6.</w:t>
            </w:r>
            <w:r w:rsidR="00E81603">
              <w:rPr>
                <w:rFonts w:eastAsia="Arial"/>
                <w:noProof/>
                <w:color w:val="000000"/>
                <w:lang w:val="sr-Cyrl-CS"/>
              </w:rPr>
              <w:t>2</w:t>
            </w:r>
            <w:r w:rsidRPr="000828B9">
              <w:rPr>
                <w:rFonts w:eastAsia="Arial"/>
                <w:noProof/>
                <w:color w:val="000000"/>
                <w:lang w:val="sr-Cyrl-CS"/>
              </w:rPr>
              <w:t>.</w:t>
            </w:r>
          </w:p>
        </w:tc>
        <w:tc>
          <w:tcPr>
            <w:tcW w:w="277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Демонтажа разводних ормана у комплету са опремом.Обрачун по комаду</w:t>
            </w:r>
          </w:p>
        </w:tc>
        <w:tc>
          <w:tcPr>
            <w:tcW w:w="2697" w:type="dxa"/>
            <w:gridSpan w:val="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ком</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3,000.00</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18,000.00</w:t>
            </w: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r w:rsidRPr="000828B9">
              <w:rPr>
                <w:rFonts w:eastAsia="Arial"/>
                <w:noProof/>
                <w:lang w:val="sr-Cyrl-CS"/>
              </w:rPr>
              <w:t>6</w:t>
            </w: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r>
      <w:tr w:rsidR="000C4E77" w:rsidRPr="000828B9" w:rsidTr="000C4E77">
        <w:trPr>
          <w:trHeight w:val="168"/>
        </w:trPr>
        <w:tc>
          <w:tcPr>
            <w:tcW w:w="533"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697" w:type="dxa"/>
            <w:gridSpan w:val="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r>
      <w:tr w:rsidR="000C4E77" w:rsidRPr="000828B9" w:rsidTr="000C4E77">
        <w:trPr>
          <w:trHeight w:val="168"/>
        </w:trPr>
        <w:tc>
          <w:tcPr>
            <w:tcW w:w="533" w:type="dxa"/>
            <w:tcBorders>
              <w:top w:val="single" w:sz="5" w:space="0" w:color="000000"/>
              <w:left w:val="single" w:sz="5" w:space="0" w:color="000000"/>
              <w:bottom w:val="single" w:sz="5" w:space="0" w:color="000000"/>
              <w:right w:val="single" w:sz="5" w:space="0" w:color="000000"/>
            </w:tcBorders>
          </w:tcPr>
          <w:p w:rsidR="000C4E77" w:rsidRPr="000828B9" w:rsidRDefault="000C4E77" w:rsidP="00E81603">
            <w:pPr>
              <w:rPr>
                <w:rFonts w:eastAsia="Calibri"/>
                <w:noProof/>
                <w:color w:val="000000"/>
                <w:lang w:val="sr-Cyrl-CS"/>
              </w:rPr>
            </w:pPr>
            <w:r w:rsidRPr="000828B9">
              <w:rPr>
                <w:rFonts w:eastAsia="Arial"/>
                <w:noProof/>
                <w:color w:val="000000"/>
                <w:lang w:val="sr-Cyrl-CS"/>
              </w:rPr>
              <w:t>6.</w:t>
            </w:r>
            <w:r w:rsidR="00E81603">
              <w:rPr>
                <w:rFonts w:eastAsia="Arial"/>
                <w:noProof/>
                <w:color w:val="000000"/>
                <w:lang w:val="sr-Cyrl-CS"/>
              </w:rPr>
              <w:t>3</w:t>
            </w:r>
            <w:r w:rsidRPr="000828B9">
              <w:rPr>
                <w:rFonts w:eastAsia="Arial"/>
                <w:noProof/>
                <w:color w:val="000000"/>
                <w:lang w:val="sr-Cyrl-CS"/>
              </w:rPr>
              <w:t>.</w:t>
            </w:r>
          </w:p>
        </w:tc>
        <w:tc>
          <w:tcPr>
            <w:tcW w:w="277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Демонтажа пвц каналица у ходнику објекта.Обрачун по </w:t>
            </w:r>
            <w:r w:rsidRPr="000828B9">
              <w:rPr>
                <w:rFonts w:eastAsia="Arial"/>
                <w:noProof/>
                <w:color w:val="000000"/>
              </w:rPr>
              <w:t>m</w:t>
            </w:r>
            <w:r w:rsidRPr="000828B9">
              <w:rPr>
                <w:rFonts w:eastAsia="Arial"/>
                <w:noProof/>
                <w:color w:val="000000"/>
                <w:lang w:val="sr-Cyrl-CS"/>
              </w:rPr>
              <w:t>1</w:t>
            </w:r>
          </w:p>
        </w:tc>
        <w:tc>
          <w:tcPr>
            <w:tcW w:w="2697" w:type="dxa"/>
            <w:gridSpan w:val="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rPr>
              <w:t>m</w:t>
            </w:r>
            <w:r w:rsidRPr="000828B9">
              <w:rPr>
                <w:rFonts w:eastAsia="Arial"/>
                <w:noProof/>
                <w:color w:val="000000"/>
                <w:lang w:val="sr-Cyrl-CS"/>
              </w:rPr>
              <w:t>1</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90.00</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19,800.00</w:t>
            </w: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r w:rsidRPr="000828B9">
              <w:rPr>
                <w:rFonts w:eastAsia="Arial"/>
                <w:noProof/>
                <w:lang w:val="sr-Cyrl-CS"/>
              </w:rPr>
              <w:t>220</w:t>
            </w: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r>
      <w:tr w:rsidR="000C4E77" w:rsidRPr="000828B9" w:rsidTr="000C4E77">
        <w:trPr>
          <w:trHeight w:val="168"/>
        </w:trPr>
        <w:tc>
          <w:tcPr>
            <w:tcW w:w="533"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rPr>
                <w:rFonts w:eastAsia="Calibri"/>
                <w:noProof/>
                <w:color w:val="000000"/>
                <w:lang w:val="sr-Cyrl-CS"/>
              </w:rPr>
            </w:pPr>
          </w:p>
        </w:tc>
        <w:tc>
          <w:tcPr>
            <w:tcW w:w="2697" w:type="dxa"/>
            <w:gridSpan w:val="4"/>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rPr>
                <w:rFonts w:eastAsia="Calibri"/>
                <w:noProof/>
                <w:color w:val="000000"/>
                <w:lang w:val="sr-Cyrl-CS"/>
              </w:rPr>
            </w:pP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lang w:val="sr-Cyrl-CS"/>
              </w:rPr>
            </w:pP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r>
      <w:tr w:rsidR="000C4E77" w:rsidRPr="000828B9" w:rsidTr="000C4E77">
        <w:trPr>
          <w:trHeight w:val="168"/>
        </w:trPr>
        <w:tc>
          <w:tcPr>
            <w:tcW w:w="533" w:type="dxa"/>
            <w:tcBorders>
              <w:top w:val="single" w:sz="5" w:space="0" w:color="000000"/>
              <w:left w:val="single" w:sz="5" w:space="0" w:color="000000"/>
              <w:bottom w:val="single" w:sz="5" w:space="0" w:color="000000"/>
              <w:right w:val="single" w:sz="5" w:space="0" w:color="000000"/>
            </w:tcBorders>
          </w:tcPr>
          <w:p w:rsidR="000C4E77" w:rsidRPr="000828B9" w:rsidRDefault="000C4E77" w:rsidP="00E81603">
            <w:pPr>
              <w:rPr>
                <w:rFonts w:eastAsia="Calibri"/>
                <w:noProof/>
                <w:color w:val="000000"/>
                <w:lang w:val="sr-Cyrl-CS"/>
              </w:rPr>
            </w:pPr>
            <w:r w:rsidRPr="000828B9">
              <w:rPr>
                <w:rFonts w:eastAsia="Arial"/>
                <w:noProof/>
                <w:color w:val="000000"/>
                <w:lang w:val="sr-Cyrl-CS"/>
              </w:rPr>
              <w:t>6.</w:t>
            </w:r>
            <w:r w:rsidR="00E81603">
              <w:rPr>
                <w:rFonts w:eastAsia="Arial"/>
                <w:noProof/>
                <w:color w:val="000000"/>
                <w:lang w:val="sr-Cyrl-CS"/>
              </w:rPr>
              <w:t>4</w:t>
            </w:r>
            <w:r w:rsidRPr="000828B9">
              <w:rPr>
                <w:rFonts w:eastAsia="Arial"/>
                <w:noProof/>
                <w:color w:val="000000"/>
                <w:lang w:val="sr-Cyrl-CS"/>
              </w:rPr>
              <w:t>.</w:t>
            </w:r>
          </w:p>
        </w:tc>
        <w:tc>
          <w:tcPr>
            <w:tcW w:w="277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Демонтажа и развезивање светиљки.Обрачун по комаду</w:t>
            </w:r>
          </w:p>
        </w:tc>
        <w:tc>
          <w:tcPr>
            <w:tcW w:w="2697" w:type="dxa"/>
            <w:gridSpan w:val="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ком</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400.00</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147,200.00</w:t>
            </w: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r w:rsidRPr="000828B9">
              <w:rPr>
                <w:rFonts w:eastAsia="Arial"/>
                <w:noProof/>
                <w:lang w:val="sr-Cyrl-CS"/>
              </w:rPr>
              <w:t>368</w:t>
            </w: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r>
      <w:tr w:rsidR="000C4E77" w:rsidRPr="000828B9" w:rsidTr="000C4E77">
        <w:trPr>
          <w:trHeight w:val="168"/>
        </w:trPr>
        <w:tc>
          <w:tcPr>
            <w:tcW w:w="533"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rPr>
                <w:rFonts w:eastAsia="Calibri"/>
                <w:noProof/>
                <w:color w:val="000000"/>
                <w:lang w:val="sr-Cyrl-CS"/>
              </w:rPr>
            </w:pPr>
          </w:p>
        </w:tc>
        <w:tc>
          <w:tcPr>
            <w:tcW w:w="2697" w:type="dxa"/>
            <w:gridSpan w:val="4"/>
            <w:tcBorders>
              <w:top w:val="single" w:sz="5" w:space="0" w:color="000000"/>
              <w:left w:val="single" w:sz="5" w:space="0" w:color="000000"/>
              <w:bottom w:val="single" w:sz="5" w:space="0" w:color="000000"/>
              <w:right w:val="single" w:sz="5" w:space="0" w:color="000000"/>
            </w:tcBorders>
            <w:vAlign w:val="center"/>
          </w:tcPr>
          <w:p w:rsidR="000C4E77" w:rsidRPr="000828B9" w:rsidRDefault="000C4E77" w:rsidP="000C4E77">
            <w:pPr>
              <w:rPr>
                <w:rFonts w:eastAsia="Calibri"/>
                <w:noProof/>
                <w:color w:val="000000"/>
                <w:lang w:val="sr-Cyrl-CS"/>
              </w:rPr>
            </w:pP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r>
      <w:tr w:rsidR="000C4E77" w:rsidRPr="000828B9" w:rsidTr="000C4E77">
        <w:trPr>
          <w:trHeight w:val="235"/>
        </w:trPr>
        <w:tc>
          <w:tcPr>
            <w:tcW w:w="533" w:type="dxa"/>
            <w:tcBorders>
              <w:top w:val="single" w:sz="5" w:space="0" w:color="000000"/>
              <w:left w:val="single" w:sz="5" w:space="0" w:color="000000"/>
              <w:bottom w:val="single" w:sz="5" w:space="0" w:color="000000"/>
              <w:right w:val="single" w:sz="5" w:space="0" w:color="000000"/>
            </w:tcBorders>
          </w:tcPr>
          <w:p w:rsidR="000C4E77" w:rsidRPr="000828B9" w:rsidRDefault="000C4E77" w:rsidP="00E81603">
            <w:pPr>
              <w:rPr>
                <w:rFonts w:eastAsia="Calibri"/>
                <w:noProof/>
                <w:color w:val="000000"/>
                <w:lang w:val="sr-Cyrl-CS"/>
              </w:rPr>
            </w:pPr>
            <w:r w:rsidRPr="000828B9">
              <w:rPr>
                <w:rFonts w:eastAsia="Arial"/>
                <w:noProof/>
                <w:color w:val="000000"/>
                <w:lang w:val="sr-Cyrl-CS"/>
              </w:rPr>
              <w:t>6.</w:t>
            </w:r>
            <w:r w:rsidR="00E81603">
              <w:rPr>
                <w:rFonts w:eastAsia="Arial"/>
                <w:noProof/>
                <w:color w:val="000000"/>
                <w:lang w:val="sr-Cyrl-CS"/>
              </w:rPr>
              <w:t>5</w:t>
            </w:r>
            <w:r w:rsidRPr="000828B9">
              <w:rPr>
                <w:rFonts w:eastAsia="Arial"/>
                <w:noProof/>
                <w:color w:val="000000"/>
                <w:lang w:val="sr-Cyrl-CS"/>
              </w:rPr>
              <w:t>.</w:t>
            </w:r>
          </w:p>
        </w:tc>
        <w:tc>
          <w:tcPr>
            <w:tcW w:w="277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Демонтажа и развезивање монофазних и трофазних прикључница.Обрачун по </w:t>
            </w:r>
          </w:p>
        </w:tc>
        <w:tc>
          <w:tcPr>
            <w:tcW w:w="2697" w:type="dxa"/>
            <w:gridSpan w:val="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ком</w:t>
            </w:r>
            <w:r w:rsidRPr="000828B9">
              <w:rPr>
                <w:rFonts w:eastAsia="Arial"/>
                <w:noProof/>
                <w:color w:val="FFFFFF"/>
                <w:lang w:val="sr-Cyrl-CS"/>
              </w:rPr>
              <w:t>90.00</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13,050.00</w:t>
            </w: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r w:rsidRPr="000828B9">
              <w:rPr>
                <w:rFonts w:eastAsia="Arial"/>
                <w:noProof/>
                <w:lang w:val="sr-Cyrl-CS"/>
              </w:rPr>
              <w:t>145</w:t>
            </w: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r>
      <w:tr w:rsidR="000C4E77" w:rsidRPr="000828B9" w:rsidTr="000C4E77">
        <w:trPr>
          <w:trHeight w:val="168"/>
        </w:trPr>
        <w:tc>
          <w:tcPr>
            <w:tcW w:w="533"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комаду</w:t>
            </w:r>
          </w:p>
        </w:tc>
        <w:tc>
          <w:tcPr>
            <w:tcW w:w="2697" w:type="dxa"/>
            <w:gridSpan w:val="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lang w:val="sr-Cyrl-CS"/>
              </w:rPr>
            </w:pP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r>
      <w:tr w:rsidR="000C4E77" w:rsidRPr="000828B9" w:rsidTr="000C4E77">
        <w:trPr>
          <w:trHeight w:val="336"/>
        </w:trPr>
        <w:tc>
          <w:tcPr>
            <w:tcW w:w="533" w:type="dxa"/>
            <w:tcBorders>
              <w:top w:val="single" w:sz="5" w:space="0" w:color="000000"/>
              <w:left w:val="single" w:sz="5" w:space="0" w:color="000000"/>
              <w:bottom w:val="single" w:sz="5" w:space="0" w:color="000000"/>
              <w:right w:val="single" w:sz="5" w:space="0" w:color="000000"/>
            </w:tcBorders>
          </w:tcPr>
          <w:p w:rsidR="000C4E77" w:rsidRPr="000828B9" w:rsidRDefault="000C4E77" w:rsidP="00E81603">
            <w:pPr>
              <w:rPr>
                <w:rFonts w:eastAsia="Calibri"/>
                <w:noProof/>
                <w:color w:val="000000"/>
                <w:lang w:val="sr-Cyrl-CS"/>
              </w:rPr>
            </w:pPr>
            <w:r w:rsidRPr="000828B9">
              <w:rPr>
                <w:rFonts w:eastAsia="Arial"/>
                <w:noProof/>
                <w:color w:val="000000"/>
                <w:lang w:val="sr-Cyrl-CS"/>
              </w:rPr>
              <w:t>6.</w:t>
            </w:r>
            <w:r w:rsidR="00E81603">
              <w:rPr>
                <w:rFonts w:eastAsia="Arial"/>
                <w:noProof/>
                <w:color w:val="000000"/>
                <w:lang w:val="sr-Cyrl-CS"/>
              </w:rPr>
              <w:t>6</w:t>
            </w:r>
            <w:r w:rsidRPr="000828B9">
              <w:rPr>
                <w:rFonts w:eastAsia="Arial"/>
                <w:noProof/>
                <w:color w:val="000000"/>
                <w:lang w:val="sr-Cyrl-CS"/>
              </w:rPr>
              <w:t>.</w:t>
            </w:r>
          </w:p>
        </w:tc>
        <w:tc>
          <w:tcPr>
            <w:tcW w:w="277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Демонтажа и развезивање једнополних, серијских, наизменичних и кип </w:t>
            </w:r>
            <w:r w:rsidRPr="000828B9">
              <w:rPr>
                <w:rFonts w:eastAsia="Arial"/>
                <w:noProof/>
                <w:color w:val="000000"/>
                <w:lang w:val="sr-Cyrl-CS"/>
              </w:rPr>
              <w:lastRenderedPageBreak/>
              <w:t>прекидача..Обрачун по комаду</w:t>
            </w:r>
          </w:p>
        </w:tc>
        <w:tc>
          <w:tcPr>
            <w:tcW w:w="2697" w:type="dxa"/>
            <w:gridSpan w:val="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lastRenderedPageBreak/>
              <w:t>ком</w:t>
            </w:r>
          </w:p>
          <w:p w:rsidR="000C4E77" w:rsidRPr="000828B9" w:rsidRDefault="000C4E77" w:rsidP="000C4E77">
            <w:pPr>
              <w:rPr>
                <w:rFonts w:eastAsia="Calibri"/>
                <w:noProof/>
                <w:color w:val="000000"/>
                <w:lang w:val="sr-Cyrl-CS"/>
              </w:rPr>
            </w:pPr>
            <w:r w:rsidRPr="000828B9">
              <w:rPr>
                <w:rFonts w:eastAsia="Arial"/>
                <w:noProof/>
                <w:color w:val="FFFFFF"/>
                <w:lang w:val="sr-Cyrl-CS"/>
              </w:rPr>
              <w:t>90.00</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13,500.00</w:t>
            </w: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r w:rsidRPr="000828B9">
              <w:rPr>
                <w:rFonts w:eastAsia="Arial"/>
                <w:noProof/>
                <w:lang w:val="sr-Cyrl-CS"/>
              </w:rPr>
              <w:t>150</w:t>
            </w: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r>
      <w:tr w:rsidR="000C4E77" w:rsidRPr="000828B9" w:rsidTr="000C4E77">
        <w:trPr>
          <w:trHeight w:val="168"/>
        </w:trPr>
        <w:tc>
          <w:tcPr>
            <w:tcW w:w="533"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697" w:type="dxa"/>
            <w:gridSpan w:val="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r>
      <w:tr w:rsidR="000C4E77" w:rsidRPr="000828B9" w:rsidTr="000C4E77">
        <w:trPr>
          <w:trHeight w:val="336"/>
        </w:trPr>
        <w:tc>
          <w:tcPr>
            <w:tcW w:w="533" w:type="dxa"/>
            <w:tcBorders>
              <w:top w:val="single" w:sz="5" w:space="0" w:color="000000"/>
              <w:left w:val="single" w:sz="5" w:space="0" w:color="000000"/>
              <w:bottom w:val="single" w:sz="5" w:space="0" w:color="000000"/>
              <w:right w:val="single" w:sz="5" w:space="0" w:color="000000"/>
            </w:tcBorders>
          </w:tcPr>
          <w:p w:rsidR="000C4E77" w:rsidRPr="000828B9" w:rsidRDefault="000C4E77" w:rsidP="00E81603">
            <w:pPr>
              <w:rPr>
                <w:rFonts w:eastAsia="Calibri"/>
                <w:noProof/>
                <w:color w:val="000000"/>
                <w:lang w:val="sr-Cyrl-CS"/>
              </w:rPr>
            </w:pPr>
            <w:r w:rsidRPr="000828B9">
              <w:rPr>
                <w:rFonts w:eastAsia="Arial"/>
                <w:noProof/>
                <w:color w:val="000000"/>
                <w:lang w:val="sr-Cyrl-CS"/>
              </w:rPr>
              <w:t>6.</w:t>
            </w:r>
            <w:r w:rsidR="00E81603">
              <w:rPr>
                <w:rFonts w:eastAsia="Arial"/>
                <w:noProof/>
                <w:color w:val="000000"/>
                <w:lang w:val="sr-Cyrl-CS"/>
              </w:rPr>
              <w:t>7</w:t>
            </w:r>
            <w:r w:rsidRPr="000828B9">
              <w:rPr>
                <w:rFonts w:eastAsia="Arial"/>
                <w:noProof/>
                <w:color w:val="000000"/>
                <w:lang w:val="sr-Cyrl-CS"/>
              </w:rPr>
              <w:t>.</w:t>
            </w:r>
          </w:p>
        </w:tc>
        <w:tc>
          <w:tcPr>
            <w:tcW w:w="277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Полагање постојећих инсталационих каблова јаке струје у зид након скидања пвц каналица. Обрачун по </w:t>
            </w:r>
            <w:r w:rsidRPr="000828B9">
              <w:rPr>
                <w:rFonts w:eastAsia="Arial"/>
                <w:noProof/>
                <w:color w:val="000000"/>
              </w:rPr>
              <w:t>m</w:t>
            </w:r>
            <w:r w:rsidRPr="000828B9">
              <w:rPr>
                <w:rFonts w:eastAsia="Arial"/>
                <w:noProof/>
                <w:color w:val="000000"/>
                <w:lang w:val="sr-Cyrl-CS"/>
              </w:rPr>
              <w:t>1</w:t>
            </w:r>
          </w:p>
        </w:tc>
        <w:tc>
          <w:tcPr>
            <w:tcW w:w="2697" w:type="dxa"/>
            <w:gridSpan w:val="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ком</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80.00</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11,200.00</w:t>
            </w: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r w:rsidRPr="000828B9">
              <w:rPr>
                <w:rFonts w:eastAsia="Arial"/>
                <w:noProof/>
                <w:lang w:val="sr-Cyrl-CS"/>
              </w:rPr>
              <w:t>140</w:t>
            </w: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r>
      <w:tr w:rsidR="000C4E77" w:rsidRPr="000828B9" w:rsidTr="000C4E77">
        <w:trPr>
          <w:trHeight w:val="168"/>
        </w:trPr>
        <w:tc>
          <w:tcPr>
            <w:tcW w:w="533"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697" w:type="dxa"/>
            <w:gridSpan w:val="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lang w:val="sr-Cyrl-CS"/>
              </w:rPr>
            </w:pP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p>
        </w:tc>
      </w:tr>
      <w:tr w:rsidR="000C4E77" w:rsidRPr="000828B9" w:rsidTr="000C4E77">
        <w:trPr>
          <w:trHeight w:val="336"/>
        </w:trPr>
        <w:tc>
          <w:tcPr>
            <w:tcW w:w="533" w:type="dxa"/>
            <w:tcBorders>
              <w:top w:val="single" w:sz="5" w:space="0" w:color="000000"/>
              <w:left w:val="single" w:sz="5" w:space="0" w:color="000000"/>
              <w:bottom w:val="single" w:sz="5" w:space="0" w:color="000000"/>
              <w:right w:val="single" w:sz="5" w:space="0" w:color="000000"/>
            </w:tcBorders>
          </w:tcPr>
          <w:p w:rsidR="000C4E77" w:rsidRPr="000828B9" w:rsidRDefault="000C4E77" w:rsidP="00E81603">
            <w:pPr>
              <w:rPr>
                <w:rFonts w:eastAsia="Calibri"/>
                <w:noProof/>
                <w:color w:val="000000"/>
                <w:lang w:val="sr-Cyrl-CS"/>
              </w:rPr>
            </w:pPr>
            <w:r w:rsidRPr="000828B9">
              <w:rPr>
                <w:rFonts w:eastAsia="Arial"/>
                <w:noProof/>
                <w:color w:val="000000"/>
                <w:lang w:val="sr-Cyrl-CS"/>
              </w:rPr>
              <w:t>6.</w:t>
            </w:r>
            <w:r w:rsidR="00E81603">
              <w:rPr>
                <w:rFonts w:eastAsia="Arial"/>
                <w:noProof/>
                <w:color w:val="000000"/>
                <w:lang w:val="sr-Cyrl-CS"/>
              </w:rPr>
              <w:t>8</w:t>
            </w:r>
            <w:r w:rsidRPr="000828B9">
              <w:rPr>
                <w:rFonts w:eastAsia="Arial"/>
                <w:noProof/>
                <w:color w:val="000000"/>
                <w:lang w:val="sr-Cyrl-CS"/>
              </w:rPr>
              <w:t>.</w:t>
            </w:r>
          </w:p>
        </w:tc>
        <w:tc>
          <w:tcPr>
            <w:tcW w:w="277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Демонтажа и поновна монтажа паник расвете након завршетка молерскофарбарских радова.Обрачун по комаду</w:t>
            </w:r>
          </w:p>
        </w:tc>
        <w:tc>
          <w:tcPr>
            <w:tcW w:w="2697" w:type="dxa"/>
            <w:gridSpan w:val="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ком</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450.00</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11,250.00</w:t>
            </w: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r w:rsidRPr="000828B9">
              <w:rPr>
                <w:rFonts w:eastAsia="Arial"/>
                <w:noProof/>
                <w:lang w:val="sr-Cyrl-CS"/>
              </w:rPr>
              <w:t>25</w:t>
            </w: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r>
      <w:tr w:rsidR="000C4E77" w:rsidRPr="000828B9" w:rsidTr="000C4E77">
        <w:trPr>
          <w:trHeight w:val="425"/>
        </w:trPr>
        <w:tc>
          <w:tcPr>
            <w:tcW w:w="533" w:type="dxa"/>
            <w:tcBorders>
              <w:top w:val="single" w:sz="5" w:space="0" w:color="000000"/>
              <w:left w:val="single" w:sz="5" w:space="0" w:color="000000"/>
              <w:bottom w:val="single" w:sz="5" w:space="0" w:color="000000"/>
              <w:right w:val="single" w:sz="5" w:space="0" w:color="000000"/>
            </w:tcBorders>
          </w:tcPr>
          <w:p w:rsidR="000C4E77" w:rsidRPr="000828B9" w:rsidRDefault="000C4E77" w:rsidP="00E81603">
            <w:pPr>
              <w:jc w:val="both"/>
              <w:rPr>
                <w:rFonts w:eastAsia="Calibri"/>
                <w:noProof/>
                <w:color w:val="000000"/>
                <w:lang w:val="sr-Cyrl-CS"/>
              </w:rPr>
            </w:pPr>
            <w:r w:rsidRPr="000828B9">
              <w:rPr>
                <w:rFonts w:eastAsia="Arial"/>
                <w:noProof/>
                <w:color w:val="000000"/>
                <w:lang w:val="sr-Cyrl-CS"/>
              </w:rPr>
              <w:t>6.</w:t>
            </w:r>
            <w:r w:rsidR="00E81603">
              <w:rPr>
                <w:rFonts w:eastAsia="Arial"/>
                <w:noProof/>
                <w:color w:val="000000"/>
                <w:lang w:val="sr-Cyrl-CS"/>
              </w:rPr>
              <w:t>9</w:t>
            </w:r>
            <w:r w:rsidRPr="000828B9">
              <w:rPr>
                <w:rFonts w:eastAsia="Arial"/>
                <w:noProof/>
                <w:color w:val="000000"/>
                <w:lang w:val="sr-Cyrl-CS"/>
              </w:rPr>
              <w:t>.</w:t>
            </w:r>
          </w:p>
        </w:tc>
        <w:tc>
          <w:tcPr>
            <w:tcW w:w="277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Испорука и монтажа противпаничне светиљке еквивалентне типу Хелиос 8W, аутономије до 3х, приправан спој.Обрачун по комаду.</w:t>
            </w:r>
          </w:p>
        </w:tc>
        <w:tc>
          <w:tcPr>
            <w:tcW w:w="2697" w:type="dxa"/>
            <w:gridSpan w:val="4"/>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ком</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3,800.00</w:t>
            </w:r>
          </w:p>
          <w:p w:rsidR="000C4E77" w:rsidRPr="000828B9" w:rsidRDefault="000C4E77" w:rsidP="000C4E77">
            <w:pPr>
              <w:jc w:val="right"/>
              <w:rPr>
                <w:rFonts w:eastAsia="Calibri"/>
                <w:noProof/>
                <w:color w:val="000000"/>
                <w:lang w:val="sr-Cyrl-CS"/>
              </w:rPr>
            </w:pPr>
            <w:r w:rsidRPr="000828B9">
              <w:rPr>
                <w:rFonts w:eastAsia="Arial"/>
                <w:noProof/>
                <w:color w:val="FFFFFF"/>
                <w:lang w:val="sr-Cyrl-CS"/>
              </w:rPr>
              <w:t>26,600.00</w:t>
            </w:r>
          </w:p>
        </w:tc>
        <w:tc>
          <w:tcPr>
            <w:tcW w:w="2134"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r w:rsidRPr="000828B9">
              <w:rPr>
                <w:rFonts w:eastAsia="Arial"/>
                <w:noProof/>
                <w:lang w:val="sr-Cyrl-CS"/>
              </w:rPr>
              <w:t>7</w:t>
            </w:r>
          </w:p>
        </w:tc>
        <w:tc>
          <w:tcPr>
            <w:tcW w:w="1531"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jc w:val="right"/>
              <w:rPr>
                <w:rFonts w:eastAsia="Arial"/>
                <w:noProof/>
                <w:color w:val="FFFFFF"/>
                <w:lang w:val="sr-Cyrl-CS"/>
              </w:rPr>
            </w:pPr>
          </w:p>
        </w:tc>
      </w:tr>
      <w:tr w:rsidR="000C4E77" w:rsidRPr="000828B9" w:rsidTr="000C4E77">
        <w:trPr>
          <w:trHeight w:val="425"/>
        </w:trPr>
        <w:tc>
          <w:tcPr>
            <w:tcW w:w="12219" w:type="dxa"/>
            <w:gridSpan w:val="10"/>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Arial"/>
                <w:b/>
                <w:noProof/>
                <w:lang w:val="sr-Cyrl-CS"/>
              </w:rPr>
            </w:pPr>
            <w:r w:rsidRPr="000828B9">
              <w:rPr>
                <w:rFonts w:eastAsia="Arial"/>
                <w:b/>
                <w:noProof/>
                <w:lang w:val="sr-Cyrl-CS"/>
              </w:rPr>
              <w:t>УКУПНО</w:t>
            </w:r>
          </w:p>
        </w:tc>
        <w:tc>
          <w:tcPr>
            <w:tcW w:w="2126" w:type="dxa"/>
            <w:tcBorders>
              <w:top w:val="single" w:sz="5" w:space="0" w:color="000000"/>
              <w:left w:val="single" w:sz="5" w:space="0" w:color="000000"/>
              <w:bottom w:val="single" w:sz="5" w:space="0" w:color="000000"/>
              <w:right w:val="single" w:sz="5" w:space="0" w:color="000000"/>
            </w:tcBorders>
          </w:tcPr>
          <w:p w:rsidR="000C4E77" w:rsidRPr="000828B9" w:rsidRDefault="000C4E77" w:rsidP="000C4E77">
            <w:pPr>
              <w:rPr>
                <w:rFonts w:eastAsia="Arial"/>
                <w:b/>
                <w:noProof/>
                <w:lang w:val="sr-Cyrl-CS"/>
              </w:rPr>
            </w:pPr>
          </w:p>
        </w:tc>
      </w:tr>
    </w:tbl>
    <w:p w:rsidR="000C4E77" w:rsidRPr="000828B9" w:rsidRDefault="000C4E77" w:rsidP="000C4E77">
      <w:pPr>
        <w:spacing w:after="13"/>
        <w:ind w:right="-15"/>
        <w:jc w:val="right"/>
        <w:rPr>
          <w:rFonts w:eastAsia="Calibri"/>
          <w:noProof/>
          <w:color w:val="000000"/>
          <w:lang w:val="sr-Cyrl-CS" w:eastAsia="sr-Latn-RS"/>
        </w:rPr>
      </w:pPr>
      <w:r w:rsidRPr="000828B9">
        <w:rPr>
          <w:rFonts w:eastAsia="Arial"/>
          <w:noProof/>
          <w:color w:val="FFFFFF"/>
          <w:lang w:val="sr-Cyrl-CS" w:eastAsia="sr-Latn-RS"/>
        </w:rPr>
        <w:t>-------------------------------------------------------------------------------------------------------------------------------</w:t>
      </w:r>
    </w:p>
    <w:p w:rsidR="000C4E77" w:rsidRPr="000828B9" w:rsidRDefault="000C4E77" w:rsidP="000C4E77">
      <w:pPr>
        <w:keepNext/>
        <w:keepLines/>
        <w:pBdr>
          <w:top w:val="single" w:sz="2" w:space="0" w:color="000000"/>
          <w:left w:val="single" w:sz="2" w:space="31" w:color="000000"/>
          <w:bottom w:val="single" w:sz="2" w:space="0" w:color="000000"/>
          <w:right w:val="single" w:sz="2" w:space="0" w:color="000000"/>
        </w:pBdr>
        <w:spacing w:after="5"/>
        <w:outlineLvl w:val="1"/>
        <w:rPr>
          <w:rFonts w:eastAsia="Arial"/>
          <w:b/>
          <w:i/>
          <w:noProof/>
          <w:color w:val="000000"/>
          <w:u w:val="single" w:color="000000"/>
          <w:lang w:val="sr-Cyrl-CS" w:eastAsia="sr-Latn-RS"/>
        </w:rPr>
      </w:pPr>
      <w:r w:rsidRPr="000828B9">
        <w:rPr>
          <w:rFonts w:eastAsia="Arial"/>
          <w:b/>
          <w:i/>
          <w:noProof/>
          <w:color w:val="000000"/>
          <w:u w:val="single" w:color="000000"/>
          <w:lang w:val="sr-Cyrl-CS" w:eastAsia="sr-Latn-RS"/>
        </w:rPr>
        <w:t>ОПШТА НАПОМЕНА: САВ ДЕМОНТИРАНИ ЕЛЕКТРО МАТЕРИЈАЛ</w:t>
      </w:r>
    </w:p>
    <w:p w:rsidR="000C4E77" w:rsidRPr="000828B9" w:rsidRDefault="000C4E77" w:rsidP="000C4E77">
      <w:pPr>
        <w:pBdr>
          <w:top w:val="single" w:sz="2" w:space="0" w:color="000000"/>
          <w:left w:val="single" w:sz="2" w:space="31" w:color="000000"/>
          <w:bottom w:val="single" w:sz="2" w:space="0" w:color="000000"/>
          <w:right w:val="single" w:sz="2" w:space="0" w:color="000000"/>
        </w:pBdr>
        <w:spacing w:after="728"/>
        <w:rPr>
          <w:rFonts w:eastAsia="Calibri"/>
          <w:noProof/>
          <w:color w:val="000000"/>
          <w:lang w:val="sr-Cyrl-CS" w:eastAsia="sr-Latn-RS"/>
        </w:rPr>
      </w:pPr>
      <w:r w:rsidRPr="000828B9">
        <w:rPr>
          <w:rFonts w:eastAsia="Arial"/>
          <w:b/>
          <w:i/>
          <w:noProof/>
          <w:color w:val="000000"/>
          <w:lang w:val="sr-Cyrl-CS" w:eastAsia="sr-Latn-RS"/>
        </w:rPr>
        <w:t>ПОПИСАТИ И ВРАТИТИ ИНВЕСТИТОРУ</w:t>
      </w:r>
    </w:p>
    <w:p w:rsidR="000C4E77" w:rsidRPr="000828B9" w:rsidRDefault="000C4E77" w:rsidP="000C4E77">
      <w:pPr>
        <w:spacing w:after="128" w:line="265" w:lineRule="auto"/>
        <w:ind w:right="3347"/>
        <w:rPr>
          <w:rFonts w:eastAsia="Arial"/>
          <w:b/>
          <w:noProof/>
          <w:color w:val="000000"/>
          <w:lang w:eastAsia="sr-Latn-RS"/>
        </w:rPr>
      </w:pPr>
    </w:p>
    <w:p w:rsidR="000C4E77" w:rsidRDefault="000C4E77" w:rsidP="000C4E77">
      <w:pPr>
        <w:spacing w:after="128" w:line="265" w:lineRule="auto"/>
        <w:ind w:right="3347"/>
        <w:rPr>
          <w:rFonts w:eastAsia="Arial"/>
          <w:b/>
          <w:noProof/>
          <w:color w:val="000000"/>
          <w:lang w:eastAsia="sr-Latn-RS"/>
        </w:rPr>
      </w:pPr>
    </w:p>
    <w:p w:rsidR="00E81603" w:rsidRPr="000828B9" w:rsidRDefault="00E81603" w:rsidP="000C4E77">
      <w:pPr>
        <w:spacing w:after="128" w:line="265" w:lineRule="auto"/>
        <w:ind w:right="3347"/>
        <w:rPr>
          <w:rFonts w:eastAsia="Arial"/>
          <w:b/>
          <w:noProof/>
          <w:color w:val="000000"/>
          <w:lang w:eastAsia="sr-Latn-RS"/>
        </w:rPr>
      </w:pPr>
    </w:p>
    <w:p w:rsidR="000C4E77" w:rsidRPr="000828B9" w:rsidRDefault="000C4E77" w:rsidP="000C4E77">
      <w:pPr>
        <w:spacing w:after="128" w:line="265" w:lineRule="auto"/>
        <w:ind w:right="3347"/>
        <w:rPr>
          <w:rFonts w:eastAsia="Arial"/>
          <w:b/>
          <w:noProof/>
          <w:color w:val="000000"/>
          <w:lang w:eastAsia="sr-Latn-RS"/>
        </w:rPr>
      </w:pPr>
    </w:p>
    <w:p w:rsidR="000C4E77" w:rsidRPr="000828B9" w:rsidRDefault="000C4E77" w:rsidP="000C4E77">
      <w:pPr>
        <w:spacing w:after="128" w:line="265" w:lineRule="auto"/>
        <w:ind w:right="3347"/>
        <w:rPr>
          <w:rFonts w:eastAsia="Arial"/>
          <w:b/>
          <w:noProof/>
          <w:color w:val="000000"/>
          <w:lang w:val="sr-Cyrl-CS" w:eastAsia="sr-Latn-RS"/>
        </w:rPr>
      </w:pPr>
      <w:r w:rsidRPr="000828B9">
        <w:rPr>
          <w:rFonts w:eastAsia="Arial"/>
          <w:b/>
          <w:noProof/>
          <w:color w:val="000000"/>
          <w:lang w:eastAsia="sr-Latn-RS"/>
        </w:rPr>
        <w:t>III</w:t>
      </w:r>
      <w:r w:rsidRPr="000828B9">
        <w:rPr>
          <w:rFonts w:eastAsia="Arial"/>
          <w:b/>
          <w:noProof/>
          <w:color w:val="000000"/>
          <w:lang w:val="sr-Cyrl-CS" w:eastAsia="sr-Latn-RS"/>
        </w:rPr>
        <w:t xml:space="preserve">    РЕКАПИТУЛАЦИЈА радова на електричним инсталацијама</w:t>
      </w:r>
    </w:p>
    <w:p w:rsidR="000C4E77" w:rsidRPr="000828B9" w:rsidRDefault="000C4E77" w:rsidP="000C4E77">
      <w:pPr>
        <w:spacing w:after="128" w:line="265" w:lineRule="auto"/>
        <w:ind w:right="3347"/>
        <w:rPr>
          <w:rFonts w:eastAsia="Arial"/>
          <w:b/>
          <w:noProof/>
          <w:color w:val="000000"/>
          <w:lang w:val="sr-Cyrl-CS" w:eastAsia="sr-Latn-RS"/>
        </w:rPr>
      </w:pPr>
    </w:p>
    <w:tbl>
      <w:tblPr>
        <w:tblStyle w:val="TableGrid10"/>
        <w:tblW w:w="0" w:type="auto"/>
        <w:jc w:val="center"/>
        <w:tblLook w:val="04A0" w:firstRow="1" w:lastRow="0" w:firstColumn="1" w:lastColumn="0" w:noHBand="0" w:noVBand="1"/>
      </w:tblPr>
      <w:tblGrid>
        <w:gridCol w:w="7785"/>
        <w:gridCol w:w="2842"/>
      </w:tblGrid>
      <w:tr w:rsidR="000C4E77" w:rsidRPr="000828B9" w:rsidTr="000C4E77">
        <w:trPr>
          <w:jc w:val="center"/>
        </w:trPr>
        <w:tc>
          <w:tcPr>
            <w:tcW w:w="7785" w:type="dxa"/>
          </w:tcPr>
          <w:p w:rsidR="000C4E77" w:rsidRPr="000828B9" w:rsidRDefault="000C4E77" w:rsidP="000C4E77">
            <w:pPr>
              <w:spacing w:after="128" w:line="265" w:lineRule="auto"/>
              <w:ind w:right="3347"/>
              <w:rPr>
                <w:noProof/>
                <w:color w:val="000000"/>
                <w:lang w:val="sr-Cyrl-RS"/>
              </w:rPr>
            </w:pPr>
            <w:r w:rsidRPr="000828B9">
              <w:rPr>
                <w:noProof/>
                <w:color w:val="000000"/>
              </w:rPr>
              <w:t xml:space="preserve">1. </w:t>
            </w:r>
            <w:r w:rsidRPr="000828B9">
              <w:rPr>
                <w:noProof/>
                <w:color w:val="000000"/>
                <w:lang w:val="sr-Cyrl-RS"/>
              </w:rPr>
              <w:t>КАБЛОВИ</w:t>
            </w:r>
          </w:p>
        </w:tc>
        <w:tc>
          <w:tcPr>
            <w:tcW w:w="2842" w:type="dxa"/>
          </w:tcPr>
          <w:p w:rsidR="000C4E77" w:rsidRPr="000828B9" w:rsidRDefault="000C4E77" w:rsidP="000C4E77">
            <w:pPr>
              <w:spacing w:after="128" w:line="265" w:lineRule="auto"/>
              <w:ind w:right="3347"/>
              <w:rPr>
                <w:noProof/>
                <w:color w:val="000000"/>
              </w:rPr>
            </w:pPr>
          </w:p>
        </w:tc>
      </w:tr>
      <w:tr w:rsidR="000C4E77" w:rsidRPr="000828B9" w:rsidTr="000C4E77">
        <w:trPr>
          <w:jc w:val="center"/>
        </w:trPr>
        <w:tc>
          <w:tcPr>
            <w:tcW w:w="7785" w:type="dxa"/>
          </w:tcPr>
          <w:p w:rsidR="000C4E77" w:rsidRPr="000828B9" w:rsidRDefault="000C4E77" w:rsidP="000C4E77">
            <w:pPr>
              <w:spacing w:after="128" w:line="265" w:lineRule="auto"/>
              <w:ind w:right="3347"/>
              <w:rPr>
                <w:noProof/>
                <w:color w:val="000000"/>
                <w:lang w:val="sr-Cyrl-RS"/>
              </w:rPr>
            </w:pPr>
            <w:r w:rsidRPr="000828B9">
              <w:rPr>
                <w:noProof/>
                <w:color w:val="000000"/>
                <w:lang w:val="sr-Cyrl-RS"/>
              </w:rPr>
              <w:t>2. РАЗВОДНИ ОРМАНИ</w:t>
            </w:r>
          </w:p>
        </w:tc>
        <w:tc>
          <w:tcPr>
            <w:tcW w:w="2842" w:type="dxa"/>
          </w:tcPr>
          <w:p w:rsidR="000C4E77" w:rsidRPr="000828B9" w:rsidRDefault="000C4E77" w:rsidP="000C4E77">
            <w:pPr>
              <w:spacing w:after="128" w:line="265" w:lineRule="auto"/>
              <w:ind w:right="3347"/>
              <w:rPr>
                <w:noProof/>
                <w:color w:val="000000"/>
              </w:rPr>
            </w:pPr>
          </w:p>
        </w:tc>
      </w:tr>
      <w:tr w:rsidR="000C4E77" w:rsidRPr="000828B9" w:rsidTr="000C4E77">
        <w:trPr>
          <w:jc w:val="center"/>
        </w:trPr>
        <w:tc>
          <w:tcPr>
            <w:tcW w:w="7785" w:type="dxa"/>
          </w:tcPr>
          <w:p w:rsidR="000C4E77" w:rsidRPr="000828B9" w:rsidRDefault="000C4E77" w:rsidP="000C4E77">
            <w:pPr>
              <w:spacing w:after="128" w:line="265" w:lineRule="auto"/>
              <w:ind w:right="3347"/>
              <w:rPr>
                <w:noProof/>
                <w:color w:val="000000"/>
                <w:lang w:val="sr-Cyrl-RS"/>
              </w:rPr>
            </w:pPr>
            <w:r w:rsidRPr="000828B9">
              <w:rPr>
                <w:noProof/>
                <w:color w:val="000000"/>
                <w:lang w:val="sr-Cyrl-RS"/>
              </w:rPr>
              <w:t>3. ИНСТАЛАЦИОНИ МАТЕРИЈАЛ</w:t>
            </w:r>
          </w:p>
        </w:tc>
        <w:tc>
          <w:tcPr>
            <w:tcW w:w="2842" w:type="dxa"/>
          </w:tcPr>
          <w:p w:rsidR="000C4E77" w:rsidRPr="000828B9" w:rsidRDefault="000C4E77" w:rsidP="000C4E77">
            <w:pPr>
              <w:spacing w:after="128" w:line="265" w:lineRule="auto"/>
              <w:ind w:right="3347"/>
              <w:rPr>
                <w:noProof/>
                <w:color w:val="000000"/>
              </w:rPr>
            </w:pPr>
          </w:p>
        </w:tc>
      </w:tr>
      <w:tr w:rsidR="000C4E77" w:rsidRPr="000828B9" w:rsidTr="000C4E77">
        <w:trPr>
          <w:jc w:val="center"/>
        </w:trPr>
        <w:tc>
          <w:tcPr>
            <w:tcW w:w="7785" w:type="dxa"/>
          </w:tcPr>
          <w:p w:rsidR="000C4E77" w:rsidRPr="000828B9" w:rsidRDefault="000C4E77" w:rsidP="000C4E77">
            <w:pPr>
              <w:spacing w:after="128" w:line="265" w:lineRule="auto"/>
              <w:ind w:right="3347"/>
              <w:rPr>
                <w:noProof/>
                <w:color w:val="000000"/>
                <w:lang w:val="sr-Cyrl-RS"/>
              </w:rPr>
            </w:pPr>
            <w:r w:rsidRPr="000828B9">
              <w:rPr>
                <w:noProof/>
                <w:color w:val="000000"/>
                <w:lang w:val="sr-Cyrl-RS"/>
              </w:rPr>
              <w:t>4. СВЕТИЉКЕ</w:t>
            </w:r>
          </w:p>
        </w:tc>
        <w:tc>
          <w:tcPr>
            <w:tcW w:w="2842" w:type="dxa"/>
          </w:tcPr>
          <w:p w:rsidR="000C4E77" w:rsidRPr="000828B9" w:rsidRDefault="000C4E77" w:rsidP="000C4E77">
            <w:pPr>
              <w:spacing w:after="128" w:line="265" w:lineRule="auto"/>
              <w:ind w:right="3347"/>
              <w:rPr>
                <w:noProof/>
                <w:color w:val="000000"/>
              </w:rPr>
            </w:pPr>
          </w:p>
        </w:tc>
      </w:tr>
      <w:tr w:rsidR="000C4E77" w:rsidRPr="000828B9" w:rsidTr="000C4E77">
        <w:trPr>
          <w:jc w:val="center"/>
        </w:trPr>
        <w:tc>
          <w:tcPr>
            <w:tcW w:w="7785" w:type="dxa"/>
          </w:tcPr>
          <w:p w:rsidR="000C4E77" w:rsidRPr="000828B9" w:rsidRDefault="000C4E77" w:rsidP="000C4E77">
            <w:pPr>
              <w:spacing w:after="128" w:line="265" w:lineRule="auto"/>
              <w:ind w:right="3347"/>
              <w:rPr>
                <w:noProof/>
                <w:color w:val="000000"/>
                <w:lang w:val="sr-Cyrl-RS"/>
              </w:rPr>
            </w:pPr>
            <w:r w:rsidRPr="000828B9">
              <w:rPr>
                <w:noProof/>
                <w:color w:val="000000"/>
                <w:lang w:val="sr-Cyrl-RS"/>
              </w:rPr>
              <w:t>5. ИНСТАЛАЦИЈА ЗАШТИТЕ ОД ЕЛЕКТРИЧНОГ УДАРА</w:t>
            </w:r>
          </w:p>
        </w:tc>
        <w:tc>
          <w:tcPr>
            <w:tcW w:w="2842" w:type="dxa"/>
          </w:tcPr>
          <w:p w:rsidR="000C4E77" w:rsidRPr="000828B9" w:rsidRDefault="000C4E77" w:rsidP="000C4E77">
            <w:pPr>
              <w:spacing w:after="128" w:line="265" w:lineRule="auto"/>
              <w:ind w:right="3347"/>
              <w:rPr>
                <w:noProof/>
                <w:color w:val="000000"/>
              </w:rPr>
            </w:pPr>
          </w:p>
        </w:tc>
      </w:tr>
      <w:tr w:rsidR="000C4E77" w:rsidRPr="000828B9" w:rsidTr="000C4E77">
        <w:trPr>
          <w:jc w:val="center"/>
        </w:trPr>
        <w:tc>
          <w:tcPr>
            <w:tcW w:w="7785" w:type="dxa"/>
          </w:tcPr>
          <w:p w:rsidR="000C4E77" w:rsidRPr="000828B9" w:rsidRDefault="000C4E77" w:rsidP="000C4E77">
            <w:pPr>
              <w:spacing w:after="128" w:line="265" w:lineRule="auto"/>
              <w:ind w:right="3347"/>
              <w:rPr>
                <w:noProof/>
                <w:color w:val="000000"/>
                <w:lang w:val="sr-Cyrl-RS"/>
              </w:rPr>
            </w:pPr>
            <w:r w:rsidRPr="000828B9">
              <w:rPr>
                <w:noProof/>
                <w:color w:val="000000"/>
                <w:lang w:val="sr-Cyrl-RS"/>
              </w:rPr>
              <w:t>6. РАЗНИ РАДОВИ</w:t>
            </w:r>
          </w:p>
        </w:tc>
        <w:tc>
          <w:tcPr>
            <w:tcW w:w="2842" w:type="dxa"/>
          </w:tcPr>
          <w:p w:rsidR="000C4E77" w:rsidRPr="000828B9" w:rsidRDefault="000C4E77" w:rsidP="000C4E77">
            <w:pPr>
              <w:spacing w:after="128" w:line="265" w:lineRule="auto"/>
              <w:ind w:right="3347"/>
              <w:rPr>
                <w:noProof/>
                <w:color w:val="000000"/>
              </w:rPr>
            </w:pPr>
          </w:p>
        </w:tc>
      </w:tr>
      <w:tr w:rsidR="000C4E77" w:rsidRPr="000828B9" w:rsidTr="000C4E77">
        <w:trPr>
          <w:jc w:val="center"/>
        </w:trPr>
        <w:tc>
          <w:tcPr>
            <w:tcW w:w="7785" w:type="dxa"/>
          </w:tcPr>
          <w:p w:rsidR="000C4E77" w:rsidRPr="000828B9" w:rsidRDefault="000C4E77" w:rsidP="000C4E77">
            <w:pPr>
              <w:spacing w:after="128" w:line="265" w:lineRule="auto"/>
              <w:ind w:right="3347"/>
              <w:rPr>
                <w:b/>
                <w:noProof/>
                <w:color w:val="000000"/>
                <w:lang w:val="sr-Cyrl-RS"/>
              </w:rPr>
            </w:pPr>
            <w:r w:rsidRPr="000828B9">
              <w:rPr>
                <w:b/>
                <w:noProof/>
                <w:color w:val="000000"/>
                <w:lang w:val="sr-Cyrl-RS"/>
              </w:rPr>
              <w:t>УКУПНО БЕЗ ПДВ-А</w:t>
            </w:r>
          </w:p>
        </w:tc>
        <w:tc>
          <w:tcPr>
            <w:tcW w:w="2842" w:type="dxa"/>
          </w:tcPr>
          <w:p w:rsidR="000C4E77" w:rsidRPr="000828B9" w:rsidRDefault="000C4E77" w:rsidP="000C4E77">
            <w:pPr>
              <w:spacing w:after="128" w:line="265" w:lineRule="auto"/>
              <w:ind w:right="3347"/>
              <w:rPr>
                <w:noProof/>
                <w:color w:val="000000"/>
              </w:rPr>
            </w:pPr>
          </w:p>
        </w:tc>
      </w:tr>
      <w:tr w:rsidR="000C4E77" w:rsidRPr="000828B9" w:rsidTr="000C4E77">
        <w:trPr>
          <w:jc w:val="center"/>
        </w:trPr>
        <w:tc>
          <w:tcPr>
            <w:tcW w:w="7785" w:type="dxa"/>
          </w:tcPr>
          <w:p w:rsidR="000C4E77" w:rsidRPr="000828B9" w:rsidRDefault="000C4E77" w:rsidP="000C4E77">
            <w:pPr>
              <w:spacing w:after="128" w:line="265" w:lineRule="auto"/>
              <w:ind w:right="3347"/>
              <w:rPr>
                <w:b/>
                <w:noProof/>
                <w:color w:val="000000"/>
                <w:lang w:val="sr-Cyrl-RS"/>
              </w:rPr>
            </w:pPr>
            <w:r w:rsidRPr="000828B9">
              <w:rPr>
                <w:b/>
                <w:noProof/>
                <w:color w:val="000000"/>
                <w:lang w:val="sr-Cyrl-RS"/>
              </w:rPr>
              <w:t>УКУПНО СА ПДВ-ОМ</w:t>
            </w:r>
          </w:p>
        </w:tc>
        <w:tc>
          <w:tcPr>
            <w:tcW w:w="2842" w:type="dxa"/>
          </w:tcPr>
          <w:p w:rsidR="000C4E77" w:rsidRPr="000828B9" w:rsidRDefault="000C4E77" w:rsidP="000C4E77">
            <w:pPr>
              <w:spacing w:after="128" w:line="265" w:lineRule="auto"/>
              <w:ind w:right="3347"/>
              <w:rPr>
                <w:noProof/>
                <w:color w:val="000000"/>
              </w:rPr>
            </w:pPr>
          </w:p>
        </w:tc>
      </w:tr>
    </w:tbl>
    <w:p w:rsidR="000C4E77" w:rsidRPr="000828B9" w:rsidRDefault="000C4E77" w:rsidP="000C4E77">
      <w:pPr>
        <w:spacing w:after="13"/>
        <w:ind w:right="-15"/>
        <w:rPr>
          <w:rFonts w:eastAsia="Calibri"/>
          <w:noProof/>
          <w:color w:val="000000"/>
          <w:lang w:val="sr-Cyrl-CS" w:eastAsia="sr-Latn-RS"/>
        </w:rPr>
      </w:pPr>
      <w:r w:rsidRPr="000828B9">
        <w:rPr>
          <w:rFonts w:eastAsia="Arial"/>
          <w:noProof/>
          <w:color w:val="FFFFFF"/>
          <w:lang w:val="sr-Cyrl-CS" w:eastAsia="sr-Latn-RS"/>
        </w:rPr>
        <w:t>-------------------------------------------------------------------------------------------------------------------------------</w:t>
      </w:r>
    </w:p>
    <w:p w:rsidR="000C4E77" w:rsidRDefault="000C4E77" w:rsidP="000C4E77">
      <w:pPr>
        <w:rPr>
          <w:rFonts w:eastAsia="Calibri"/>
          <w:b/>
          <w:noProof/>
          <w:color w:val="000000"/>
          <w:sz w:val="28"/>
          <w:lang w:val="sr-Cyrl-CS" w:eastAsia="sr-Latn-RS"/>
        </w:rPr>
      </w:pPr>
    </w:p>
    <w:p w:rsidR="000C4E77" w:rsidRDefault="000C4E77" w:rsidP="000C4E77">
      <w:pPr>
        <w:rPr>
          <w:rFonts w:eastAsia="Calibri"/>
          <w:b/>
          <w:noProof/>
          <w:color w:val="000000"/>
          <w:sz w:val="28"/>
          <w:lang w:val="sr-Cyrl-CS" w:eastAsia="sr-Latn-RS"/>
        </w:rPr>
      </w:pPr>
      <w:r>
        <w:rPr>
          <w:rFonts w:eastAsia="Calibri"/>
          <w:b/>
          <w:noProof/>
          <w:color w:val="000000"/>
          <w:sz w:val="28"/>
          <w:lang w:val="sr-Cyrl-CS" w:eastAsia="sr-Latn-RS"/>
        </w:rPr>
        <w:br w:type="page"/>
      </w:r>
    </w:p>
    <w:p w:rsidR="000C4E77" w:rsidRDefault="000C4E77" w:rsidP="000C4E77">
      <w:pPr>
        <w:spacing w:after="1036"/>
        <w:rPr>
          <w:rFonts w:eastAsia="Calibri"/>
          <w:noProof/>
          <w:color w:val="000000"/>
          <w:lang w:val="sr-Cyrl-CS" w:eastAsia="sr-Latn-RS"/>
        </w:rPr>
      </w:pPr>
      <w:r>
        <w:rPr>
          <w:rFonts w:eastAsia="Arial"/>
          <w:b/>
          <w:noProof/>
          <w:color w:val="000000"/>
          <w:lang w:val="sr-Cyrl-CS" w:eastAsia="sr-Latn-RS"/>
        </w:rPr>
        <w:lastRenderedPageBreak/>
        <w:t xml:space="preserve">4. </w:t>
      </w:r>
      <w:r w:rsidRPr="00971068">
        <w:rPr>
          <w:rFonts w:eastAsia="Arial"/>
          <w:b/>
          <w:noProof/>
          <w:color w:val="000000"/>
          <w:lang w:val="sr-Cyrl-CS" w:eastAsia="sr-Latn-RS"/>
        </w:rPr>
        <w:t>ТЕЛЕКОМУНИКАЦИЈЕ И СИГНАЛНА ИНСТАЛАЦИЈА</w:t>
      </w:r>
    </w:p>
    <w:p w:rsidR="000C4E77" w:rsidRPr="00971068" w:rsidRDefault="000C4E77" w:rsidP="000C4E77">
      <w:pPr>
        <w:spacing w:after="1036"/>
        <w:jc w:val="both"/>
        <w:rPr>
          <w:rFonts w:eastAsia="Calibri"/>
          <w:noProof/>
          <w:color w:val="000000"/>
          <w:lang w:val="sr-Cyrl-CS" w:eastAsia="sr-Latn-RS"/>
        </w:rPr>
      </w:pPr>
      <w:r w:rsidRPr="00971068">
        <w:rPr>
          <w:rFonts w:eastAsia="Arial"/>
          <w:noProof/>
          <w:color w:val="000000"/>
          <w:lang w:val="sr-Cyrl-CS" w:eastAsia="sr-Latn-RS"/>
        </w:rPr>
        <w:t>Овим предмером и предрачуном обухваћена је монтажа, повезивање, испитивање, пуштање у погон, пробни рад и примопредаја свог материјала и опреме који су наведени у доле наведеним позицијама.</w:t>
      </w:r>
      <w:r>
        <w:rPr>
          <w:rFonts w:eastAsia="Calibri"/>
          <w:noProof/>
          <w:color w:val="000000"/>
          <w:lang w:val="sr-Cyrl-CS" w:eastAsia="sr-Latn-RS"/>
        </w:rPr>
        <w:t xml:space="preserve"> </w:t>
      </w:r>
      <w:r w:rsidRPr="00971068">
        <w:rPr>
          <w:rFonts w:eastAsia="Arial"/>
          <w:noProof/>
          <w:color w:val="000000"/>
          <w:lang w:val="sr-Cyrl-CS" w:eastAsia="sr-Latn-RS"/>
        </w:rPr>
        <w:t>Цене обухватају цене материјала, цене радне снаге, транспорт, све порезе и доприносе на материјал, као и евентуално осигурање. Такође, цене укључују испоруку и уградњу свог ситног неспецифицираног материјала потребног за комплетирање опреме и радова, као и за довођење у првобитно стање дела осталих радова оштећених приликом извођења инсталација из овог пројекта.</w:t>
      </w:r>
      <w:r>
        <w:rPr>
          <w:rFonts w:eastAsia="Calibri"/>
          <w:noProof/>
          <w:color w:val="000000"/>
          <w:lang w:val="sr-Cyrl-CS" w:eastAsia="sr-Latn-RS"/>
        </w:rPr>
        <w:t xml:space="preserve"> </w:t>
      </w:r>
      <w:r w:rsidRPr="00971068">
        <w:rPr>
          <w:rFonts w:eastAsia="Arial"/>
          <w:noProof/>
          <w:color w:val="000000"/>
          <w:lang w:val="sr-Cyrl-CS" w:eastAsia="sr-Latn-RS"/>
        </w:rPr>
        <w:t>Цене укључују и израду све потребне радионичке документације потребне за производњу, монтажу, испитивање, пуштање у погон и одржавање опреме.</w:t>
      </w:r>
      <w:r>
        <w:rPr>
          <w:rFonts w:eastAsia="Calibri"/>
          <w:noProof/>
          <w:color w:val="000000"/>
          <w:lang w:val="sr-Cyrl-CS" w:eastAsia="sr-Latn-RS"/>
        </w:rPr>
        <w:t xml:space="preserve"> </w:t>
      </w:r>
      <w:r w:rsidRPr="00971068">
        <w:rPr>
          <w:rFonts w:eastAsia="Arial"/>
          <w:noProof/>
          <w:color w:val="000000"/>
          <w:lang w:val="sr-Cyrl-CS" w:eastAsia="sr-Latn-RS"/>
        </w:rPr>
        <w:t>Сав употребљени материјал мора бити првокласног квалитета и одговарати стандардима. Сви радови морају бити изведени стручном радном снагом, и у потпуности према важећим техничким прописима у Србији и за предметну врсту радова.</w:t>
      </w:r>
    </w:p>
    <w:p w:rsidR="000C4E77" w:rsidRPr="00971068" w:rsidRDefault="000C4E77" w:rsidP="000C4E77">
      <w:pPr>
        <w:spacing w:after="304"/>
        <w:jc w:val="both"/>
        <w:rPr>
          <w:rFonts w:eastAsia="Calibri"/>
          <w:noProof/>
          <w:color w:val="000000"/>
          <w:lang w:val="sr-Cyrl-CS" w:eastAsia="sr-Latn-RS"/>
        </w:rPr>
      </w:pPr>
      <w:r w:rsidRPr="00971068">
        <w:rPr>
          <w:b/>
          <w:noProof/>
          <w:color w:val="000000"/>
          <w:lang w:val="sr-Cyrl-CS" w:eastAsia="sr-Latn-RS"/>
        </w:rPr>
        <w:t>ОПШТЕ</w:t>
      </w:r>
    </w:p>
    <w:p w:rsidR="000C4E77" w:rsidRPr="00971068" w:rsidRDefault="000C4E77" w:rsidP="000C4E77">
      <w:pPr>
        <w:spacing w:after="12"/>
        <w:jc w:val="both"/>
        <w:rPr>
          <w:rFonts w:eastAsia="Calibri"/>
          <w:noProof/>
          <w:color w:val="000000"/>
          <w:lang w:val="sr-Cyrl-CS" w:eastAsia="sr-Latn-RS"/>
        </w:rPr>
      </w:pPr>
      <w:r w:rsidRPr="00971068">
        <w:rPr>
          <w:noProof/>
          <w:color w:val="000000"/>
          <w:lang w:val="sr-Cyrl-CS" w:eastAsia="sr-Latn-RS"/>
        </w:rPr>
        <w:t>Овај предмер и предрачун обухвата:</w:t>
      </w:r>
    </w:p>
    <w:p w:rsidR="000C4E77" w:rsidRPr="00971068" w:rsidRDefault="000C4E77" w:rsidP="000C4E77">
      <w:pPr>
        <w:spacing w:after="5" w:line="267" w:lineRule="auto"/>
        <w:ind w:right="67"/>
        <w:jc w:val="both"/>
        <w:rPr>
          <w:noProof/>
          <w:color w:val="000000"/>
          <w:lang w:val="sr-Cyrl-CS" w:eastAsia="sr-Latn-RS"/>
        </w:rPr>
      </w:pPr>
      <w:r w:rsidRPr="00971068">
        <w:rPr>
          <w:noProof/>
          <w:color w:val="000000"/>
          <w:lang w:val="sr-Cyrl-CS" w:eastAsia="sr-Latn-RS"/>
        </w:rPr>
        <w:t>испоруку свег материјала наведеног у појединим позицијама и свег ситног неспецифицираног матери</w:t>
      </w:r>
      <w:r>
        <w:rPr>
          <w:noProof/>
          <w:color w:val="000000"/>
          <w:lang w:val="sr-Cyrl-CS" w:eastAsia="sr-Latn-RS"/>
        </w:rPr>
        <w:t>јала, потребног</w:t>
      </w:r>
      <w:r>
        <w:rPr>
          <w:noProof/>
          <w:color w:val="000000"/>
          <w:lang w:val="sr-Cyrl-CS" w:eastAsia="sr-Latn-RS"/>
        </w:rPr>
        <w:tab/>
        <w:t xml:space="preserve">за квалитетну и комплетну </w:t>
      </w:r>
      <w:r w:rsidRPr="00971068">
        <w:rPr>
          <w:noProof/>
          <w:color w:val="000000"/>
          <w:lang w:val="sr-Cyrl-CS" w:eastAsia="sr-Latn-RS"/>
        </w:rPr>
        <w:t>израду инсталације;</w:t>
      </w:r>
      <w:r>
        <w:rPr>
          <w:rFonts w:eastAsia="Calibri"/>
          <w:noProof/>
          <w:color w:val="000000"/>
          <w:lang w:val="sr-Cyrl-CS" w:eastAsia="sr-Latn-RS"/>
        </w:rPr>
        <w:t xml:space="preserve"> </w:t>
      </w:r>
      <w:r w:rsidRPr="00971068">
        <w:rPr>
          <w:noProof/>
          <w:color w:val="000000"/>
          <w:lang w:val="sr-Cyrl-CS" w:eastAsia="sr-Latn-RS"/>
        </w:rPr>
        <w:t>уграђивање у свему како је наведено у појединим позицијама у складу са важећим прописима и правилима за квалитетну израду;</w:t>
      </w:r>
      <w:r>
        <w:rPr>
          <w:rFonts w:eastAsia="Calibri"/>
          <w:noProof/>
          <w:color w:val="000000"/>
          <w:lang w:val="sr-Cyrl-CS" w:eastAsia="sr-Latn-RS"/>
        </w:rPr>
        <w:t xml:space="preserve"> </w:t>
      </w:r>
      <w:r w:rsidRPr="00971068">
        <w:rPr>
          <w:noProof/>
          <w:color w:val="000000"/>
          <w:lang w:val="sr-Cyrl-CS" w:eastAsia="sr-Latn-RS"/>
        </w:rPr>
        <w:t>испитивање и пуштање у исправан рад већ завршене инсталације;</w:t>
      </w:r>
      <w:r>
        <w:rPr>
          <w:rFonts w:eastAsia="Calibri"/>
          <w:noProof/>
          <w:color w:val="000000"/>
          <w:lang w:val="sr-Cyrl-CS" w:eastAsia="sr-Latn-RS"/>
        </w:rPr>
        <w:t xml:space="preserve"> </w:t>
      </w:r>
      <w:r>
        <w:rPr>
          <w:noProof/>
          <w:color w:val="000000"/>
          <w:lang w:val="sr-Cyrl-CS" w:eastAsia="sr-Latn-RS"/>
        </w:rPr>
        <w:t>довођење у исправно</w:t>
      </w:r>
      <w:r>
        <w:rPr>
          <w:noProof/>
          <w:color w:val="000000"/>
          <w:lang w:val="sr-Cyrl-CS" w:eastAsia="sr-Latn-RS"/>
        </w:rPr>
        <w:tab/>
        <w:t>стање</w:t>
      </w:r>
      <w:r>
        <w:rPr>
          <w:noProof/>
          <w:color w:val="000000"/>
          <w:lang w:val="sr-Cyrl-CS" w:eastAsia="sr-Latn-RS"/>
        </w:rPr>
        <w:tab/>
        <w:t xml:space="preserve">свих </w:t>
      </w:r>
      <w:r w:rsidRPr="00971068">
        <w:rPr>
          <w:noProof/>
          <w:color w:val="000000"/>
          <w:lang w:val="sr-Cyrl-CS" w:eastAsia="sr-Latn-RS"/>
        </w:rPr>
        <w:t>евентуално оштећених места на већ изведеним радовима.</w:t>
      </w:r>
      <w:r>
        <w:rPr>
          <w:rFonts w:eastAsia="Calibri"/>
          <w:noProof/>
          <w:color w:val="000000"/>
          <w:lang w:val="sr-Cyrl-CS" w:eastAsia="sr-Latn-RS"/>
        </w:rPr>
        <w:t xml:space="preserve"> </w:t>
      </w:r>
      <w:r w:rsidRPr="000828B9">
        <w:rPr>
          <w:noProof/>
          <w:color w:val="000000"/>
          <w:lang w:val="sr-Cyrl-CS" w:eastAsia="sr-Latn-RS"/>
        </w:rPr>
        <w:t xml:space="preserve">Сав употребљени материјал мора одговарати важећим стандардима и међународном стандарду за рачунарско телефонске мреже </w:t>
      </w:r>
      <w:r w:rsidRPr="000828B9">
        <w:rPr>
          <w:noProof/>
          <w:color w:val="000000"/>
          <w:lang w:eastAsia="sr-Latn-RS"/>
        </w:rPr>
        <w:t>IEC</w:t>
      </w:r>
      <w:r w:rsidRPr="000828B9">
        <w:rPr>
          <w:noProof/>
          <w:color w:val="000000"/>
          <w:lang w:val="sr-Cyrl-CS" w:eastAsia="sr-Latn-RS"/>
        </w:rPr>
        <w:t>/</w:t>
      </w:r>
      <w:r w:rsidRPr="000828B9">
        <w:rPr>
          <w:noProof/>
          <w:color w:val="000000"/>
          <w:lang w:eastAsia="sr-Latn-RS"/>
        </w:rPr>
        <w:t>ISO</w:t>
      </w:r>
      <w:r w:rsidRPr="000828B9">
        <w:rPr>
          <w:noProof/>
          <w:color w:val="000000"/>
          <w:lang w:val="sr-Cyrl-CS" w:eastAsia="sr-Latn-RS"/>
        </w:rPr>
        <w:t xml:space="preserve"> 11801.</w:t>
      </w:r>
      <w:r>
        <w:rPr>
          <w:rFonts w:eastAsia="Calibri"/>
          <w:noProof/>
          <w:color w:val="000000"/>
          <w:lang w:val="sr-Cyrl-CS" w:eastAsia="sr-Latn-RS"/>
        </w:rPr>
        <w:t xml:space="preserve"> </w:t>
      </w:r>
      <w:r w:rsidRPr="000828B9">
        <w:rPr>
          <w:noProof/>
          <w:color w:val="000000"/>
          <w:lang w:val="sr-Cyrl-CS" w:eastAsia="sr-Latn-RS"/>
        </w:rPr>
        <w:t>За</w:t>
      </w:r>
      <w:r w:rsidRPr="000828B9">
        <w:rPr>
          <w:noProof/>
          <w:color w:val="000000"/>
          <w:lang w:val="sr-Cyrl-CS" w:eastAsia="sr-Latn-RS"/>
        </w:rPr>
        <w:tab/>
        <w:t>извођење</w:t>
      </w:r>
      <w:r w:rsidRPr="000828B9">
        <w:rPr>
          <w:noProof/>
          <w:color w:val="000000"/>
          <w:lang w:val="sr-Cyrl-CS" w:eastAsia="sr-Latn-RS"/>
        </w:rPr>
        <w:tab/>
        <w:t>радова</w:t>
      </w:r>
      <w:r w:rsidRPr="000828B9">
        <w:rPr>
          <w:noProof/>
          <w:color w:val="000000"/>
          <w:lang w:val="sr-Cyrl-CS" w:eastAsia="sr-Latn-RS"/>
        </w:rPr>
        <w:tab/>
        <w:t>на</w:t>
      </w:r>
      <w:r w:rsidRPr="000828B9">
        <w:rPr>
          <w:noProof/>
          <w:color w:val="000000"/>
          <w:lang w:val="sr-Cyrl-CS" w:eastAsia="sr-Latn-RS"/>
        </w:rPr>
        <w:tab/>
        <w:t>телекомуникационосигналним инсталацијама и системима Извођач радова мора ангажовати стручну радну снагу и Одговорног извођача</w:t>
      </w:r>
      <w:r w:rsidRPr="000828B9">
        <w:rPr>
          <w:noProof/>
          <w:color w:val="000000"/>
          <w:lang w:val="sr-Cyrl-CS" w:eastAsia="sr-Latn-RS"/>
        </w:rPr>
        <w:tab/>
        <w:t>радова</w:t>
      </w:r>
      <w:r w:rsidRPr="000828B9">
        <w:rPr>
          <w:noProof/>
          <w:color w:val="000000"/>
          <w:lang w:val="sr-Cyrl-CS" w:eastAsia="sr-Latn-RS"/>
        </w:rPr>
        <w:tab/>
        <w:t>телекомуникационих</w:t>
      </w:r>
      <w:r w:rsidRPr="000828B9">
        <w:rPr>
          <w:noProof/>
          <w:color w:val="000000"/>
          <w:lang w:val="sr-Cyrl-CS" w:eastAsia="sr-Latn-RS"/>
        </w:rPr>
        <w:tab/>
        <w:t>мрежа</w:t>
      </w:r>
      <w:r w:rsidRPr="000828B9">
        <w:rPr>
          <w:noProof/>
          <w:color w:val="000000"/>
          <w:lang w:val="sr-Cyrl-CS" w:eastAsia="sr-Latn-RS"/>
        </w:rPr>
        <w:tab/>
        <w:t>и система. Сви радови морају бити изведени у потпуности према</w:t>
      </w:r>
      <w:r w:rsidRPr="000828B9">
        <w:rPr>
          <w:noProof/>
          <w:color w:val="000000"/>
          <w:lang w:val="sr-Cyrl-CS" w:eastAsia="sr-Latn-RS"/>
        </w:rPr>
        <w:tab/>
        <w:t>важећим</w:t>
      </w:r>
      <w:r w:rsidRPr="000828B9">
        <w:rPr>
          <w:noProof/>
          <w:color w:val="000000"/>
          <w:lang w:val="sr-Cyrl-CS" w:eastAsia="sr-Latn-RS"/>
        </w:rPr>
        <w:tab/>
        <w:t>прописима</w:t>
      </w:r>
      <w:r w:rsidRPr="000828B9">
        <w:rPr>
          <w:noProof/>
          <w:color w:val="000000"/>
          <w:lang w:val="sr-Cyrl-CS" w:eastAsia="sr-Latn-RS"/>
        </w:rPr>
        <w:tab/>
        <w:t>за</w:t>
      </w:r>
      <w:r w:rsidRPr="000828B9">
        <w:rPr>
          <w:noProof/>
          <w:color w:val="000000"/>
          <w:lang w:val="sr-Cyrl-CS" w:eastAsia="sr-Latn-RS"/>
        </w:rPr>
        <w:tab/>
        <w:t>предметне</w:t>
      </w:r>
      <w:r w:rsidRPr="000828B9">
        <w:rPr>
          <w:noProof/>
          <w:color w:val="000000"/>
          <w:lang w:val="sr-Cyrl-CS" w:eastAsia="sr-Latn-RS"/>
        </w:rPr>
        <w:tab/>
        <w:t>врсте радова. Пре почетка радова узети тачне мере на лицу места.</w:t>
      </w:r>
      <w:r>
        <w:rPr>
          <w:rFonts w:eastAsia="Calibri"/>
          <w:noProof/>
          <w:color w:val="000000"/>
          <w:lang w:val="sr-Cyrl-CS" w:eastAsia="sr-Latn-RS"/>
        </w:rPr>
        <w:t xml:space="preserve"> </w:t>
      </w:r>
      <w:r w:rsidRPr="000828B9">
        <w:rPr>
          <w:noProof/>
          <w:color w:val="000000"/>
          <w:lang w:val="sr-Cyrl-CS" w:eastAsia="sr-Latn-RS"/>
        </w:rPr>
        <w:t>У цену се урачунава сав потребан материјал и потребна радна снага. Цена обухвата и израду све евентуално потребне радионичке документације.</w:t>
      </w:r>
    </w:p>
    <w:p w:rsidR="000C4E77" w:rsidRPr="000828B9" w:rsidRDefault="000C4E77" w:rsidP="000C4E77">
      <w:pPr>
        <w:jc w:val="both"/>
        <w:rPr>
          <w:noProof/>
          <w:color w:val="000000"/>
          <w:lang w:val="sr-Cyrl-CS" w:eastAsia="sr-Latn-RS"/>
        </w:rPr>
      </w:pPr>
    </w:p>
    <w:p w:rsidR="000C4E77" w:rsidRPr="000828B9" w:rsidRDefault="000C4E77" w:rsidP="000C4E77">
      <w:pPr>
        <w:jc w:val="both"/>
        <w:rPr>
          <w:rFonts w:ascii="Calibri" w:eastAsia="Calibri" w:hAnsi="Calibri" w:cs="Calibri"/>
          <w:noProof/>
          <w:color w:val="000000"/>
          <w:lang w:val="sr-Cyrl-CS" w:eastAsia="sr-Latn-RS"/>
        </w:rPr>
      </w:pPr>
    </w:p>
    <w:p w:rsidR="000C4E77" w:rsidRDefault="000C4E77" w:rsidP="000C4E77">
      <w:pPr>
        <w:spacing w:after="3"/>
        <w:rPr>
          <w:rFonts w:ascii="Arial" w:eastAsia="Arial" w:hAnsi="Arial" w:cs="Arial"/>
          <w:b/>
          <w:noProof/>
          <w:color w:val="000000"/>
          <w:sz w:val="28"/>
          <w:lang w:val="sr-Cyrl-CS" w:eastAsia="sr-Latn-RS"/>
        </w:rPr>
      </w:pPr>
    </w:p>
    <w:p w:rsidR="00E81603" w:rsidRPr="000828B9" w:rsidRDefault="00E81603" w:rsidP="000C4E77">
      <w:pPr>
        <w:spacing w:after="3"/>
        <w:rPr>
          <w:rFonts w:ascii="Arial" w:eastAsia="Arial" w:hAnsi="Arial" w:cs="Arial"/>
          <w:b/>
          <w:noProof/>
          <w:color w:val="000000"/>
          <w:sz w:val="28"/>
          <w:lang w:val="sr-Cyrl-CS" w:eastAsia="sr-Latn-RS"/>
        </w:rPr>
      </w:pPr>
    </w:p>
    <w:p w:rsidR="000C4E77" w:rsidRPr="000828B9" w:rsidRDefault="000C4E77" w:rsidP="000C4E77">
      <w:pPr>
        <w:spacing w:after="3"/>
        <w:rPr>
          <w:rFonts w:ascii="Arial" w:eastAsia="Arial" w:hAnsi="Arial" w:cs="Arial"/>
          <w:b/>
          <w:noProof/>
          <w:color w:val="000000"/>
          <w:sz w:val="28"/>
          <w:lang w:val="sr-Cyrl-CS" w:eastAsia="sr-Latn-RS"/>
        </w:rPr>
      </w:pPr>
    </w:p>
    <w:p w:rsidR="000C4E77" w:rsidRPr="000828B9" w:rsidRDefault="000C4E77" w:rsidP="000C4E77">
      <w:pPr>
        <w:spacing w:after="3"/>
        <w:rPr>
          <w:rFonts w:eastAsia="Calibri"/>
          <w:b/>
          <w:noProof/>
          <w:color w:val="000000"/>
          <w:lang w:val="sr-Cyrl-CS" w:eastAsia="sr-Latn-RS"/>
        </w:rPr>
      </w:pPr>
      <w:r w:rsidRPr="000828B9">
        <w:rPr>
          <w:rFonts w:eastAsia="Arial"/>
          <w:b/>
          <w:noProof/>
          <w:color w:val="000000"/>
          <w:sz w:val="28"/>
          <w:lang w:val="sr-Cyrl-CS" w:eastAsia="sr-Latn-RS"/>
        </w:rPr>
        <w:t xml:space="preserve">1. </w:t>
      </w:r>
      <w:r w:rsidRPr="000828B9">
        <w:rPr>
          <w:b/>
          <w:noProof/>
          <w:color w:val="000000"/>
          <w:lang w:val="sr-Cyrl-CS" w:eastAsia="sr-Latn-RS"/>
        </w:rPr>
        <w:t>ИНТЕГРИСАНА РАЧУНАРСКО - ТЕЛЕФОНСКА МРЕЖА</w:t>
      </w:r>
    </w:p>
    <w:tbl>
      <w:tblPr>
        <w:tblStyle w:val="TableGrid3"/>
        <w:tblW w:w="14005" w:type="dxa"/>
        <w:tblInd w:w="192" w:type="dxa"/>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449"/>
        <w:gridCol w:w="4808"/>
        <w:gridCol w:w="1302"/>
        <w:gridCol w:w="1202"/>
        <w:gridCol w:w="1749"/>
        <w:gridCol w:w="1507"/>
        <w:gridCol w:w="1559"/>
        <w:gridCol w:w="1429"/>
      </w:tblGrid>
      <w:tr w:rsidR="000C4E77" w:rsidRPr="000828B9" w:rsidTr="000C4E77">
        <w:trPr>
          <w:trHeight w:val="924"/>
        </w:trPr>
        <w:tc>
          <w:tcPr>
            <w:tcW w:w="449" w:type="dxa"/>
            <w:vAlign w:val="center"/>
          </w:tcPr>
          <w:p w:rsidR="000C4E77" w:rsidRPr="000828B9" w:rsidRDefault="000C4E77" w:rsidP="000C4E77">
            <w:pPr>
              <w:jc w:val="center"/>
              <w:rPr>
                <w:noProof/>
                <w:color w:val="000000"/>
                <w:lang w:val="sr-Cyrl-CS"/>
              </w:rPr>
            </w:pPr>
          </w:p>
        </w:tc>
        <w:tc>
          <w:tcPr>
            <w:tcW w:w="4808" w:type="dxa"/>
            <w:vAlign w:val="center"/>
          </w:tcPr>
          <w:p w:rsidR="000C4E77" w:rsidRPr="000828B9" w:rsidRDefault="000C4E77" w:rsidP="000C4E77">
            <w:pPr>
              <w:ind w:right="376"/>
              <w:jc w:val="center"/>
              <w:rPr>
                <w:noProof/>
                <w:color w:val="000000"/>
                <w:lang w:val="sr-Cyrl-CS"/>
              </w:rPr>
            </w:pPr>
            <w:r w:rsidRPr="000828B9">
              <w:rPr>
                <w:noProof/>
                <w:color w:val="000000"/>
                <w:lang w:val="sr-Cyrl-CS"/>
              </w:rPr>
              <w:t>Предмет ЈН</w:t>
            </w:r>
          </w:p>
          <w:p w:rsidR="000C4E77" w:rsidRPr="000828B9" w:rsidRDefault="000C4E77" w:rsidP="000C4E77">
            <w:pPr>
              <w:ind w:right="376"/>
              <w:jc w:val="center"/>
              <w:rPr>
                <w:noProof/>
                <w:color w:val="000000"/>
                <w:lang w:val="sr-Cyrl-CS"/>
              </w:rPr>
            </w:pPr>
            <w:r w:rsidRPr="000828B9">
              <w:rPr>
                <w:noProof/>
                <w:color w:val="000000"/>
                <w:lang w:val="sr-Cyrl-CS"/>
              </w:rPr>
              <w:t>Опис позиције радова</w:t>
            </w:r>
          </w:p>
        </w:tc>
        <w:tc>
          <w:tcPr>
            <w:tcW w:w="1302"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Јединица мере</w:t>
            </w:r>
          </w:p>
        </w:tc>
        <w:tc>
          <w:tcPr>
            <w:tcW w:w="1202"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Количина</w:t>
            </w:r>
          </w:p>
        </w:tc>
        <w:tc>
          <w:tcPr>
            <w:tcW w:w="1749"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Јединична цена без ПДВ-а</w:t>
            </w:r>
          </w:p>
        </w:tc>
        <w:tc>
          <w:tcPr>
            <w:tcW w:w="1507"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Јединична цена са ПДВ-ом</w:t>
            </w:r>
          </w:p>
        </w:tc>
        <w:tc>
          <w:tcPr>
            <w:tcW w:w="1559"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Укупна цена без ПДВ-а</w:t>
            </w:r>
          </w:p>
        </w:tc>
        <w:tc>
          <w:tcPr>
            <w:tcW w:w="1429"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Укупна цена са ПДВ-ом</w:t>
            </w:r>
          </w:p>
        </w:tc>
      </w:tr>
      <w:tr w:rsidR="000C4E77" w:rsidRPr="000828B9" w:rsidTr="000C4E77">
        <w:trPr>
          <w:trHeight w:val="604"/>
        </w:trPr>
        <w:tc>
          <w:tcPr>
            <w:tcW w:w="449" w:type="dxa"/>
            <w:vAlign w:val="center"/>
          </w:tcPr>
          <w:p w:rsidR="000C4E77" w:rsidRPr="000828B9" w:rsidRDefault="000C4E77" w:rsidP="000C4E77">
            <w:pPr>
              <w:jc w:val="center"/>
              <w:rPr>
                <w:noProof/>
                <w:color w:val="000000"/>
                <w:lang w:val="sr-Cyrl-CS"/>
              </w:rPr>
            </w:pPr>
            <w:r w:rsidRPr="000828B9">
              <w:rPr>
                <w:noProof/>
                <w:color w:val="000000"/>
                <w:lang w:val="sr-Cyrl-CS"/>
              </w:rPr>
              <w:t>Бр.</w:t>
            </w:r>
          </w:p>
        </w:tc>
        <w:tc>
          <w:tcPr>
            <w:tcW w:w="4808" w:type="dxa"/>
            <w:vAlign w:val="center"/>
          </w:tcPr>
          <w:p w:rsidR="000C4E77" w:rsidRPr="000828B9" w:rsidRDefault="000C4E77" w:rsidP="000C4E77">
            <w:pPr>
              <w:ind w:right="376"/>
              <w:jc w:val="center"/>
              <w:rPr>
                <w:noProof/>
                <w:color w:val="000000"/>
                <w:lang w:val="sr-Cyrl-RS"/>
              </w:rPr>
            </w:pPr>
            <w:r w:rsidRPr="000828B9">
              <w:rPr>
                <w:noProof/>
                <w:color w:val="000000"/>
                <w:lang w:val="sr-Cyrl-RS"/>
              </w:rPr>
              <w:t>1</w:t>
            </w:r>
          </w:p>
        </w:tc>
        <w:tc>
          <w:tcPr>
            <w:tcW w:w="1302"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2</w:t>
            </w:r>
          </w:p>
        </w:tc>
        <w:tc>
          <w:tcPr>
            <w:tcW w:w="1202"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3</w:t>
            </w:r>
          </w:p>
        </w:tc>
        <w:tc>
          <w:tcPr>
            <w:tcW w:w="1749"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4</w:t>
            </w:r>
          </w:p>
        </w:tc>
        <w:tc>
          <w:tcPr>
            <w:tcW w:w="1507"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5</w:t>
            </w:r>
          </w:p>
        </w:tc>
        <w:tc>
          <w:tcPr>
            <w:tcW w:w="1559"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6 (3х4)</w:t>
            </w:r>
          </w:p>
        </w:tc>
        <w:tc>
          <w:tcPr>
            <w:tcW w:w="1429" w:type="dxa"/>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7 (3х5)</w:t>
            </w:r>
          </w:p>
        </w:tc>
      </w:tr>
      <w:tr w:rsidR="000C4E77" w:rsidRPr="000828B9" w:rsidTr="000C4E77">
        <w:trPr>
          <w:trHeight w:val="604"/>
        </w:trPr>
        <w:tc>
          <w:tcPr>
            <w:tcW w:w="14005" w:type="dxa"/>
            <w:gridSpan w:val="8"/>
            <w:vAlign w:val="center"/>
          </w:tcPr>
          <w:p w:rsidR="000C4E77" w:rsidRPr="000828B9" w:rsidRDefault="000C4E77" w:rsidP="000C4E77">
            <w:pPr>
              <w:rPr>
                <w:rFonts w:eastAsia="Calibri"/>
                <w:noProof/>
                <w:color w:val="000000"/>
                <w:lang w:val="sr-Cyrl-CS"/>
              </w:rPr>
            </w:pPr>
            <w:r w:rsidRPr="000828B9">
              <w:rPr>
                <w:rFonts w:eastAsia="Arial"/>
                <w:b/>
                <w:noProof/>
                <w:color w:val="000000"/>
                <w:sz w:val="20"/>
                <w:lang w:val="sr-Cyrl-CS"/>
              </w:rPr>
              <w:t xml:space="preserve">А. </w:t>
            </w:r>
            <w:r w:rsidRPr="000828B9">
              <w:rPr>
                <w:rFonts w:eastAsia="Calibri"/>
                <w:b/>
                <w:noProof/>
                <w:color w:val="000000"/>
                <w:lang w:val="sr-Cyrl-CS"/>
              </w:rPr>
              <w:t>ОРМАНИ СТРУКТУРНЕ МРЕЖЕ</w:t>
            </w:r>
          </w:p>
        </w:tc>
      </w:tr>
      <w:tr w:rsidR="000C4E77" w:rsidRPr="000828B9" w:rsidTr="000C4E77">
        <w:trPr>
          <w:trHeight w:val="3584"/>
        </w:trPr>
        <w:tc>
          <w:tcPr>
            <w:tcW w:w="449" w:type="dxa"/>
            <w:vAlign w:val="center"/>
          </w:tcPr>
          <w:p w:rsidR="000C4E77" w:rsidRPr="000828B9" w:rsidRDefault="000C4E77" w:rsidP="000C4E77">
            <w:pPr>
              <w:rPr>
                <w:rFonts w:eastAsia="Calibri"/>
                <w:noProof/>
                <w:color w:val="000000"/>
              </w:rPr>
            </w:pPr>
            <w:r w:rsidRPr="000828B9">
              <w:rPr>
                <w:noProof/>
                <w:color w:val="000000"/>
                <w:lang w:val="sr-Cyrl-CS"/>
              </w:rPr>
              <w:t>1</w:t>
            </w:r>
            <w:r w:rsidRPr="000828B9">
              <w:rPr>
                <w:noProof/>
                <w:color w:val="000000"/>
              </w:rPr>
              <w:t>.</w:t>
            </w:r>
          </w:p>
        </w:tc>
        <w:tc>
          <w:tcPr>
            <w:tcW w:w="4808" w:type="dxa"/>
          </w:tcPr>
          <w:p w:rsidR="000C4E77" w:rsidRPr="000828B9" w:rsidRDefault="000C4E77" w:rsidP="000C4E77">
            <w:pPr>
              <w:ind w:right="376"/>
              <w:jc w:val="both"/>
              <w:rPr>
                <w:rFonts w:ascii="Calibri" w:eastAsia="Calibri" w:hAnsi="Calibri" w:cs="Calibri"/>
                <w:noProof/>
                <w:color w:val="000000"/>
                <w:lang w:val="sr-Cyrl-CS"/>
              </w:rPr>
            </w:pPr>
            <w:r w:rsidRPr="000828B9">
              <w:rPr>
                <w:noProof/>
                <w:color w:val="000000"/>
                <w:lang w:val="sr-Cyrl-CS"/>
              </w:rPr>
              <w:t>Испорука слободно стојећег ормана, димензија 800x800</w:t>
            </w:r>
            <w:r w:rsidRPr="000828B9">
              <w:rPr>
                <w:noProof/>
                <w:color w:val="000000"/>
              </w:rPr>
              <w:t xml:space="preserve"> mm</w:t>
            </w:r>
            <w:r w:rsidRPr="000828B9">
              <w:rPr>
                <w:noProof/>
                <w:color w:val="000000"/>
                <w:lang w:val="sr-Cyrl-CS"/>
              </w:rPr>
              <w:t xml:space="preserve">, висине 42ХУ, са стакленим вратима, вентилаторима за хлађење (4 ком), термостатом, напојном шином 7x220 </w:t>
            </w:r>
            <w:r w:rsidRPr="000828B9">
              <w:rPr>
                <w:noProof/>
                <w:color w:val="000000"/>
              </w:rPr>
              <w:t>V</w:t>
            </w:r>
            <w:r w:rsidRPr="000828B9">
              <w:rPr>
                <w:noProof/>
                <w:color w:val="000000"/>
                <w:lang w:val="sr-Cyrl-CS"/>
              </w:rPr>
              <w:t>, 50</w:t>
            </w:r>
            <w:r w:rsidRPr="000828B9">
              <w:rPr>
                <w:noProof/>
                <w:color w:val="000000"/>
              </w:rPr>
              <w:t xml:space="preserve"> H</w:t>
            </w:r>
            <w:r w:rsidRPr="000828B9">
              <w:rPr>
                <w:noProof/>
                <w:color w:val="000000"/>
                <w:lang w:val="sr-Cyrl-CS"/>
              </w:rPr>
              <w:t>z (2 ком), са уводом каблова са горње и доње стране, растером за 19", сетом за уземљење, ранжирним прстеновима за вертикално вођење каблова, шинама за прихват каблова, са могућношћу да се бочне стране скидају. Риттал или еквивалентно.</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Комплет са монтажом и повезивањем.</w:t>
            </w:r>
          </w:p>
        </w:tc>
        <w:tc>
          <w:tcPr>
            <w:tcW w:w="1302"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ком</w:t>
            </w:r>
          </w:p>
        </w:tc>
        <w:tc>
          <w:tcPr>
            <w:tcW w:w="1202"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2</w:t>
            </w:r>
          </w:p>
        </w:tc>
        <w:tc>
          <w:tcPr>
            <w:tcW w:w="1749"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65,000.00</w:t>
            </w:r>
          </w:p>
        </w:tc>
        <w:tc>
          <w:tcPr>
            <w:tcW w:w="1507"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130,000.00</w:t>
            </w:r>
          </w:p>
        </w:tc>
        <w:tc>
          <w:tcPr>
            <w:tcW w:w="1559" w:type="dxa"/>
          </w:tcPr>
          <w:p w:rsidR="000C4E77" w:rsidRPr="000828B9" w:rsidRDefault="000C4E77" w:rsidP="000C4E77">
            <w:pPr>
              <w:jc w:val="center"/>
              <w:rPr>
                <w:rFonts w:ascii="Calibri" w:eastAsia="Calibri" w:hAnsi="Calibri" w:cs="Calibri"/>
                <w:noProof/>
                <w:color w:val="000000"/>
                <w:lang w:val="sr-Cyrl-CS"/>
              </w:rPr>
            </w:pPr>
          </w:p>
        </w:tc>
        <w:tc>
          <w:tcPr>
            <w:tcW w:w="1429" w:type="dxa"/>
          </w:tcPr>
          <w:p w:rsidR="000C4E77" w:rsidRPr="000828B9" w:rsidRDefault="000C4E77" w:rsidP="000C4E77">
            <w:pPr>
              <w:jc w:val="center"/>
              <w:rPr>
                <w:rFonts w:ascii="Calibri" w:eastAsia="Calibri" w:hAnsi="Calibri" w:cs="Calibri"/>
                <w:noProof/>
                <w:color w:val="000000"/>
                <w:lang w:val="sr-Cyrl-CS"/>
              </w:rPr>
            </w:pPr>
          </w:p>
        </w:tc>
      </w:tr>
      <w:tr w:rsidR="000C4E77" w:rsidRPr="000828B9" w:rsidTr="000C4E77">
        <w:trPr>
          <w:trHeight w:val="2881"/>
        </w:trPr>
        <w:tc>
          <w:tcPr>
            <w:tcW w:w="449" w:type="dxa"/>
            <w:vAlign w:val="center"/>
          </w:tcPr>
          <w:p w:rsidR="000C4E77" w:rsidRPr="000828B9" w:rsidRDefault="000C4E77" w:rsidP="000C4E77">
            <w:pPr>
              <w:rPr>
                <w:rFonts w:eastAsia="Calibri"/>
                <w:noProof/>
                <w:color w:val="000000"/>
              </w:rPr>
            </w:pPr>
            <w:r w:rsidRPr="000828B9">
              <w:rPr>
                <w:noProof/>
                <w:color w:val="000000"/>
                <w:lang w:val="sr-Cyrl-CS"/>
              </w:rPr>
              <w:lastRenderedPageBreak/>
              <w:t>2</w:t>
            </w:r>
            <w:r w:rsidRPr="000828B9">
              <w:rPr>
                <w:noProof/>
                <w:color w:val="000000"/>
              </w:rPr>
              <w:t>.</w:t>
            </w:r>
          </w:p>
        </w:tc>
        <w:tc>
          <w:tcPr>
            <w:tcW w:w="4808" w:type="dxa"/>
            <w:vAlign w:val="bottom"/>
          </w:tcPr>
          <w:p w:rsidR="000C4E77" w:rsidRPr="000828B9" w:rsidRDefault="000C4E77" w:rsidP="000C4E77">
            <w:pPr>
              <w:spacing w:after="9"/>
              <w:rPr>
                <w:rFonts w:ascii="Calibri" w:eastAsia="Calibri" w:hAnsi="Calibri" w:cs="Calibri"/>
                <w:noProof/>
                <w:color w:val="000000"/>
                <w:lang w:val="sr-Cyrl-CS"/>
              </w:rPr>
            </w:pPr>
            <w:r w:rsidRPr="000828B9">
              <w:rPr>
                <w:noProof/>
                <w:color w:val="000000"/>
                <w:lang w:val="sr-Cyrl-CS"/>
              </w:rPr>
              <w:t>Испорука и монтажа Патцх панела 19" са 24 места за</w:t>
            </w:r>
          </w:p>
          <w:p w:rsidR="000C4E77" w:rsidRPr="000828B9" w:rsidRDefault="000C4E77" w:rsidP="000C4E77">
            <w:pPr>
              <w:spacing w:after="20"/>
              <w:rPr>
                <w:rFonts w:ascii="Calibri" w:eastAsia="Calibri" w:hAnsi="Calibri" w:cs="Calibri"/>
                <w:noProof/>
                <w:color w:val="000000"/>
                <w:lang w:val="sr-Cyrl-CS"/>
              </w:rPr>
            </w:pPr>
            <w:r w:rsidRPr="000828B9">
              <w:rPr>
                <w:noProof/>
                <w:color w:val="000000"/>
                <w:lang w:val="sr-Cyrl-CS"/>
              </w:rPr>
              <w:t xml:space="preserve">уградњу микроутичница, висине 2 ХУ, категорије 6, са </w:t>
            </w:r>
          </w:p>
          <w:p w:rsidR="000C4E77" w:rsidRPr="000828B9" w:rsidRDefault="000C4E77" w:rsidP="000C4E77">
            <w:pPr>
              <w:spacing w:line="274" w:lineRule="auto"/>
              <w:ind w:right="375"/>
              <w:jc w:val="both"/>
              <w:rPr>
                <w:rFonts w:ascii="Calibri" w:eastAsia="Calibri" w:hAnsi="Calibri" w:cs="Calibri"/>
                <w:noProof/>
                <w:color w:val="000000"/>
                <w:lang w:val="sr-Cyrl-CS"/>
              </w:rPr>
            </w:pPr>
            <w:r w:rsidRPr="000828B9">
              <w:rPr>
                <w:noProof/>
                <w:color w:val="000000"/>
                <w:lang w:val="sr-Cyrl-CS"/>
              </w:rPr>
              <w:t>повезивањем инсталације на микроутичницама и обележавањем штампаним ознакама, сл Реицхле &amp; Де-Массари, Р305120. Спојни модул мора да поседује један од сертификата квалитета: 3П, Делта,</w:t>
            </w:r>
          </w:p>
          <w:p w:rsidR="000C4E77" w:rsidRPr="000828B9" w:rsidRDefault="000C4E77" w:rsidP="000C4E77">
            <w:pPr>
              <w:jc w:val="both"/>
              <w:rPr>
                <w:rFonts w:ascii="Calibri" w:eastAsia="Calibri" w:hAnsi="Calibri" w:cs="Calibri"/>
                <w:noProof/>
                <w:color w:val="000000"/>
                <w:lang w:val="sr-Cyrl-CS"/>
              </w:rPr>
            </w:pPr>
            <w:r w:rsidRPr="000828B9">
              <w:rPr>
                <w:noProof/>
                <w:color w:val="000000"/>
                <w:lang w:val="sr-Cyrl-CS"/>
              </w:rPr>
              <w:t xml:space="preserve">СГС или ГХМТ за </w:t>
            </w:r>
            <w:r w:rsidRPr="000828B9">
              <w:rPr>
                <w:noProof/>
                <w:color w:val="000000"/>
              </w:rPr>
              <w:t xml:space="preserve">cat </w:t>
            </w:r>
            <w:r w:rsidRPr="000828B9">
              <w:rPr>
                <w:noProof/>
                <w:color w:val="000000"/>
                <w:lang w:val="sr-Cyrl-CS"/>
              </w:rPr>
              <w:t xml:space="preserve">6 по нановијој верзији стандарда </w:t>
            </w:r>
            <w:r w:rsidRPr="000828B9">
              <w:rPr>
                <w:noProof/>
                <w:color w:val="000000"/>
              </w:rPr>
              <w:t>EN</w:t>
            </w:r>
            <w:r w:rsidRPr="000828B9">
              <w:rPr>
                <w:noProof/>
                <w:color w:val="000000"/>
                <w:lang w:val="sr-Cyrl-CS"/>
              </w:rPr>
              <w:t xml:space="preserve">50173 (за реализацију </w:t>
            </w:r>
            <w:r w:rsidRPr="000828B9">
              <w:rPr>
                <w:noProof/>
                <w:color w:val="000000"/>
              </w:rPr>
              <w:t>I</w:t>
            </w:r>
            <w:r w:rsidRPr="000828B9">
              <w:rPr>
                <w:noProof/>
                <w:color w:val="000000"/>
                <w:lang w:val="sr-Cyrl-CS"/>
              </w:rPr>
              <w:t>ЕЕЕ 802.3ан</w:t>
            </w:r>
          </w:p>
        </w:tc>
        <w:tc>
          <w:tcPr>
            <w:tcW w:w="1302" w:type="dxa"/>
            <w:vMerge w:val="restart"/>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ком</w:t>
            </w:r>
          </w:p>
        </w:tc>
        <w:tc>
          <w:tcPr>
            <w:tcW w:w="1202" w:type="dxa"/>
            <w:vMerge w:val="restart"/>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3</w:t>
            </w:r>
          </w:p>
        </w:tc>
        <w:tc>
          <w:tcPr>
            <w:tcW w:w="1749" w:type="dxa"/>
            <w:vMerge w:val="restart"/>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19,800.00</w:t>
            </w:r>
          </w:p>
        </w:tc>
        <w:tc>
          <w:tcPr>
            <w:tcW w:w="1507" w:type="dxa"/>
            <w:vMerge w:val="restart"/>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59,400.00</w:t>
            </w:r>
          </w:p>
        </w:tc>
        <w:tc>
          <w:tcPr>
            <w:tcW w:w="1559" w:type="dxa"/>
            <w:vMerge w:val="restart"/>
          </w:tcPr>
          <w:p w:rsidR="000C4E77" w:rsidRPr="000828B9" w:rsidRDefault="000C4E77" w:rsidP="000C4E77">
            <w:pPr>
              <w:jc w:val="center"/>
              <w:rPr>
                <w:rFonts w:ascii="Calibri" w:eastAsia="Calibri" w:hAnsi="Calibri" w:cs="Calibri"/>
                <w:noProof/>
                <w:color w:val="000000"/>
                <w:lang w:val="sr-Cyrl-CS"/>
              </w:rPr>
            </w:pPr>
          </w:p>
        </w:tc>
        <w:tc>
          <w:tcPr>
            <w:tcW w:w="1429" w:type="dxa"/>
            <w:vMerge w:val="restart"/>
          </w:tcPr>
          <w:p w:rsidR="000C4E77" w:rsidRPr="000828B9" w:rsidRDefault="000C4E77" w:rsidP="000C4E77">
            <w:pPr>
              <w:jc w:val="center"/>
              <w:rPr>
                <w:rFonts w:ascii="Calibri" w:eastAsia="Calibri" w:hAnsi="Calibri" w:cs="Calibri"/>
                <w:noProof/>
                <w:color w:val="000000"/>
                <w:lang w:val="sr-Cyrl-CS"/>
              </w:rPr>
            </w:pPr>
          </w:p>
        </w:tc>
      </w:tr>
      <w:tr w:rsidR="000C4E77" w:rsidRPr="000828B9" w:rsidTr="000C4E77">
        <w:trPr>
          <w:trHeight w:val="536"/>
        </w:trPr>
        <w:tc>
          <w:tcPr>
            <w:tcW w:w="449" w:type="dxa"/>
            <w:vAlign w:val="center"/>
          </w:tcPr>
          <w:p w:rsidR="000C4E77" w:rsidRPr="000828B9" w:rsidRDefault="000C4E77" w:rsidP="000C4E77">
            <w:pPr>
              <w:rPr>
                <w:rFonts w:eastAsia="Calibri"/>
                <w:noProof/>
                <w:color w:val="000000"/>
                <w:lang w:val="sr-Cyrl-CS"/>
              </w:rPr>
            </w:pPr>
          </w:p>
        </w:tc>
        <w:tc>
          <w:tcPr>
            <w:tcW w:w="4808"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10ГБасе-Т 10</w:t>
            </w:r>
            <w:r w:rsidRPr="000828B9">
              <w:rPr>
                <w:noProof/>
                <w:color w:val="000000"/>
              </w:rPr>
              <w:t>Gb</w:t>
            </w:r>
            <w:r w:rsidRPr="000828B9">
              <w:rPr>
                <w:noProof/>
                <w:color w:val="000000"/>
                <w:lang w:val="sr-Cyrl-CS"/>
              </w:rPr>
              <w:t>/</w:t>
            </w:r>
            <w:r w:rsidRPr="000828B9">
              <w:rPr>
                <w:noProof/>
                <w:color w:val="000000"/>
              </w:rPr>
              <w:t>s</w:t>
            </w:r>
            <w:r w:rsidRPr="000828B9">
              <w:rPr>
                <w:noProof/>
                <w:color w:val="000000"/>
                <w:lang w:val="sr-Cyrl-CS"/>
              </w:rPr>
              <w:t xml:space="preserve"> на каналу 100</w:t>
            </w:r>
            <w:r w:rsidRPr="000828B9">
              <w:rPr>
                <w:noProof/>
                <w:color w:val="000000"/>
              </w:rPr>
              <w:t xml:space="preserve"> m</w:t>
            </w:r>
            <w:r w:rsidRPr="000828B9">
              <w:rPr>
                <w:noProof/>
                <w:color w:val="000000"/>
                <w:lang w:val="sr-Cyrl-CS"/>
              </w:rPr>
              <w:t>)</w:t>
            </w:r>
          </w:p>
        </w:tc>
        <w:tc>
          <w:tcPr>
            <w:tcW w:w="1302" w:type="dxa"/>
            <w:vMerge/>
          </w:tcPr>
          <w:p w:rsidR="000C4E77" w:rsidRPr="000828B9" w:rsidRDefault="000C4E77" w:rsidP="000C4E77">
            <w:pPr>
              <w:jc w:val="center"/>
              <w:rPr>
                <w:rFonts w:ascii="Calibri" w:eastAsia="Calibri" w:hAnsi="Calibri" w:cs="Calibri"/>
                <w:noProof/>
                <w:color w:val="000000"/>
                <w:lang w:val="sr-Cyrl-CS"/>
              </w:rPr>
            </w:pPr>
          </w:p>
        </w:tc>
        <w:tc>
          <w:tcPr>
            <w:tcW w:w="1202" w:type="dxa"/>
            <w:vMerge/>
          </w:tcPr>
          <w:p w:rsidR="000C4E77" w:rsidRPr="000828B9" w:rsidRDefault="000C4E77" w:rsidP="000C4E77">
            <w:pPr>
              <w:jc w:val="center"/>
              <w:rPr>
                <w:rFonts w:ascii="Calibri" w:eastAsia="Calibri" w:hAnsi="Calibri" w:cs="Calibri"/>
                <w:noProof/>
                <w:color w:val="000000"/>
                <w:lang w:val="sr-Cyrl-CS"/>
              </w:rPr>
            </w:pPr>
          </w:p>
        </w:tc>
        <w:tc>
          <w:tcPr>
            <w:tcW w:w="1749" w:type="dxa"/>
            <w:vMerge/>
          </w:tcPr>
          <w:p w:rsidR="000C4E77" w:rsidRPr="000828B9" w:rsidRDefault="000C4E77" w:rsidP="000C4E77">
            <w:pPr>
              <w:jc w:val="center"/>
              <w:rPr>
                <w:rFonts w:ascii="Calibri" w:eastAsia="Calibri" w:hAnsi="Calibri" w:cs="Calibri"/>
                <w:noProof/>
                <w:color w:val="000000"/>
                <w:lang w:val="sr-Cyrl-CS"/>
              </w:rPr>
            </w:pPr>
          </w:p>
        </w:tc>
        <w:tc>
          <w:tcPr>
            <w:tcW w:w="1507" w:type="dxa"/>
            <w:vMerge/>
          </w:tcPr>
          <w:p w:rsidR="000C4E77" w:rsidRPr="000828B9" w:rsidRDefault="000C4E77" w:rsidP="000C4E77">
            <w:pPr>
              <w:jc w:val="center"/>
              <w:rPr>
                <w:rFonts w:ascii="Calibri" w:eastAsia="Calibri" w:hAnsi="Calibri" w:cs="Calibri"/>
                <w:noProof/>
                <w:color w:val="000000"/>
                <w:lang w:val="sr-Cyrl-CS"/>
              </w:rPr>
            </w:pPr>
          </w:p>
        </w:tc>
        <w:tc>
          <w:tcPr>
            <w:tcW w:w="1559" w:type="dxa"/>
            <w:vMerge/>
          </w:tcPr>
          <w:p w:rsidR="000C4E77" w:rsidRPr="000828B9" w:rsidRDefault="000C4E77" w:rsidP="000C4E77">
            <w:pPr>
              <w:jc w:val="center"/>
              <w:rPr>
                <w:noProof/>
                <w:color w:val="FFFFFF"/>
                <w:lang w:val="sr-Cyrl-CS"/>
              </w:rPr>
            </w:pPr>
          </w:p>
        </w:tc>
        <w:tc>
          <w:tcPr>
            <w:tcW w:w="1429" w:type="dxa"/>
            <w:vMerge/>
          </w:tcPr>
          <w:p w:rsidR="000C4E77" w:rsidRPr="000828B9" w:rsidRDefault="000C4E77" w:rsidP="000C4E77">
            <w:pPr>
              <w:jc w:val="center"/>
              <w:rPr>
                <w:noProof/>
                <w:color w:val="FFFFFF"/>
                <w:lang w:val="sr-Cyrl-CS"/>
              </w:rPr>
            </w:pPr>
          </w:p>
        </w:tc>
      </w:tr>
      <w:tr w:rsidR="000C4E77" w:rsidRPr="000828B9" w:rsidTr="000C4E77">
        <w:trPr>
          <w:trHeight w:val="1384"/>
        </w:trPr>
        <w:tc>
          <w:tcPr>
            <w:tcW w:w="449" w:type="dxa"/>
            <w:vAlign w:val="center"/>
          </w:tcPr>
          <w:p w:rsidR="000C4E77" w:rsidRPr="000828B9" w:rsidRDefault="000C4E77" w:rsidP="000C4E77">
            <w:pPr>
              <w:rPr>
                <w:rFonts w:eastAsia="Calibri"/>
                <w:noProof/>
                <w:color w:val="000000"/>
              </w:rPr>
            </w:pPr>
            <w:r w:rsidRPr="000828B9">
              <w:rPr>
                <w:noProof/>
                <w:color w:val="000000"/>
                <w:lang w:val="sr-Cyrl-CS"/>
              </w:rPr>
              <w:t>3</w:t>
            </w:r>
            <w:r w:rsidRPr="000828B9">
              <w:rPr>
                <w:noProof/>
                <w:color w:val="000000"/>
              </w:rPr>
              <w:t>.</w:t>
            </w:r>
          </w:p>
        </w:tc>
        <w:tc>
          <w:tcPr>
            <w:tcW w:w="4808" w:type="dxa"/>
            <w:vAlign w:val="bottom"/>
          </w:tcPr>
          <w:p w:rsidR="000C4E77" w:rsidRPr="000828B9" w:rsidRDefault="000C4E77" w:rsidP="000C4E77">
            <w:pPr>
              <w:jc w:val="both"/>
              <w:rPr>
                <w:rFonts w:ascii="Calibri" w:eastAsia="Calibri" w:hAnsi="Calibri" w:cs="Calibri"/>
                <w:noProof/>
                <w:color w:val="000000"/>
                <w:lang w:val="sr-Cyrl-CS"/>
              </w:rPr>
            </w:pPr>
            <w:r w:rsidRPr="000828B9">
              <w:rPr>
                <w:noProof/>
                <w:color w:val="000000"/>
                <w:lang w:val="sr-Cyrl-CS"/>
              </w:rPr>
              <w:t>Испорука и монтажа ранжирног панела 19" висине 1 ХУ, Реицхле &amp; Де-Массари, Р306179 или</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еквивалентно.</w:t>
            </w:r>
          </w:p>
        </w:tc>
        <w:tc>
          <w:tcPr>
            <w:tcW w:w="1302"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ком</w:t>
            </w:r>
          </w:p>
        </w:tc>
        <w:tc>
          <w:tcPr>
            <w:tcW w:w="1202"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3</w:t>
            </w:r>
          </w:p>
        </w:tc>
        <w:tc>
          <w:tcPr>
            <w:tcW w:w="1749"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4,400.00</w:t>
            </w:r>
          </w:p>
        </w:tc>
        <w:tc>
          <w:tcPr>
            <w:tcW w:w="1507" w:type="dxa"/>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13,200.00</w:t>
            </w:r>
          </w:p>
        </w:tc>
        <w:tc>
          <w:tcPr>
            <w:tcW w:w="1559" w:type="dxa"/>
          </w:tcPr>
          <w:p w:rsidR="000C4E77" w:rsidRPr="000828B9" w:rsidRDefault="000C4E77" w:rsidP="000C4E77">
            <w:pPr>
              <w:jc w:val="center"/>
              <w:rPr>
                <w:rFonts w:ascii="Calibri" w:eastAsia="Calibri" w:hAnsi="Calibri" w:cs="Calibri"/>
                <w:noProof/>
                <w:color w:val="000000"/>
                <w:lang w:val="sr-Cyrl-CS"/>
              </w:rPr>
            </w:pPr>
          </w:p>
        </w:tc>
        <w:tc>
          <w:tcPr>
            <w:tcW w:w="1429" w:type="dxa"/>
          </w:tcPr>
          <w:p w:rsidR="000C4E77" w:rsidRPr="000828B9" w:rsidRDefault="000C4E77" w:rsidP="000C4E77">
            <w:pPr>
              <w:jc w:val="center"/>
              <w:rPr>
                <w:rFonts w:ascii="Calibri" w:eastAsia="Calibri" w:hAnsi="Calibri" w:cs="Calibri"/>
                <w:noProof/>
                <w:color w:val="000000"/>
                <w:lang w:val="sr-Cyrl-CS"/>
              </w:rPr>
            </w:pPr>
          </w:p>
        </w:tc>
      </w:tr>
      <w:tr w:rsidR="000C4E77" w:rsidRPr="000828B9" w:rsidTr="000C4E77">
        <w:trPr>
          <w:trHeight w:val="3437"/>
        </w:trPr>
        <w:tc>
          <w:tcPr>
            <w:tcW w:w="449" w:type="dxa"/>
            <w:vAlign w:val="center"/>
          </w:tcPr>
          <w:p w:rsidR="000C4E77" w:rsidRPr="000828B9" w:rsidRDefault="000C4E77" w:rsidP="000C4E77">
            <w:pPr>
              <w:rPr>
                <w:rFonts w:eastAsia="Calibri"/>
                <w:noProof/>
                <w:color w:val="000000"/>
              </w:rPr>
            </w:pPr>
            <w:r w:rsidRPr="000828B9">
              <w:rPr>
                <w:noProof/>
                <w:color w:val="000000"/>
                <w:lang w:val="sr-Cyrl-CS"/>
              </w:rPr>
              <w:t>4</w:t>
            </w:r>
            <w:r w:rsidRPr="000828B9">
              <w:rPr>
                <w:noProof/>
                <w:color w:val="000000"/>
              </w:rPr>
              <w:t>.</w:t>
            </w:r>
          </w:p>
        </w:tc>
        <w:tc>
          <w:tcPr>
            <w:tcW w:w="4808" w:type="dxa"/>
            <w:vAlign w:val="bottom"/>
          </w:tcPr>
          <w:p w:rsidR="000C4E77" w:rsidRPr="000828B9" w:rsidRDefault="000C4E77" w:rsidP="000C4E77">
            <w:pPr>
              <w:ind w:right="376"/>
              <w:jc w:val="both"/>
              <w:rPr>
                <w:rFonts w:ascii="Calibri" w:eastAsia="Calibri" w:hAnsi="Calibri" w:cs="Calibri"/>
                <w:noProof/>
                <w:color w:val="000000"/>
                <w:lang w:val="sr-Cyrl-CS"/>
              </w:rPr>
            </w:pPr>
            <w:r w:rsidRPr="000828B9">
              <w:rPr>
                <w:noProof/>
                <w:color w:val="000000"/>
                <w:lang w:val="sr-Cyrl-CS"/>
              </w:rPr>
              <w:t xml:space="preserve">Испорука, монтажа и повезивање УПС Рацк 2000 </w:t>
            </w:r>
            <w:r w:rsidRPr="000828B9">
              <w:rPr>
                <w:noProof/>
                <w:color w:val="000000"/>
              </w:rPr>
              <w:t>V</w:t>
            </w:r>
            <w:r w:rsidRPr="000828B9">
              <w:rPr>
                <w:noProof/>
                <w:color w:val="000000"/>
                <w:lang w:val="sr-Cyrl-CS"/>
              </w:rPr>
              <w:t>А, 2000</w:t>
            </w:r>
            <w:r w:rsidRPr="000828B9">
              <w:rPr>
                <w:noProof/>
                <w:color w:val="000000"/>
              </w:rPr>
              <w:t>V</w:t>
            </w:r>
            <w:r w:rsidRPr="000828B9">
              <w:rPr>
                <w:noProof/>
                <w:color w:val="000000"/>
                <w:lang w:val="sr-Cyrl-CS"/>
              </w:rPr>
              <w:t>А/1350W, Аутономија 10 минута, за монтажу у рек ормане. Лине-Интерактиве, улазни напон 230ВАЦ, прихватљива варијација напона (175200ВАЦ) и 50/60</w:t>
            </w:r>
            <w:r w:rsidRPr="000828B9">
              <w:rPr>
                <w:noProof/>
                <w:color w:val="000000"/>
              </w:rPr>
              <w:t>Hz</w:t>
            </w:r>
            <w:r w:rsidRPr="000828B9">
              <w:rPr>
                <w:noProof/>
                <w:color w:val="000000"/>
                <w:lang w:val="sr-Cyrl-CS"/>
              </w:rPr>
              <w:t xml:space="preserve"> (+/- 5%), излазни напон 220 В синусоидан (толеранција +/- 2%) време трансфера до 2 </w:t>
            </w:r>
            <w:r w:rsidRPr="000828B9">
              <w:rPr>
                <w:noProof/>
                <w:color w:val="000000"/>
              </w:rPr>
              <w:t>ms</w:t>
            </w:r>
            <w:r w:rsidRPr="000828B9">
              <w:rPr>
                <w:noProof/>
                <w:color w:val="000000"/>
                <w:lang w:val="sr-Cyrl-CS"/>
              </w:rPr>
              <w:t>, микропроцесорска комтрола, РС-232, порт према рачунару (испоручује се кабл), софтвер.</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Комплет са монтажом и повезивањем.</w:t>
            </w:r>
          </w:p>
        </w:tc>
        <w:tc>
          <w:tcPr>
            <w:tcW w:w="1302"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ком</w:t>
            </w:r>
          </w:p>
        </w:tc>
        <w:tc>
          <w:tcPr>
            <w:tcW w:w="1202"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1</w:t>
            </w:r>
          </w:p>
        </w:tc>
        <w:tc>
          <w:tcPr>
            <w:tcW w:w="1749" w:type="dxa"/>
            <w:vAlign w:val="bottom"/>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115,000.00</w:t>
            </w:r>
          </w:p>
        </w:tc>
        <w:tc>
          <w:tcPr>
            <w:tcW w:w="1507"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115,000.00</w:t>
            </w:r>
          </w:p>
        </w:tc>
        <w:tc>
          <w:tcPr>
            <w:tcW w:w="1559" w:type="dxa"/>
          </w:tcPr>
          <w:p w:rsidR="000C4E77" w:rsidRPr="000828B9" w:rsidRDefault="000C4E77" w:rsidP="000C4E77">
            <w:pPr>
              <w:jc w:val="center"/>
              <w:rPr>
                <w:rFonts w:ascii="Calibri" w:eastAsia="Calibri" w:hAnsi="Calibri" w:cs="Calibri"/>
                <w:noProof/>
                <w:color w:val="000000"/>
                <w:lang w:val="sr-Cyrl-CS"/>
              </w:rPr>
            </w:pPr>
          </w:p>
        </w:tc>
        <w:tc>
          <w:tcPr>
            <w:tcW w:w="1429" w:type="dxa"/>
          </w:tcPr>
          <w:p w:rsidR="000C4E77" w:rsidRPr="000828B9" w:rsidRDefault="000C4E77" w:rsidP="000C4E77">
            <w:pPr>
              <w:jc w:val="center"/>
              <w:rPr>
                <w:rFonts w:ascii="Calibri" w:eastAsia="Calibri" w:hAnsi="Calibri" w:cs="Calibri"/>
                <w:noProof/>
                <w:color w:val="000000"/>
                <w:lang w:val="sr-Cyrl-CS"/>
              </w:rPr>
            </w:pPr>
          </w:p>
        </w:tc>
      </w:tr>
      <w:tr w:rsidR="000C4E77" w:rsidRPr="000828B9" w:rsidTr="000C4E77">
        <w:trPr>
          <w:trHeight w:val="1043"/>
        </w:trPr>
        <w:tc>
          <w:tcPr>
            <w:tcW w:w="449" w:type="dxa"/>
            <w:vAlign w:val="center"/>
          </w:tcPr>
          <w:p w:rsidR="000C4E77" w:rsidRPr="000828B9" w:rsidRDefault="000C4E77" w:rsidP="000C4E77">
            <w:pPr>
              <w:rPr>
                <w:rFonts w:eastAsia="Calibri"/>
                <w:noProof/>
                <w:color w:val="000000"/>
              </w:rPr>
            </w:pPr>
            <w:r w:rsidRPr="000828B9">
              <w:rPr>
                <w:noProof/>
                <w:color w:val="000000"/>
                <w:lang w:val="sr-Cyrl-CS"/>
              </w:rPr>
              <w:lastRenderedPageBreak/>
              <w:t>5</w:t>
            </w:r>
            <w:r w:rsidRPr="000828B9">
              <w:rPr>
                <w:noProof/>
                <w:color w:val="000000"/>
              </w:rPr>
              <w:t>.</w:t>
            </w:r>
          </w:p>
        </w:tc>
        <w:tc>
          <w:tcPr>
            <w:tcW w:w="4808"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Испорука и монтажа 19" полице за НонРацк уређаје,</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 xml:space="preserve">дубине 800 </w:t>
            </w:r>
            <w:r w:rsidRPr="000828B9">
              <w:rPr>
                <w:noProof/>
                <w:color w:val="000000"/>
              </w:rPr>
              <w:t>mm</w:t>
            </w:r>
            <w:r w:rsidRPr="000828B9">
              <w:rPr>
                <w:noProof/>
                <w:color w:val="000000"/>
                <w:lang w:val="sr-Cyrl-CS"/>
              </w:rPr>
              <w:t>.</w:t>
            </w:r>
          </w:p>
        </w:tc>
        <w:tc>
          <w:tcPr>
            <w:tcW w:w="1302"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ком</w:t>
            </w:r>
          </w:p>
        </w:tc>
        <w:tc>
          <w:tcPr>
            <w:tcW w:w="1202"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1</w:t>
            </w:r>
          </w:p>
        </w:tc>
        <w:tc>
          <w:tcPr>
            <w:tcW w:w="1749"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6,000.00</w:t>
            </w:r>
          </w:p>
        </w:tc>
        <w:tc>
          <w:tcPr>
            <w:tcW w:w="1507"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6,000.00</w:t>
            </w:r>
          </w:p>
        </w:tc>
        <w:tc>
          <w:tcPr>
            <w:tcW w:w="1559" w:type="dxa"/>
          </w:tcPr>
          <w:p w:rsidR="000C4E77" w:rsidRPr="000828B9" w:rsidRDefault="000C4E77" w:rsidP="000C4E77">
            <w:pPr>
              <w:jc w:val="center"/>
              <w:rPr>
                <w:rFonts w:ascii="Calibri" w:eastAsia="Calibri" w:hAnsi="Calibri" w:cs="Calibri"/>
                <w:noProof/>
                <w:color w:val="000000"/>
                <w:lang w:val="sr-Cyrl-CS"/>
              </w:rPr>
            </w:pPr>
          </w:p>
        </w:tc>
        <w:tc>
          <w:tcPr>
            <w:tcW w:w="1429" w:type="dxa"/>
          </w:tcPr>
          <w:p w:rsidR="000C4E77" w:rsidRPr="000828B9" w:rsidRDefault="000C4E77" w:rsidP="000C4E77">
            <w:pPr>
              <w:jc w:val="center"/>
              <w:rPr>
                <w:rFonts w:ascii="Calibri" w:eastAsia="Calibri" w:hAnsi="Calibri" w:cs="Calibri"/>
                <w:noProof/>
                <w:color w:val="000000"/>
                <w:lang w:val="sr-Cyrl-CS"/>
              </w:rPr>
            </w:pPr>
          </w:p>
        </w:tc>
      </w:tr>
      <w:tr w:rsidR="000C4E77" w:rsidRPr="000828B9" w:rsidTr="000C4E77">
        <w:trPr>
          <w:trHeight w:val="1385"/>
        </w:trPr>
        <w:tc>
          <w:tcPr>
            <w:tcW w:w="449" w:type="dxa"/>
            <w:vAlign w:val="center"/>
          </w:tcPr>
          <w:p w:rsidR="000C4E77" w:rsidRPr="000828B9" w:rsidRDefault="000C4E77" w:rsidP="000C4E77">
            <w:pPr>
              <w:rPr>
                <w:rFonts w:eastAsia="Calibri"/>
                <w:noProof/>
                <w:color w:val="000000"/>
              </w:rPr>
            </w:pPr>
            <w:r w:rsidRPr="000828B9">
              <w:rPr>
                <w:noProof/>
                <w:color w:val="000000"/>
                <w:lang w:val="sr-Cyrl-CS"/>
              </w:rPr>
              <w:t>6</w:t>
            </w:r>
            <w:r w:rsidRPr="000828B9">
              <w:rPr>
                <w:noProof/>
                <w:color w:val="000000"/>
              </w:rPr>
              <w:t>.</w:t>
            </w:r>
          </w:p>
        </w:tc>
        <w:tc>
          <w:tcPr>
            <w:tcW w:w="4808"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Набавка, испорука и уградња суко панела са 3 суко ути</w:t>
            </w:r>
            <w:r w:rsidRPr="000828B9">
              <w:rPr>
                <w:noProof/>
                <w:color w:val="000000"/>
                <w:lang w:val="sr-Cyrl-RS"/>
              </w:rPr>
              <w:t>ч</w:t>
            </w:r>
            <w:r w:rsidRPr="000828B9">
              <w:rPr>
                <w:noProof/>
                <w:color w:val="000000"/>
                <w:lang w:val="sr-Cyrl-CS"/>
              </w:rPr>
              <w:t>нице.</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Комплет са монтажом и повезивањем.</w:t>
            </w:r>
          </w:p>
        </w:tc>
        <w:tc>
          <w:tcPr>
            <w:tcW w:w="1302"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ком</w:t>
            </w:r>
          </w:p>
        </w:tc>
        <w:tc>
          <w:tcPr>
            <w:tcW w:w="1202"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2</w:t>
            </w:r>
          </w:p>
        </w:tc>
        <w:tc>
          <w:tcPr>
            <w:tcW w:w="1749" w:type="dxa"/>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2,000.00</w:t>
            </w:r>
          </w:p>
        </w:tc>
        <w:tc>
          <w:tcPr>
            <w:tcW w:w="1507"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4,000.00</w:t>
            </w:r>
          </w:p>
        </w:tc>
        <w:tc>
          <w:tcPr>
            <w:tcW w:w="1559" w:type="dxa"/>
          </w:tcPr>
          <w:p w:rsidR="000C4E77" w:rsidRPr="000828B9" w:rsidRDefault="000C4E77" w:rsidP="000C4E77">
            <w:pPr>
              <w:jc w:val="center"/>
              <w:rPr>
                <w:rFonts w:ascii="Calibri" w:eastAsia="Calibri" w:hAnsi="Calibri" w:cs="Calibri"/>
                <w:noProof/>
                <w:color w:val="000000"/>
                <w:lang w:val="sr-Cyrl-CS"/>
              </w:rPr>
            </w:pPr>
          </w:p>
        </w:tc>
        <w:tc>
          <w:tcPr>
            <w:tcW w:w="1429" w:type="dxa"/>
          </w:tcPr>
          <w:p w:rsidR="000C4E77" w:rsidRPr="000828B9" w:rsidRDefault="000C4E77" w:rsidP="000C4E77">
            <w:pPr>
              <w:jc w:val="center"/>
              <w:rPr>
                <w:rFonts w:ascii="Calibri" w:eastAsia="Calibri" w:hAnsi="Calibri" w:cs="Calibri"/>
                <w:noProof/>
                <w:color w:val="000000"/>
                <w:lang w:val="sr-Cyrl-CS"/>
              </w:rPr>
            </w:pPr>
          </w:p>
        </w:tc>
      </w:tr>
      <w:tr w:rsidR="000C4E77" w:rsidRPr="000828B9" w:rsidTr="000C4E77">
        <w:trPr>
          <w:trHeight w:val="1190"/>
        </w:trPr>
        <w:tc>
          <w:tcPr>
            <w:tcW w:w="449" w:type="dxa"/>
            <w:vAlign w:val="center"/>
          </w:tcPr>
          <w:p w:rsidR="000C4E77" w:rsidRPr="000828B9" w:rsidRDefault="000C4E77" w:rsidP="000C4E77">
            <w:pPr>
              <w:rPr>
                <w:rFonts w:eastAsia="Calibri"/>
                <w:noProof/>
                <w:color w:val="000000"/>
              </w:rPr>
            </w:pPr>
            <w:r w:rsidRPr="000828B9">
              <w:rPr>
                <w:noProof/>
                <w:color w:val="000000"/>
                <w:lang w:val="sr-Cyrl-CS"/>
              </w:rPr>
              <w:t>7</w:t>
            </w:r>
            <w:r w:rsidRPr="000828B9">
              <w:rPr>
                <w:noProof/>
                <w:color w:val="000000"/>
              </w:rPr>
              <w:t>.</w:t>
            </w:r>
          </w:p>
        </w:tc>
        <w:tc>
          <w:tcPr>
            <w:tcW w:w="4808" w:type="dxa"/>
            <w:vAlign w:val="bottom"/>
          </w:tcPr>
          <w:p w:rsidR="000C4E77" w:rsidRPr="000828B9" w:rsidRDefault="000C4E77" w:rsidP="000C4E77">
            <w:pPr>
              <w:jc w:val="both"/>
              <w:rPr>
                <w:rFonts w:ascii="Calibri" w:eastAsia="Calibri" w:hAnsi="Calibri" w:cs="Calibri"/>
                <w:noProof/>
                <w:color w:val="000000"/>
                <w:lang w:val="sr-Cyrl-CS"/>
              </w:rPr>
            </w:pPr>
            <w:r w:rsidRPr="000828B9">
              <w:rPr>
                <w:noProof/>
                <w:color w:val="000000"/>
                <w:lang w:val="sr-Cyrl-CS"/>
              </w:rPr>
              <w:t>Набавка, испорука и уградња мини-цом ТX-6 ПЛУС РЈ45 Модуле ЦАТ6.</w:t>
            </w:r>
          </w:p>
          <w:p w:rsidR="000C4E77" w:rsidRPr="000828B9" w:rsidRDefault="000C4E77" w:rsidP="000C4E77">
            <w:pPr>
              <w:rPr>
                <w:noProof/>
                <w:color w:val="000000"/>
                <w:lang w:val="sr-Cyrl-CS"/>
              </w:rPr>
            </w:pPr>
            <w:r w:rsidRPr="000828B9">
              <w:rPr>
                <w:noProof/>
                <w:color w:val="000000"/>
                <w:lang w:val="sr-Cyrl-CS"/>
              </w:rPr>
              <w:t xml:space="preserve">Комплет са монтажом </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и повезивањем.</w:t>
            </w:r>
          </w:p>
        </w:tc>
        <w:tc>
          <w:tcPr>
            <w:tcW w:w="1302"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ком</w:t>
            </w:r>
          </w:p>
        </w:tc>
        <w:tc>
          <w:tcPr>
            <w:tcW w:w="1202"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16</w:t>
            </w:r>
          </w:p>
        </w:tc>
        <w:tc>
          <w:tcPr>
            <w:tcW w:w="1749"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230.00</w:t>
            </w:r>
          </w:p>
        </w:tc>
        <w:tc>
          <w:tcPr>
            <w:tcW w:w="1507"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FFFFFF"/>
                <w:lang w:val="sr-Cyrl-CS"/>
              </w:rPr>
              <w:t>3,680.00</w:t>
            </w:r>
          </w:p>
        </w:tc>
        <w:tc>
          <w:tcPr>
            <w:tcW w:w="1559" w:type="dxa"/>
          </w:tcPr>
          <w:p w:rsidR="000C4E77" w:rsidRPr="000828B9" w:rsidRDefault="000C4E77" w:rsidP="000C4E77">
            <w:pPr>
              <w:jc w:val="center"/>
              <w:rPr>
                <w:rFonts w:ascii="Calibri" w:eastAsia="Calibri" w:hAnsi="Calibri" w:cs="Calibri"/>
                <w:noProof/>
                <w:color w:val="000000"/>
                <w:lang w:val="sr-Cyrl-CS"/>
              </w:rPr>
            </w:pPr>
          </w:p>
        </w:tc>
        <w:tc>
          <w:tcPr>
            <w:tcW w:w="1429" w:type="dxa"/>
          </w:tcPr>
          <w:p w:rsidR="000C4E77" w:rsidRPr="000828B9" w:rsidRDefault="000C4E77" w:rsidP="000C4E77">
            <w:pPr>
              <w:jc w:val="center"/>
              <w:rPr>
                <w:rFonts w:ascii="Calibri" w:eastAsia="Calibri" w:hAnsi="Calibri" w:cs="Calibri"/>
                <w:noProof/>
                <w:color w:val="000000"/>
                <w:lang w:val="sr-Cyrl-CS"/>
              </w:rPr>
            </w:pPr>
          </w:p>
        </w:tc>
      </w:tr>
      <w:tr w:rsidR="000C4E77" w:rsidRPr="000828B9" w:rsidTr="000C4E77">
        <w:trPr>
          <w:trHeight w:val="322"/>
        </w:trPr>
        <w:tc>
          <w:tcPr>
            <w:tcW w:w="449" w:type="dxa"/>
            <w:tcBorders>
              <w:bottom w:val="single" w:sz="8" w:space="0" w:color="auto"/>
            </w:tcBorders>
            <w:vAlign w:val="center"/>
          </w:tcPr>
          <w:p w:rsidR="000C4E77" w:rsidRPr="000828B9" w:rsidRDefault="000C4E77" w:rsidP="000C4E77">
            <w:pPr>
              <w:rPr>
                <w:rFonts w:eastAsia="Calibri"/>
                <w:noProof/>
                <w:color w:val="000000"/>
              </w:rPr>
            </w:pPr>
            <w:r w:rsidRPr="000828B9">
              <w:rPr>
                <w:rFonts w:eastAsia="Calibri"/>
                <w:noProof/>
                <w:color w:val="000000"/>
                <w:lang w:val="sr-Cyrl-CS"/>
              </w:rPr>
              <w:t>8</w:t>
            </w:r>
            <w:r w:rsidRPr="000828B9">
              <w:rPr>
                <w:rFonts w:eastAsia="Calibri"/>
                <w:noProof/>
                <w:color w:val="000000"/>
              </w:rPr>
              <w:t>.</w:t>
            </w:r>
          </w:p>
        </w:tc>
        <w:tc>
          <w:tcPr>
            <w:tcW w:w="4808" w:type="dxa"/>
            <w:tcBorders>
              <w:bottom w:val="single" w:sz="8" w:space="0" w:color="auto"/>
            </w:tcBorders>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Набавка, испорука и уградња адаптера 45/45 мм 2xРЈ45.</w:t>
            </w:r>
          </w:p>
          <w:p w:rsidR="000C4E77" w:rsidRPr="000828B9" w:rsidRDefault="000C4E77" w:rsidP="000C4E77">
            <w:pPr>
              <w:rPr>
                <w:noProof/>
                <w:color w:val="000000"/>
                <w:lang w:val="sr-Cyrl-CS"/>
              </w:rPr>
            </w:pPr>
            <w:r w:rsidRPr="000828B9">
              <w:rPr>
                <w:noProof/>
                <w:color w:val="000000"/>
                <w:lang w:val="sr-Cyrl-CS"/>
              </w:rPr>
              <w:t>Комплет са монтажом и повезивањем.</w:t>
            </w:r>
          </w:p>
        </w:tc>
        <w:tc>
          <w:tcPr>
            <w:tcW w:w="1302" w:type="dxa"/>
            <w:tcBorders>
              <w:bottom w:val="single" w:sz="8" w:space="0" w:color="auto"/>
            </w:tcBorders>
          </w:tcPr>
          <w:p w:rsidR="000C4E77" w:rsidRPr="000828B9" w:rsidRDefault="000C4E77" w:rsidP="000C4E77">
            <w:pPr>
              <w:jc w:val="center"/>
              <w:rPr>
                <w:noProof/>
                <w:color w:val="000000"/>
                <w:lang w:val="sr-Cyrl-CS"/>
              </w:rPr>
            </w:pPr>
            <w:r w:rsidRPr="000828B9">
              <w:rPr>
                <w:noProof/>
                <w:color w:val="000000"/>
                <w:lang w:val="sr-Cyrl-CS"/>
              </w:rPr>
              <w:t>ком</w:t>
            </w:r>
          </w:p>
        </w:tc>
        <w:tc>
          <w:tcPr>
            <w:tcW w:w="1202" w:type="dxa"/>
            <w:tcBorders>
              <w:bottom w:val="single" w:sz="8" w:space="0" w:color="auto"/>
            </w:tcBorders>
          </w:tcPr>
          <w:p w:rsidR="000C4E77" w:rsidRPr="000828B9" w:rsidRDefault="000C4E77" w:rsidP="000C4E77">
            <w:pPr>
              <w:jc w:val="center"/>
              <w:rPr>
                <w:noProof/>
                <w:color w:val="000000"/>
                <w:lang w:val="sr-Cyrl-CS"/>
              </w:rPr>
            </w:pPr>
            <w:r w:rsidRPr="000828B9">
              <w:rPr>
                <w:noProof/>
                <w:color w:val="000000"/>
                <w:lang w:val="sr-Cyrl-CS"/>
              </w:rPr>
              <w:t>8</w:t>
            </w:r>
          </w:p>
        </w:tc>
        <w:tc>
          <w:tcPr>
            <w:tcW w:w="1749" w:type="dxa"/>
            <w:tcBorders>
              <w:bottom w:val="single" w:sz="8" w:space="0" w:color="auto"/>
            </w:tcBorders>
          </w:tcPr>
          <w:p w:rsidR="000C4E77" w:rsidRPr="000828B9" w:rsidRDefault="000C4E77" w:rsidP="000C4E77">
            <w:pPr>
              <w:jc w:val="center"/>
              <w:rPr>
                <w:noProof/>
                <w:color w:val="FFFFFF"/>
                <w:lang w:val="sr-Cyrl-CS"/>
              </w:rPr>
            </w:pPr>
          </w:p>
        </w:tc>
        <w:tc>
          <w:tcPr>
            <w:tcW w:w="1507" w:type="dxa"/>
            <w:tcBorders>
              <w:bottom w:val="single" w:sz="8" w:space="0" w:color="auto"/>
            </w:tcBorders>
          </w:tcPr>
          <w:p w:rsidR="000C4E77" w:rsidRPr="000828B9" w:rsidRDefault="000C4E77" w:rsidP="000C4E77">
            <w:pPr>
              <w:jc w:val="center"/>
              <w:rPr>
                <w:noProof/>
                <w:color w:val="FFFFFF"/>
                <w:lang w:val="sr-Cyrl-CS"/>
              </w:rPr>
            </w:pPr>
          </w:p>
        </w:tc>
        <w:tc>
          <w:tcPr>
            <w:tcW w:w="1559" w:type="dxa"/>
            <w:tcBorders>
              <w:bottom w:val="single" w:sz="8" w:space="0" w:color="auto"/>
            </w:tcBorders>
          </w:tcPr>
          <w:p w:rsidR="000C4E77" w:rsidRPr="000828B9" w:rsidRDefault="000C4E77" w:rsidP="000C4E77">
            <w:pPr>
              <w:jc w:val="center"/>
              <w:rPr>
                <w:noProof/>
                <w:color w:val="FFFFFF"/>
                <w:lang w:val="sr-Cyrl-CS"/>
              </w:rPr>
            </w:pPr>
          </w:p>
        </w:tc>
        <w:tc>
          <w:tcPr>
            <w:tcW w:w="1429" w:type="dxa"/>
            <w:tcBorders>
              <w:bottom w:val="single" w:sz="8" w:space="0" w:color="auto"/>
            </w:tcBorders>
          </w:tcPr>
          <w:p w:rsidR="000C4E77" w:rsidRPr="000828B9" w:rsidRDefault="000C4E77" w:rsidP="000C4E77">
            <w:pPr>
              <w:jc w:val="center"/>
              <w:rPr>
                <w:noProof/>
                <w:color w:val="FFFFFF"/>
                <w:lang w:val="sr-Cyrl-CS"/>
              </w:rPr>
            </w:pPr>
          </w:p>
        </w:tc>
      </w:tr>
      <w:tr w:rsidR="000C4E77" w:rsidRPr="000828B9" w:rsidTr="000C4E77">
        <w:trPr>
          <w:trHeight w:val="322"/>
        </w:trPr>
        <w:tc>
          <w:tcPr>
            <w:tcW w:w="449" w:type="dxa"/>
            <w:tcBorders>
              <w:bottom w:val="single" w:sz="8" w:space="0" w:color="auto"/>
            </w:tcBorders>
            <w:vAlign w:val="center"/>
          </w:tcPr>
          <w:p w:rsidR="000C4E77" w:rsidRPr="000828B9" w:rsidRDefault="000C4E77" w:rsidP="000C4E77">
            <w:pPr>
              <w:rPr>
                <w:rFonts w:eastAsia="Calibri"/>
                <w:noProof/>
                <w:color w:val="000000"/>
              </w:rPr>
            </w:pPr>
            <w:r w:rsidRPr="000828B9">
              <w:rPr>
                <w:rFonts w:eastAsia="Calibri"/>
                <w:noProof/>
                <w:color w:val="000000"/>
                <w:lang w:val="sr-Cyrl-CS"/>
              </w:rPr>
              <w:t>9</w:t>
            </w:r>
            <w:r w:rsidRPr="000828B9">
              <w:rPr>
                <w:rFonts w:eastAsia="Calibri"/>
                <w:noProof/>
                <w:color w:val="000000"/>
              </w:rPr>
              <w:t>.</w:t>
            </w:r>
          </w:p>
        </w:tc>
        <w:tc>
          <w:tcPr>
            <w:tcW w:w="4808" w:type="dxa"/>
            <w:tcBorders>
              <w:bottom w:val="single" w:sz="8" w:space="0" w:color="auto"/>
            </w:tcBorders>
          </w:tcPr>
          <w:p w:rsidR="000C4E77" w:rsidRPr="000828B9" w:rsidRDefault="000C4E77" w:rsidP="000C4E77">
            <w:pPr>
              <w:ind w:right="179"/>
              <w:rPr>
                <w:rFonts w:ascii="Calibri" w:eastAsia="Calibri" w:hAnsi="Calibri" w:cs="Calibri"/>
                <w:noProof/>
                <w:color w:val="000000"/>
                <w:lang w:val="sr-Cyrl-CS"/>
              </w:rPr>
            </w:pPr>
            <w:r w:rsidRPr="000828B9">
              <w:rPr>
                <w:noProof/>
                <w:color w:val="000000"/>
                <w:lang w:val="sr-Cyrl-CS"/>
              </w:rPr>
              <w:t>Набавка, испорука и монтаза неуправљивог Сwитцха,</w:t>
            </w:r>
            <w:r w:rsidRPr="000828B9">
              <w:rPr>
                <w:noProof/>
                <w:color w:val="000000"/>
                <w:lang w:val="sr-Cyrl-CS"/>
              </w:rPr>
              <w:tab/>
              <w:t>24</w:t>
            </w:r>
            <w:r w:rsidRPr="000828B9">
              <w:rPr>
                <w:noProof/>
                <w:color w:val="000000"/>
                <w:lang w:val="sr-Cyrl-CS"/>
              </w:rPr>
              <w:tab/>
              <w:t>портног,</w:t>
            </w:r>
            <w:r w:rsidRPr="000828B9">
              <w:rPr>
                <w:noProof/>
                <w:color w:val="000000"/>
                <w:lang w:val="sr-Cyrl-CS"/>
              </w:rPr>
              <w:tab/>
              <w:t>ТП-ЛИНК,</w:t>
            </w:r>
            <w:r w:rsidRPr="000828B9">
              <w:rPr>
                <w:noProof/>
                <w:color w:val="000000"/>
                <w:lang w:val="sr-Cyrl-CS"/>
              </w:rPr>
              <w:tab/>
              <w:t>ТЛ-СГ1016Д</w:t>
            </w:r>
            <w:r w:rsidRPr="000828B9">
              <w:rPr>
                <w:noProof/>
                <w:color w:val="000000"/>
                <w:lang w:val="sr-Cyrl-CS"/>
              </w:rPr>
              <w:tab/>
              <w:t>или еквивалентно.</w:t>
            </w:r>
          </w:p>
          <w:p w:rsidR="000C4E77" w:rsidRPr="000828B9" w:rsidRDefault="000C4E77" w:rsidP="000C4E77">
            <w:pPr>
              <w:rPr>
                <w:noProof/>
                <w:color w:val="000000"/>
                <w:lang w:val="sr-Cyrl-CS"/>
              </w:rPr>
            </w:pPr>
            <w:r w:rsidRPr="000828B9">
              <w:rPr>
                <w:noProof/>
                <w:color w:val="000000"/>
                <w:lang w:val="sr-Cyrl-CS"/>
              </w:rPr>
              <w:t>Комплет са монтажом и повезивањем.</w:t>
            </w:r>
          </w:p>
        </w:tc>
        <w:tc>
          <w:tcPr>
            <w:tcW w:w="1302" w:type="dxa"/>
            <w:tcBorders>
              <w:bottom w:val="single" w:sz="8" w:space="0" w:color="auto"/>
            </w:tcBorders>
          </w:tcPr>
          <w:p w:rsidR="000C4E77" w:rsidRPr="000828B9" w:rsidRDefault="000C4E77" w:rsidP="000C4E77">
            <w:pPr>
              <w:jc w:val="center"/>
              <w:rPr>
                <w:noProof/>
                <w:color w:val="000000"/>
                <w:lang w:val="sr-Cyrl-CS"/>
              </w:rPr>
            </w:pPr>
            <w:r w:rsidRPr="000828B9">
              <w:rPr>
                <w:noProof/>
                <w:color w:val="000000"/>
                <w:lang w:val="sr-Cyrl-CS"/>
              </w:rPr>
              <w:t>ком</w:t>
            </w:r>
          </w:p>
        </w:tc>
        <w:tc>
          <w:tcPr>
            <w:tcW w:w="1202" w:type="dxa"/>
            <w:tcBorders>
              <w:bottom w:val="single" w:sz="8" w:space="0" w:color="auto"/>
            </w:tcBorders>
          </w:tcPr>
          <w:p w:rsidR="000C4E77" w:rsidRPr="000828B9" w:rsidRDefault="000C4E77" w:rsidP="000C4E77">
            <w:pPr>
              <w:jc w:val="center"/>
              <w:rPr>
                <w:noProof/>
                <w:color w:val="000000"/>
                <w:lang w:val="sr-Cyrl-CS"/>
              </w:rPr>
            </w:pPr>
            <w:r w:rsidRPr="000828B9">
              <w:rPr>
                <w:noProof/>
                <w:color w:val="000000"/>
                <w:lang w:val="sr-Cyrl-CS"/>
              </w:rPr>
              <w:t>3</w:t>
            </w:r>
          </w:p>
        </w:tc>
        <w:tc>
          <w:tcPr>
            <w:tcW w:w="1749" w:type="dxa"/>
            <w:tcBorders>
              <w:bottom w:val="single" w:sz="8" w:space="0" w:color="auto"/>
            </w:tcBorders>
          </w:tcPr>
          <w:p w:rsidR="000C4E77" w:rsidRPr="000828B9" w:rsidRDefault="000C4E77" w:rsidP="000C4E77">
            <w:pPr>
              <w:jc w:val="center"/>
              <w:rPr>
                <w:noProof/>
                <w:color w:val="FFFFFF"/>
                <w:lang w:val="sr-Cyrl-CS"/>
              </w:rPr>
            </w:pPr>
          </w:p>
        </w:tc>
        <w:tc>
          <w:tcPr>
            <w:tcW w:w="1507" w:type="dxa"/>
            <w:tcBorders>
              <w:bottom w:val="single" w:sz="8" w:space="0" w:color="auto"/>
            </w:tcBorders>
          </w:tcPr>
          <w:p w:rsidR="000C4E77" w:rsidRPr="000828B9" w:rsidRDefault="000C4E77" w:rsidP="000C4E77">
            <w:pPr>
              <w:jc w:val="center"/>
              <w:rPr>
                <w:noProof/>
                <w:color w:val="FFFFFF"/>
                <w:lang w:val="sr-Cyrl-CS"/>
              </w:rPr>
            </w:pPr>
          </w:p>
        </w:tc>
        <w:tc>
          <w:tcPr>
            <w:tcW w:w="1559" w:type="dxa"/>
            <w:tcBorders>
              <w:bottom w:val="single" w:sz="8" w:space="0" w:color="auto"/>
            </w:tcBorders>
          </w:tcPr>
          <w:p w:rsidR="000C4E77" w:rsidRPr="000828B9" w:rsidRDefault="000C4E77" w:rsidP="000C4E77">
            <w:pPr>
              <w:jc w:val="center"/>
              <w:rPr>
                <w:noProof/>
                <w:color w:val="FFFFFF"/>
                <w:lang w:val="sr-Cyrl-CS"/>
              </w:rPr>
            </w:pPr>
          </w:p>
        </w:tc>
        <w:tc>
          <w:tcPr>
            <w:tcW w:w="1429" w:type="dxa"/>
            <w:tcBorders>
              <w:bottom w:val="single" w:sz="8" w:space="0" w:color="auto"/>
            </w:tcBorders>
          </w:tcPr>
          <w:p w:rsidR="000C4E77" w:rsidRPr="000828B9" w:rsidRDefault="000C4E77" w:rsidP="000C4E77">
            <w:pPr>
              <w:jc w:val="center"/>
              <w:rPr>
                <w:noProof/>
                <w:color w:val="FFFFFF"/>
                <w:lang w:val="sr-Cyrl-CS"/>
              </w:rPr>
            </w:pPr>
          </w:p>
        </w:tc>
      </w:tr>
      <w:tr w:rsidR="000C4E77" w:rsidRPr="000828B9" w:rsidTr="000C4E77">
        <w:trPr>
          <w:trHeight w:val="322"/>
        </w:trPr>
        <w:tc>
          <w:tcPr>
            <w:tcW w:w="449" w:type="dxa"/>
            <w:tcBorders>
              <w:bottom w:val="single" w:sz="8" w:space="0" w:color="auto"/>
            </w:tcBorders>
            <w:vAlign w:val="center"/>
          </w:tcPr>
          <w:p w:rsidR="000C4E77" w:rsidRPr="000828B9" w:rsidRDefault="000C4E77" w:rsidP="000C4E77">
            <w:pPr>
              <w:rPr>
                <w:rFonts w:eastAsia="Calibri"/>
                <w:noProof/>
                <w:color w:val="000000"/>
              </w:rPr>
            </w:pPr>
            <w:r w:rsidRPr="000828B9">
              <w:rPr>
                <w:rFonts w:eastAsia="Calibri"/>
                <w:noProof/>
                <w:color w:val="000000"/>
                <w:lang w:val="sr-Cyrl-CS"/>
              </w:rPr>
              <w:t>10</w:t>
            </w:r>
            <w:r w:rsidRPr="000828B9">
              <w:rPr>
                <w:rFonts w:eastAsia="Calibri"/>
                <w:noProof/>
                <w:color w:val="000000"/>
              </w:rPr>
              <w:t>.</w:t>
            </w:r>
          </w:p>
        </w:tc>
        <w:tc>
          <w:tcPr>
            <w:tcW w:w="4808" w:type="dxa"/>
            <w:tcBorders>
              <w:bottom w:val="single" w:sz="8" w:space="0" w:color="auto"/>
            </w:tcBorders>
          </w:tcPr>
          <w:p w:rsidR="000C4E77" w:rsidRPr="000828B9" w:rsidRDefault="000C4E77" w:rsidP="000C4E77">
            <w:pPr>
              <w:jc w:val="both"/>
              <w:rPr>
                <w:rFonts w:ascii="Calibri" w:eastAsia="Calibri" w:hAnsi="Calibri" w:cs="Calibri"/>
                <w:noProof/>
                <w:color w:val="000000"/>
                <w:lang w:val="sr-Cyrl-CS"/>
              </w:rPr>
            </w:pPr>
            <w:r w:rsidRPr="000828B9">
              <w:rPr>
                <w:noProof/>
                <w:color w:val="000000"/>
                <w:lang w:val="sr-Cyrl-CS"/>
              </w:rPr>
              <w:t>Испорука и монтажа ранжирног панела 19" висине 1 ХУ, Реицхле &amp; Де-Массари, Р306179 или</w:t>
            </w:r>
          </w:p>
          <w:p w:rsidR="000C4E77" w:rsidRPr="000828B9" w:rsidRDefault="000C4E77" w:rsidP="000C4E77">
            <w:pPr>
              <w:rPr>
                <w:noProof/>
                <w:color w:val="000000"/>
                <w:lang w:val="sr-Cyrl-CS"/>
              </w:rPr>
            </w:pPr>
            <w:r w:rsidRPr="000828B9">
              <w:rPr>
                <w:noProof/>
                <w:color w:val="000000"/>
                <w:lang w:val="sr-Cyrl-CS"/>
              </w:rPr>
              <w:t>еквивалентно.</w:t>
            </w:r>
          </w:p>
        </w:tc>
        <w:tc>
          <w:tcPr>
            <w:tcW w:w="1302" w:type="dxa"/>
            <w:tcBorders>
              <w:bottom w:val="single" w:sz="8" w:space="0" w:color="auto"/>
            </w:tcBorders>
          </w:tcPr>
          <w:p w:rsidR="000C4E77" w:rsidRPr="000828B9" w:rsidRDefault="000C4E77" w:rsidP="000C4E77">
            <w:pPr>
              <w:jc w:val="center"/>
              <w:rPr>
                <w:noProof/>
                <w:color w:val="000000"/>
                <w:lang w:val="sr-Cyrl-CS"/>
              </w:rPr>
            </w:pPr>
            <w:r w:rsidRPr="000828B9">
              <w:rPr>
                <w:noProof/>
                <w:color w:val="000000"/>
                <w:lang w:val="sr-Cyrl-CS"/>
              </w:rPr>
              <w:t>ком</w:t>
            </w:r>
          </w:p>
        </w:tc>
        <w:tc>
          <w:tcPr>
            <w:tcW w:w="1202" w:type="dxa"/>
            <w:tcBorders>
              <w:bottom w:val="single" w:sz="8" w:space="0" w:color="auto"/>
            </w:tcBorders>
          </w:tcPr>
          <w:p w:rsidR="000C4E77" w:rsidRPr="000828B9" w:rsidRDefault="000C4E77" w:rsidP="000C4E77">
            <w:pPr>
              <w:jc w:val="center"/>
              <w:rPr>
                <w:noProof/>
                <w:color w:val="000000"/>
                <w:lang w:val="sr-Cyrl-CS"/>
              </w:rPr>
            </w:pPr>
            <w:r w:rsidRPr="000828B9">
              <w:rPr>
                <w:noProof/>
                <w:color w:val="000000"/>
                <w:lang w:val="sr-Cyrl-CS"/>
              </w:rPr>
              <w:t>3</w:t>
            </w:r>
          </w:p>
        </w:tc>
        <w:tc>
          <w:tcPr>
            <w:tcW w:w="1749" w:type="dxa"/>
            <w:tcBorders>
              <w:bottom w:val="single" w:sz="8" w:space="0" w:color="auto"/>
            </w:tcBorders>
          </w:tcPr>
          <w:p w:rsidR="000C4E77" w:rsidRPr="000828B9" w:rsidRDefault="000C4E77" w:rsidP="000C4E77">
            <w:pPr>
              <w:jc w:val="center"/>
              <w:rPr>
                <w:noProof/>
                <w:color w:val="FFFFFF"/>
                <w:lang w:val="sr-Cyrl-CS"/>
              </w:rPr>
            </w:pPr>
          </w:p>
        </w:tc>
        <w:tc>
          <w:tcPr>
            <w:tcW w:w="1507" w:type="dxa"/>
            <w:tcBorders>
              <w:bottom w:val="single" w:sz="8" w:space="0" w:color="auto"/>
            </w:tcBorders>
          </w:tcPr>
          <w:p w:rsidR="000C4E77" w:rsidRPr="000828B9" w:rsidRDefault="000C4E77" w:rsidP="000C4E77">
            <w:pPr>
              <w:jc w:val="center"/>
              <w:rPr>
                <w:noProof/>
                <w:color w:val="FFFFFF"/>
                <w:lang w:val="sr-Cyrl-CS"/>
              </w:rPr>
            </w:pPr>
          </w:p>
        </w:tc>
        <w:tc>
          <w:tcPr>
            <w:tcW w:w="1559" w:type="dxa"/>
            <w:tcBorders>
              <w:bottom w:val="single" w:sz="8" w:space="0" w:color="auto"/>
            </w:tcBorders>
          </w:tcPr>
          <w:p w:rsidR="000C4E77" w:rsidRPr="000828B9" w:rsidRDefault="000C4E77" w:rsidP="000C4E77">
            <w:pPr>
              <w:jc w:val="center"/>
              <w:rPr>
                <w:noProof/>
                <w:color w:val="FFFFFF"/>
                <w:lang w:val="sr-Cyrl-CS"/>
              </w:rPr>
            </w:pPr>
          </w:p>
        </w:tc>
        <w:tc>
          <w:tcPr>
            <w:tcW w:w="1429" w:type="dxa"/>
            <w:tcBorders>
              <w:bottom w:val="single" w:sz="8" w:space="0" w:color="auto"/>
            </w:tcBorders>
          </w:tcPr>
          <w:p w:rsidR="000C4E77" w:rsidRPr="000828B9" w:rsidRDefault="000C4E77" w:rsidP="000C4E77">
            <w:pPr>
              <w:jc w:val="center"/>
              <w:rPr>
                <w:noProof/>
                <w:color w:val="FFFFFF"/>
                <w:lang w:val="sr-Cyrl-CS"/>
              </w:rPr>
            </w:pPr>
          </w:p>
        </w:tc>
      </w:tr>
      <w:tr w:rsidR="000C4E77" w:rsidRPr="000828B9" w:rsidTr="000C4E77">
        <w:trPr>
          <w:trHeight w:val="322"/>
        </w:trPr>
        <w:tc>
          <w:tcPr>
            <w:tcW w:w="449" w:type="dxa"/>
            <w:tcBorders>
              <w:bottom w:val="single" w:sz="8" w:space="0" w:color="auto"/>
            </w:tcBorders>
            <w:vAlign w:val="center"/>
          </w:tcPr>
          <w:p w:rsidR="000C4E77" w:rsidRPr="000828B9" w:rsidRDefault="000C4E77" w:rsidP="000C4E77">
            <w:pPr>
              <w:rPr>
                <w:rFonts w:eastAsia="Calibri"/>
                <w:noProof/>
                <w:color w:val="000000"/>
              </w:rPr>
            </w:pPr>
            <w:r w:rsidRPr="000828B9">
              <w:rPr>
                <w:rFonts w:eastAsia="Calibri"/>
                <w:noProof/>
                <w:color w:val="000000"/>
                <w:lang w:val="sr-Cyrl-CS"/>
              </w:rPr>
              <w:t>11</w:t>
            </w:r>
            <w:r w:rsidRPr="000828B9">
              <w:rPr>
                <w:rFonts w:eastAsia="Calibri"/>
                <w:noProof/>
                <w:color w:val="000000"/>
              </w:rPr>
              <w:t>.</w:t>
            </w:r>
          </w:p>
        </w:tc>
        <w:tc>
          <w:tcPr>
            <w:tcW w:w="4808" w:type="dxa"/>
            <w:tcBorders>
              <w:bottom w:val="single" w:sz="8" w:space="0" w:color="auto"/>
            </w:tcBorders>
          </w:tcPr>
          <w:p w:rsidR="000C4E77" w:rsidRPr="000828B9" w:rsidRDefault="000C4E77" w:rsidP="000C4E77">
            <w:pPr>
              <w:rPr>
                <w:noProof/>
                <w:color w:val="000000"/>
                <w:lang w:val="sr-Cyrl-CS"/>
              </w:rPr>
            </w:pPr>
            <w:r w:rsidRPr="000828B9">
              <w:rPr>
                <w:noProof/>
                <w:color w:val="000000"/>
                <w:lang w:val="sr-Cyrl-CS"/>
              </w:rPr>
              <w:t>Набавка, испорука и уградња Рацк ормара 27У са стакленим вратима и бравицом и кљуцем. Потребно је да ормар буде опремљен вентилаторском јединицом за хладјење са вентилатором., патцх панелом 24 порта 1ком,патцх панел 16 порта 1ком,гигабитни сwутцх 24 порта 1 ком,и 16 портова 1 ком .</w:t>
            </w:r>
          </w:p>
        </w:tc>
        <w:tc>
          <w:tcPr>
            <w:tcW w:w="1302" w:type="dxa"/>
            <w:tcBorders>
              <w:bottom w:val="single" w:sz="8" w:space="0" w:color="auto"/>
            </w:tcBorders>
          </w:tcPr>
          <w:p w:rsidR="000C4E77" w:rsidRPr="000828B9" w:rsidRDefault="000C4E77" w:rsidP="000C4E77">
            <w:pPr>
              <w:jc w:val="center"/>
              <w:rPr>
                <w:noProof/>
                <w:color w:val="000000"/>
                <w:lang w:val="sr-Cyrl-CS"/>
              </w:rPr>
            </w:pPr>
            <w:r w:rsidRPr="000828B9">
              <w:rPr>
                <w:noProof/>
                <w:color w:val="000000"/>
                <w:lang w:val="sr-Cyrl-CS"/>
              </w:rPr>
              <w:t>ком</w:t>
            </w:r>
          </w:p>
        </w:tc>
        <w:tc>
          <w:tcPr>
            <w:tcW w:w="1202" w:type="dxa"/>
            <w:tcBorders>
              <w:bottom w:val="single" w:sz="8" w:space="0" w:color="auto"/>
            </w:tcBorders>
          </w:tcPr>
          <w:p w:rsidR="000C4E77" w:rsidRPr="000828B9" w:rsidRDefault="000C4E77" w:rsidP="000C4E77">
            <w:pPr>
              <w:jc w:val="center"/>
              <w:rPr>
                <w:noProof/>
                <w:color w:val="000000"/>
                <w:lang w:val="sr-Cyrl-CS"/>
              </w:rPr>
            </w:pPr>
            <w:r w:rsidRPr="000828B9">
              <w:rPr>
                <w:noProof/>
                <w:color w:val="000000"/>
                <w:lang w:val="sr-Cyrl-CS"/>
              </w:rPr>
              <w:t>1</w:t>
            </w:r>
          </w:p>
        </w:tc>
        <w:tc>
          <w:tcPr>
            <w:tcW w:w="1749" w:type="dxa"/>
            <w:tcBorders>
              <w:bottom w:val="single" w:sz="8" w:space="0" w:color="auto"/>
            </w:tcBorders>
          </w:tcPr>
          <w:p w:rsidR="000C4E77" w:rsidRPr="000828B9" w:rsidRDefault="000C4E77" w:rsidP="000C4E77">
            <w:pPr>
              <w:jc w:val="center"/>
              <w:rPr>
                <w:noProof/>
                <w:color w:val="FFFFFF"/>
                <w:lang w:val="sr-Cyrl-CS"/>
              </w:rPr>
            </w:pPr>
          </w:p>
        </w:tc>
        <w:tc>
          <w:tcPr>
            <w:tcW w:w="1507" w:type="dxa"/>
            <w:tcBorders>
              <w:bottom w:val="single" w:sz="8" w:space="0" w:color="auto"/>
            </w:tcBorders>
          </w:tcPr>
          <w:p w:rsidR="000C4E77" w:rsidRPr="000828B9" w:rsidRDefault="000C4E77" w:rsidP="000C4E77">
            <w:pPr>
              <w:jc w:val="center"/>
              <w:rPr>
                <w:noProof/>
                <w:color w:val="FFFFFF"/>
                <w:lang w:val="sr-Cyrl-CS"/>
              </w:rPr>
            </w:pPr>
          </w:p>
        </w:tc>
        <w:tc>
          <w:tcPr>
            <w:tcW w:w="1559" w:type="dxa"/>
            <w:tcBorders>
              <w:bottom w:val="single" w:sz="8" w:space="0" w:color="auto"/>
            </w:tcBorders>
          </w:tcPr>
          <w:p w:rsidR="000C4E77" w:rsidRPr="000828B9" w:rsidRDefault="000C4E77" w:rsidP="000C4E77">
            <w:pPr>
              <w:jc w:val="center"/>
              <w:rPr>
                <w:noProof/>
                <w:color w:val="FFFFFF"/>
                <w:lang w:val="sr-Cyrl-CS"/>
              </w:rPr>
            </w:pPr>
          </w:p>
        </w:tc>
        <w:tc>
          <w:tcPr>
            <w:tcW w:w="1429" w:type="dxa"/>
            <w:tcBorders>
              <w:bottom w:val="single" w:sz="8" w:space="0" w:color="auto"/>
            </w:tcBorders>
          </w:tcPr>
          <w:p w:rsidR="000C4E77" w:rsidRPr="000828B9" w:rsidRDefault="000C4E77" w:rsidP="000C4E77">
            <w:pPr>
              <w:jc w:val="center"/>
              <w:rPr>
                <w:noProof/>
                <w:color w:val="FFFFFF"/>
                <w:lang w:val="sr-Cyrl-CS"/>
              </w:rPr>
            </w:pPr>
          </w:p>
        </w:tc>
      </w:tr>
      <w:tr w:rsidR="000C4E77" w:rsidRPr="000828B9" w:rsidTr="000C4E77">
        <w:trPr>
          <w:trHeight w:val="443"/>
        </w:trPr>
        <w:tc>
          <w:tcPr>
            <w:tcW w:w="11017" w:type="dxa"/>
            <w:gridSpan w:val="6"/>
            <w:tcBorders>
              <w:bottom w:val="single" w:sz="8" w:space="0" w:color="auto"/>
            </w:tcBorders>
            <w:vAlign w:val="center"/>
          </w:tcPr>
          <w:p w:rsidR="000C4E77" w:rsidRPr="000828B9" w:rsidRDefault="000C4E77" w:rsidP="000C4E77">
            <w:pPr>
              <w:rPr>
                <w:b/>
                <w:noProof/>
                <w:color w:val="FFFFFF"/>
                <w:lang w:val="sr-Cyrl-CS"/>
              </w:rPr>
            </w:pPr>
            <w:r w:rsidRPr="000828B9">
              <w:rPr>
                <w:b/>
                <w:noProof/>
                <w:lang w:val="sr-Cyrl-CS"/>
              </w:rPr>
              <w:t>УКУПНО</w:t>
            </w:r>
          </w:p>
        </w:tc>
        <w:tc>
          <w:tcPr>
            <w:tcW w:w="1559" w:type="dxa"/>
            <w:tcBorders>
              <w:bottom w:val="single" w:sz="8" w:space="0" w:color="auto"/>
            </w:tcBorders>
          </w:tcPr>
          <w:p w:rsidR="000C4E77" w:rsidRPr="000828B9" w:rsidRDefault="000C4E77" w:rsidP="000C4E77">
            <w:pPr>
              <w:jc w:val="right"/>
              <w:rPr>
                <w:noProof/>
                <w:color w:val="FFFFFF"/>
                <w:lang w:val="sr-Cyrl-CS"/>
              </w:rPr>
            </w:pPr>
          </w:p>
        </w:tc>
        <w:tc>
          <w:tcPr>
            <w:tcW w:w="1429" w:type="dxa"/>
            <w:tcBorders>
              <w:bottom w:val="single" w:sz="8" w:space="0" w:color="auto"/>
            </w:tcBorders>
          </w:tcPr>
          <w:p w:rsidR="000C4E77" w:rsidRPr="000828B9" w:rsidRDefault="000C4E77" w:rsidP="000C4E77">
            <w:pPr>
              <w:jc w:val="right"/>
              <w:rPr>
                <w:noProof/>
                <w:color w:val="FFFFFF"/>
                <w:lang w:val="sr-Cyrl-CS"/>
              </w:rPr>
            </w:pPr>
          </w:p>
        </w:tc>
      </w:tr>
    </w:tbl>
    <w:tbl>
      <w:tblPr>
        <w:tblStyle w:val="TableGrid3"/>
        <w:tblpPr w:vertAnchor="page" w:tblpX="131" w:tblpY="1135"/>
        <w:tblOverlap w:val="never"/>
        <w:tblW w:w="14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814"/>
        <w:gridCol w:w="1276"/>
        <w:gridCol w:w="1276"/>
        <w:gridCol w:w="1842"/>
        <w:gridCol w:w="1418"/>
        <w:gridCol w:w="1559"/>
        <w:gridCol w:w="1418"/>
      </w:tblGrid>
      <w:tr w:rsidR="000C4E77" w:rsidRPr="000828B9" w:rsidTr="000C4E77">
        <w:trPr>
          <w:trHeight w:val="766"/>
        </w:trPr>
        <w:tc>
          <w:tcPr>
            <w:tcW w:w="436" w:type="dxa"/>
            <w:vAlign w:val="bottom"/>
          </w:tcPr>
          <w:p w:rsidR="000C4E77" w:rsidRPr="000828B9" w:rsidRDefault="000C4E77" w:rsidP="000C4E77">
            <w:pPr>
              <w:rPr>
                <w:rFonts w:ascii="Calibri" w:eastAsia="Calibri" w:hAnsi="Calibri" w:cs="Calibri"/>
                <w:b/>
                <w:noProof/>
                <w:color w:val="000000"/>
                <w:lang w:val="sr-Cyrl-CS"/>
              </w:rPr>
            </w:pPr>
            <w:r w:rsidRPr="000828B9">
              <w:rPr>
                <w:b/>
                <w:noProof/>
                <w:color w:val="000000"/>
                <w:lang w:val="sr-Cyrl-CS"/>
              </w:rPr>
              <w:lastRenderedPageBreak/>
              <w:t>Б</w:t>
            </w:r>
          </w:p>
        </w:tc>
        <w:tc>
          <w:tcPr>
            <w:tcW w:w="4814" w:type="dxa"/>
            <w:vAlign w:val="bottom"/>
          </w:tcPr>
          <w:p w:rsidR="000C4E77" w:rsidRPr="000828B9" w:rsidRDefault="000C4E77" w:rsidP="000C4E77">
            <w:pPr>
              <w:rPr>
                <w:rFonts w:ascii="Calibri" w:eastAsia="Calibri" w:hAnsi="Calibri" w:cs="Calibri"/>
                <w:noProof/>
                <w:color w:val="000000"/>
                <w:lang w:val="sr-Cyrl-CS"/>
              </w:rPr>
            </w:pPr>
            <w:r w:rsidRPr="000828B9">
              <w:rPr>
                <w:b/>
                <w:noProof/>
                <w:color w:val="000000"/>
                <w:lang w:val="sr-Cyrl-CS"/>
              </w:rPr>
              <w:t xml:space="preserve">КАБЛОВИ </w:t>
            </w:r>
          </w:p>
        </w:tc>
        <w:tc>
          <w:tcPr>
            <w:tcW w:w="1276" w:type="dxa"/>
            <w:vAlign w:val="center"/>
          </w:tcPr>
          <w:p w:rsidR="000C4E77" w:rsidRPr="000828B9" w:rsidRDefault="000C4E77" w:rsidP="000C4E77">
            <w:pPr>
              <w:rPr>
                <w:rFonts w:ascii="Calibri" w:eastAsia="Calibri" w:hAnsi="Calibri" w:cs="Calibri"/>
                <w:noProof/>
                <w:color w:val="000000"/>
                <w:lang w:val="sr-Cyrl-CS"/>
              </w:rPr>
            </w:pPr>
          </w:p>
        </w:tc>
        <w:tc>
          <w:tcPr>
            <w:tcW w:w="1276" w:type="dxa"/>
            <w:vAlign w:val="center"/>
          </w:tcPr>
          <w:p w:rsidR="000C4E77" w:rsidRPr="000828B9" w:rsidRDefault="000C4E77" w:rsidP="000C4E77">
            <w:pPr>
              <w:rPr>
                <w:rFonts w:ascii="Calibri" w:eastAsia="Calibri" w:hAnsi="Calibri" w:cs="Calibri"/>
                <w:noProof/>
                <w:color w:val="000000"/>
                <w:lang w:val="sr-Cyrl-CS"/>
              </w:rPr>
            </w:pPr>
          </w:p>
        </w:tc>
        <w:tc>
          <w:tcPr>
            <w:tcW w:w="1842" w:type="dxa"/>
            <w:vAlign w:val="center"/>
          </w:tcPr>
          <w:p w:rsidR="000C4E77" w:rsidRPr="000828B9" w:rsidRDefault="000C4E77" w:rsidP="000C4E77">
            <w:pPr>
              <w:rPr>
                <w:rFonts w:ascii="Calibri" w:eastAsia="Calibri" w:hAnsi="Calibri" w:cs="Calibri"/>
                <w:noProof/>
                <w:color w:val="000000"/>
                <w:lang w:val="sr-Cyrl-CS"/>
              </w:rPr>
            </w:pPr>
          </w:p>
        </w:tc>
        <w:tc>
          <w:tcPr>
            <w:tcW w:w="1418" w:type="dxa"/>
          </w:tcPr>
          <w:p w:rsidR="000C4E77" w:rsidRPr="000828B9" w:rsidRDefault="000C4E77" w:rsidP="000C4E77">
            <w:pPr>
              <w:rPr>
                <w:rFonts w:ascii="Calibri" w:eastAsia="Calibri" w:hAnsi="Calibri" w:cs="Calibri"/>
                <w:noProof/>
                <w:color w:val="000000"/>
                <w:lang w:val="sr-Cyrl-CS"/>
              </w:rPr>
            </w:pPr>
          </w:p>
        </w:tc>
        <w:tc>
          <w:tcPr>
            <w:tcW w:w="1559" w:type="dxa"/>
          </w:tcPr>
          <w:p w:rsidR="000C4E77" w:rsidRPr="000828B9" w:rsidRDefault="000C4E77" w:rsidP="000C4E77">
            <w:pPr>
              <w:rPr>
                <w:rFonts w:ascii="Calibri" w:eastAsia="Calibri" w:hAnsi="Calibri" w:cs="Calibri"/>
                <w:noProof/>
                <w:color w:val="000000"/>
                <w:lang w:val="sr-Cyrl-CS"/>
              </w:rPr>
            </w:pPr>
          </w:p>
        </w:tc>
        <w:tc>
          <w:tcPr>
            <w:tcW w:w="1418" w:type="dxa"/>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1060"/>
        </w:trPr>
        <w:tc>
          <w:tcPr>
            <w:tcW w:w="436"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12</w:t>
            </w:r>
          </w:p>
        </w:tc>
        <w:tc>
          <w:tcPr>
            <w:tcW w:w="4814" w:type="dxa"/>
            <w:vAlign w:val="bottom"/>
          </w:tcPr>
          <w:p w:rsidR="000C4E77" w:rsidRPr="000828B9" w:rsidRDefault="000C4E77" w:rsidP="000C4E77">
            <w:pPr>
              <w:ind w:right="346"/>
              <w:jc w:val="both"/>
              <w:rPr>
                <w:rFonts w:ascii="Calibri" w:eastAsia="Calibri" w:hAnsi="Calibri" w:cs="Calibri"/>
                <w:noProof/>
                <w:color w:val="000000"/>
                <w:lang w:val="sr-Cyrl-CS"/>
              </w:rPr>
            </w:pPr>
            <w:r w:rsidRPr="000828B9">
              <w:rPr>
                <w:noProof/>
                <w:color w:val="000000"/>
                <w:lang w:val="sr-Cyrl-CS"/>
              </w:rPr>
              <w:t>Испорука и полагање инсталационог кабла С/ФТП 4 x 2 x 0,55 цат6, ЛСОХ, у ПВЦ цеви. Реицхле&amp;ДеМассари, п/н Р305649 или еквивалентно. Обрачун по</w:t>
            </w:r>
          </w:p>
        </w:tc>
        <w:tc>
          <w:tcPr>
            <w:tcW w:w="1276" w:type="dxa"/>
          </w:tcPr>
          <w:p w:rsidR="000C4E77" w:rsidRPr="000828B9" w:rsidRDefault="000C4E77" w:rsidP="000C4E77">
            <w:pPr>
              <w:jc w:val="center"/>
              <w:rPr>
                <w:rFonts w:ascii="Calibri" w:eastAsia="Calibri" w:hAnsi="Calibri" w:cs="Calibri"/>
                <w:noProof/>
                <w:color w:val="000000"/>
                <w:lang w:val="sr-Cyrl-CS"/>
              </w:rPr>
            </w:pPr>
          </w:p>
        </w:tc>
        <w:tc>
          <w:tcPr>
            <w:tcW w:w="1276" w:type="dxa"/>
          </w:tcPr>
          <w:p w:rsidR="000C4E77" w:rsidRPr="000828B9" w:rsidRDefault="000C4E77" w:rsidP="000C4E77">
            <w:pPr>
              <w:jc w:val="center"/>
              <w:rPr>
                <w:rFonts w:ascii="Calibri" w:eastAsia="Calibri" w:hAnsi="Calibri" w:cs="Calibri"/>
                <w:noProof/>
                <w:color w:val="000000"/>
                <w:lang w:val="sr-Cyrl-CS"/>
              </w:rPr>
            </w:pPr>
          </w:p>
        </w:tc>
        <w:tc>
          <w:tcPr>
            <w:tcW w:w="1842" w:type="dxa"/>
          </w:tcPr>
          <w:p w:rsidR="000C4E77" w:rsidRPr="000828B9" w:rsidRDefault="000C4E77" w:rsidP="000C4E77">
            <w:pPr>
              <w:rPr>
                <w:rFonts w:ascii="Calibri" w:eastAsia="Calibri" w:hAnsi="Calibri" w:cs="Calibri"/>
                <w:noProof/>
                <w:color w:val="000000"/>
                <w:lang w:val="sr-Cyrl-CS"/>
              </w:rPr>
            </w:pPr>
          </w:p>
        </w:tc>
        <w:tc>
          <w:tcPr>
            <w:tcW w:w="1418" w:type="dxa"/>
            <w:vAlign w:val="center"/>
          </w:tcPr>
          <w:p w:rsidR="000C4E77" w:rsidRPr="000828B9" w:rsidRDefault="000C4E77" w:rsidP="000C4E77">
            <w:pPr>
              <w:rPr>
                <w:rFonts w:ascii="Calibri" w:eastAsia="Calibri" w:hAnsi="Calibri" w:cs="Calibri"/>
                <w:noProof/>
                <w:color w:val="000000"/>
                <w:lang w:val="sr-Cyrl-CS"/>
              </w:rPr>
            </w:pPr>
          </w:p>
        </w:tc>
        <w:tc>
          <w:tcPr>
            <w:tcW w:w="1559" w:type="dxa"/>
          </w:tcPr>
          <w:p w:rsidR="000C4E77" w:rsidRPr="000828B9" w:rsidRDefault="000C4E77" w:rsidP="000C4E77">
            <w:pPr>
              <w:rPr>
                <w:rFonts w:ascii="Calibri" w:eastAsia="Calibri" w:hAnsi="Calibri" w:cs="Calibri"/>
                <w:noProof/>
                <w:color w:val="000000"/>
                <w:lang w:val="sr-Cyrl-CS"/>
              </w:rPr>
            </w:pPr>
          </w:p>
        </w:tc>
        <w:tc>
          <w:tcPr>
            <w:tcW w:w="1418" w:type="dxa"/>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463"/>
        </w:trPr>
        <w:tc>
          <w:tcPr>
            <w:tcW w:w="436" w:type="dxa"/>
          </w:tcPr>
          <w:p w:rsidR="000C4E77" w:rsidRPr="000828B9" w:rsidRDefault="000C4E77" w:rsidP="000C4E77">
            <w:pPr>
              <w:rPr>
                <w:rFonts w:ascii="Calibri" w:eastAsia="Calibri" w:hAnsi="Calibri" w:cs="Calibri"/>
                <w:noProof/>
                <w:color w:val="000000"/>
                <w:lang w:val="sr-Cyrl-CS"/>
              </w:rPr>
            </w:pPr>
          </w:p>
        </w:tc>
        <w:tc>
          <w:tcPr>
            <w:tcW w:w="4814"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дужном метру кабла.</w:t>
            </w:r>
          </w:p>
        </w:tc>
        <w:tc>
          <w:tcPr>
            <w:tcW w:w="1276"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мет</w:t>
            </w:r>
          </w:p>
        </w:tc>
        <w:tc>
          <w:tcPr>
            <w:tcW w:w="1276"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1430</w:t>
            </w:r>
          </w:p>
        </w:tc>
        <w:tc>
          <w:tcPr>
            <w:tcW w:w="1842" w:type="dxa"/>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128.00</w:t>
            </w:r>
          </w:p>
        </w:tc>
        <w:tc>
          <w:tcPr>
            <w:tcW w:w="1418" w:type="dxa"/>
          </w:tcPr>
          <w:p w:rsidR="000C4E77" w:rsidRPr="000828B9" w:rsidRDefault="000C4E77" w:rsidP="000C4E77">
            <w:pPr>
              <w:jc w:val="both"/>
              <w:rPr>
                <w:rFonts w:ascii="Calibri" w:eastAsia="Calibri" w:hAnsi="Calibri" w:cs="Calibri"/>
                <w:noProof/>
                <w:color w:val="000000"/>
                <w:lang w:val="sr-Cyrl-CS"/>
              </w:rPr>
            </w:pPr>
            <w:r w:rsidRPr="000828B9">
              <w:rPr>
                <w:noProof/>
                <w:color w:val="FFFFFF"/>
                <w:lang w:val="sr-Cyrl-CS"/>
              </w:rPr>
              <w:t>183,040.00</w:t>
            </w:r>
          </w:p>
        </w:tc>
        <w:tc>
          <w:tcPr>
            <w:tcW w:w="1559" w:type="dxa"/>
          </w:tcPr>
          <w:p w:rsidR="000C4E77" w:rsidRPr="000828B9" w:rsidRDefault="000C4E77" w:rsidP="000C4E77">
            <w:pPr>
              <w:jc w:val="both"/>
              <w:rPr>
                <w:noProof/>
                <w:color w:val="FFFFFF"/>
                <w:lang w:val="sr-Cyrl-CS"/>
              </w:rPr>
            </w:pPr>
          </w:p>
        </w:tc>
        <w:tc>
          <w:tcPr>
            <w:tcW w:w="1418" w:type="dxa"/>
          </w:tcPr>
          <w:p w:rsidR="000C4E77" w:rsidRPr="000828B9" w:rsidRDefault="000C4E77" w:rsidP="000C4E77">
            <w:pPr>
              <w:jc w:val="both"/>
              <w:rPr>
                <w:noProof/>
                <w:color w:val="FFFFFF"/>
                <w:lang w:val="sr-Cyrl-CS"/>
              </w:rPr>
            </w:pPr>
          </w:p>
        </w:tc>
      </w:tr>
      <w:tr w:rsidR="000C4E77" w:rsidRPr="000828B9" w:rsidTr="000C4E77">
        <w:trPr>
          <w:trHeight w:val="1062"/>
        </w:trPr>
        <w:tc>
          <w:tcPr>
            <w:tcW w:w="436"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13</w:t>
            </w:r>
          </w:p>
        </w:tc>
        <w:tc>
          <w:tcPr>
            <w:tcW w:w="4814" w:type="dxa"/>
            <w:vAlign w:val="bottom"/>
          </w:tcPr>
          <w:p w:rsidR="000C4E77" w:rsidRPr="000828B9" w:rsidRDefault="000C4E77" w:rsidP="000C4E77">
            <w:pPr>
              <w:ind w:right="346"/>
              <w:jc w:val="both"/>
              <w:rPr>
                <w:rFonts w:ascii="Calibri" w:eastAsia="Calibri" w:hAnsi="Calibri" w:cs="Calibri"/>
                <w:noProof/>
                <w:color w:val="000000"/>
                <w:lang w:val="sr-Cyrl-CS"/>
              </w:rPr>
            </w:pPr>
            <w:r w:rsidRPr="000828B9">
              <w:rPr>
                <w:noProof/>
                <w:color w:val="000000"/>
                <w:lang w:val="sr-Cyrl-CS"/>
              </w:rPr>
              <w:t>Испорука и монтажа инсталационих ПВЦ цеви халоген фрее. Цеви положити у зид испод малтера. Обрачун по дужном метру цеви.</w:t>
            </w:r>
          </w:p>
        </w:tc>
        <w:tc>
          <w:tcPr>
            <w:tcW w:w="1276" w:type="dxa"/>
            <w:vAlign w:val="center"/>
          </w:tcPr>
          <w:p w:rsidR="000C4E77" w:rsidRPr="000828B9" w:rsidRDefault="000C4E77" w:rsidP="000C4E77">
            <w:pPr>
              <w:jc w:val="center"/>
              <w:rPr>
                <w:rFonts w:ascii="Calibri" w:eastAsia="Calibri" w:hAnsi="Calibri" w:cs="Calibri"/>
                <w:noProof/>
                <w:color w:val="000000"/>
                <w:lang w:val="sr-Cyrl-CS"/>
              </w:rPr>
            </w:pPr>
          </w:p>
        </w:tc>
        <w:tc>
          <w:tcPr>
            <w:tcW w:w="1276" w:type="dxa"/>
            <w:vAlign w:val="center"/>
          </w:tcPr>
          <w:p w:rsidR="000C4E77" w:rsidRPr="000828B9" w:rsidRDefault="000C4E77" w:rsidP="000C4E77">
            <w:pPr>
              <w:jc w:val="center"/>
              <w:rPr>
                <w:rFonts w:ascii="Calibri" w:eastAsia="Calibri" w:hAnsi="Calibri" w:cs="Calibri"/>
                <w:noProof/>
                <w:color w:val="000000"/>
                <w:lang w:val="sr-Cyrl-CS"/>
              </w:rPr>
            </w:pPr>
          </w:p>
        </w:tc>
        <w:tc>
          <w:tcPr>
            <w:tcW w:w="1842" w:type="dxa"/>
            <w:vAlign w:val="center"/>
          </w:tcPr>
          <w:p w:rsidR="000C4E77" w:rsidRPr="000828B9" w:rsidRDefault="000C4E77" w:rsidP="000C4E77">
            <w:pPr>
              <w:rPr>
                <w:rFonts w:ascii="Calibri" w:eastAsia="Calibri" w:hAnsi="Calibri" w:cs="Calibri"/>
                <w:noProof/>
                <w:color w:val="000000"/>
                <w:lang w:val="sr-Cyrl-CS"/>
              </w:rPr>
            </w:pPr>
          </w:p>
        </w:tc>
        <w:tc>
          <w:tcPr>
            <w:tcW w:w="1418" w:type="dxa"/>
            <w:vAlign w:val="center"/>
          </w:tcPr>
          <w:p w:rsidR="000C4E77" w:rsidRPr="000828B9" w:rsidRDefault="000C4E77" w:rsidP="000C4E77">
            <w:pPr>
              <w:rPr>
                <w:rFonts w:ascii="Calibri" w:eastAsia="Calibri" w:hAnsi="Calibri" w:cs="Calibri"/>
                <w:noProof/>
                <w:color w:val="000000"/>
                <w:lang w:val="sr-Cyrl-CS"/>
              </w:rPr>
            </w:pPr>
          </w:p>
        </w:tc>
        <w:tc>
          <w:tcPr>
            <w:tcW w:w="1559" w:type="dxa"/>
          </w:tcPr>
          <w:p w:rsidR="000C4E77" w:rsidRPr="000828B9" w:rsidRDefault="000C4E77" w:rsidP="000C4E77">
            <w:pPr>
              <w:rPr>
                <w:rFonts w:ascii="Calibri" w:eastAsia="Calibri" w:hAnsi="Calibri" w:cs="Calibri"/>
                <w:noProof/>
                <w:color w:val="000000"/>
                <w:lang w:val="sr-Cyrl-CS"/>
              </w:rPr>
            </w:pPr>
          </w:p>
        </w:tc>
        <w:tc>
          <w:tcPr>
            <w:tcW w:w="1418" w:type="dxa"/>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460"/>
        </w:trPr>
        <w:tc>
          <w:tcPr>
            <w:tcW w:w="436" w:type="dxa"/>
            <w:vAlign w:val="center"/>
          </w:tcPr>
          <w:p w:rsidR="000C4E77" w:rsidRPr="000828B9" w:rsidRDefault="000C4E77" w:rsidP="000C4E77">
            <w:pPr>
              <w:rPr>
                <w:rFonts w:ascii="Calibri" w:eastAsia="Calibri" w:hAnsi="Calibri" w:cs="Calibri"/>
                <w:noProof/>
                <w:color w:val="000000"/>
                <w:lang w:val="sr-Cyrl-CS"/>
              </w:rPr>
            </w:pPr>
          </w:p>
        </w:tc>
        <w:tc>
          <w:tcPr>
            <w:tcW w:w="4814"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 xml:space="preserve">ø 16 </w:t>
            </w:r>
            <w:r w:rsidRPr="000828B9">
              <w:rPr>
                <w:noProof/>
                <w:color w:val="000000"/>
              </w:rPr>
              <w:t>mm</w:t>
            </w:r>
            <w:r w:rsidRPr="000828B9">
              <w:rPr>
                <w:noProof/>
                <w:color w:val="000000"/>
                <w:lang w:val="sr-Cyrl-CS"/>
              </w:rPr>
              <w:t xml:space="preserve">  </w:t>
            </w:r>
          </w:p>
        </w:tc>
        <w:tc>
          <w:tcPr>
            <w:tcW w:w="1276"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мет</w:t>
            </w:r>
          </w:p>
        </w:tc>
        <w:tc>
          <w:tcPr>
            <w:tcW w:w="1276"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1430</w:t>
            </w:r>
          </w:p>
        </w:tc>
        <w:tc>
          <w:tcPr>
            <w:tcW w:w="1842" w:type="dxa"/>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65.00</w:t>
            </w:r>
          </w:p>
        </w:tc>
        <w:tc>
          <w:tcPr>
            <w:tcW w:w="1418" w:type="dxa"/>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92,950.00</w:t>
            </w:r>
          </w:p>
        </w:tc>
        <w:tc>
          <w:tcPr>
            <w:tcW w:w="1559" w:type="dxa"/>
          </w:tcPr>
          <w:p w:rsidR="000C4E77" w:rsidRPr="000828B9" w:rsidRDefault="000C4E77" w:rsidP="000C4E77">
            <w:pPr>
              <w:rPr>
                <w:noProof/>
                <w:color w:val="FFFFFF"/>
                <w:lang w:val="sr-Cyrl-CS"/>
              </w:rPr>
            </w:pPr>
          </w:p>
        </w:tc>
        <w:tc>
          <w:tcPr>
            <w:tcW w:w="1418" w:type="dxa"/>
          </w:tcPr>
          <w:p w:rsidR="000C4E77" w:rsidRPr="000828B9" w:rsidRDefault="000C4E77" w:rsidP="000C4E77">
            <w:pPr>
              <w:rPr>
                <w:noProof/>
                <w:color w:val="FFFFFF"/>
                <w:lang w:val="sr-Cyrl-CS"/>
              </w:rPr>
            </w:pPr>
          </w:p>
        </w:tc>
      </w:tr>
      <w:tr w:rsidR="000C4E77" w:rsidRPr="000828B9" w:rsidTr="000C4E77">
        <w:trPr>
          <w:trHeight w:val="758"/>
        </w:trPr>
        <w:tc>
          <w:tcPr>
            <w:tcW w:w="436"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14</w:t>
            </w:r>
          </w:p>
        </w:tc>
        <w:tc>
          <w:tcPr>
            <w:tcW w:w="4814" w:type="dxa"/>
            <w:vAlign w:val="bottom"/>
          </w:tcPr>
          <w:p w:rsidR="000C4E77" w:rsidRPr="000828B9" w:rsidRDefault="000C4E77" w:rsidP="000C4E77">
            <w:pPr>
              <w:jc w:val="both"/>
              <w:rPr>
                <w:rFonts w:ascii="Calibri" w:eastAsia="Calibri" w:hAnsi="Calibri" w:cs="Calibri"/>
                <w:noProof/>
                <w:color w:val="000000"/>
                <w:lang w:val="sr-Cyrl-CS"/>
              </w:rPr>
            </w:pPr>
            <w:r w:rsidRPr="000828B9">
              <w:rPr>
                <w:noProof/>
                <w:color w:val="000000"/>
                <w:lang w:val="sr-Cyrl-CS"/>
              </w:rPr>
              <w:t>Испорука, полагање и повезивање кабла за напајање Н2ХX-Y 3x2,5</w:t>
            </w:r>
            <w:r w:rsidRPr="000828B9">
              <w:rPr>
                <w:noProof/>
                <w:color w:val="000000"/>
              </w:rPr>
              <w:t>mm</w:t>
            </w:r>
            <w:r w:rsidRPr="000828B9">
              <w:rPr>
                <w:noProof/>
                <w:color w:val="000000"/>
                <w:lang w:val="sr-Cyrl-CS"/>
              </w:rPr>
              <w:t>2.</w:t>
            </w:r>
          </w:p>
        </w:tc>
        <w:tc>
          <w:tcPr>
            <w:tcW w:w="1276" w:type="dxa"/>
          </w:tcPr>
          <w:p w:rsidR="000C4E77" w:rsidRPr="000828B9" w:rsidRDefault="000C4E77" w:rsidP="000C4E77">
            <w:pPr>
              <w:jc w:val="center"/>
              <w:rPr>
                <w:rFonts w:ascii="Calibri" w:eastAsia="Calibri" w:hAnsi="Calibri" w:cs="Calibri"/>
                <w:noProof/>
                <w:color w:val="000000"/>
                <w:lang w:val="sr-Cyrl-CS"/>
              </w:rPr>
            </w:pPr>
          </w:p>
        </w:tc>
        <w:tc>
          <w:tcPr>
            <w:tcW w:w="1276" w:type="dxa"/>
            <w:vAlign w:val="center"/>
          </w:tcPr>
          <w:p w:rsidR="000C4E77" w:rsidRPr="000828B9" w:rsidRDefault="000C4E77" w:rsidP="000C4E77">
            <w:pPr>
              <w:jc w:val="center"/>
              <w:rPr>
                <w:rFonts w:ascii="Calibri" w:eastAsia="Calibri" w:hAnsi="Calibri" w:cs="Calibri"/>
                <w:noProof/>
                <w:color w:val="000000"/>
                <w:lang w:val="sr-Cyrl-CS"/>
              </w:rPr>
            </w:pPr>
          </w:p>
        </w:tc>
        <w:tc>
          <w:tcPr>
            <w:tcW w:w="1842" w:type="dxa"/>
            <w:vAlign w:val="center"/>
          </w:tcPr>
          <w:p w:rsidR="000C4E77" w:rsidRPr="000828B9" w:rsidRDefault="000C4E77" w:rsidP="000C4E77">
            <w:pPr>
              <w:rPr>
                <w:rFonts w:ascii="Calibri" w:eastAsia="Calibri" w:hAnsi="Calibri" w:cs="Calibri"/>
                <w:noProof/>
                <w:color w:val="000000"/>
                <w:lang w:val="sr-Cyrl-CS"/>
              </w:rPr>
            </w:pPr>
          </w:p>
        </w:tc>
        <w:tc>
          <w:tcPr>
            <w:tcW w:w="1418" w:type="dxa"/>
            <w:vAlign w:val="center"/>
          </w:tcPr>
          <w:p w:rsidR="000C4E77" w:rsidRPr="000828B9" w:rsidRDefault="000C4E77" w:rsidP="000C4E77">
            <w:pPr>
              <w:rPr>
                <w:rFonts w:ascii="Calibri" w:eastAsia="Calibri" w:hAnsi="Calibri" w:cs="Calibri"/>
                <w:noProof/>
                <w:color w:val="000000"/>
                <w:lang w:val="sr-Cyrl-CS"/>
              </w:rPr>
            </w:pPr>
          </w:p>
        </w:tc>
        <w:tc>
          <w:tcPr>
            <w:tcW w:w="1559" w:type="dxa"/>
          </w:tcPr>
          <w:p w:rsidR="000C4E77" w:rsidRPr="000828B9" w:rsidRDefault="000C4E77" w:rsidP="000C4E77">
            <w:pPr>
              <w:rPr>
                <w:rFonts w:ascii="Calibri" w:eastAsia="Calibri" w:hAnsi="Calibri" w:cs="Calibri"/>
                <w:noProof/>
                <w:color w:val="000000"/>
                <w:lang w:val="sr-Cyrl-CS"/>
              </w:rPr>
            </w:pPr>
          </w:p>
        </w:tc>
        <w:tc>
          <w:tcPr>
            <w:tcW w:w="1418" w:type="dxa"/>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461"/>
        </w:trPr>
        <w:tc>
          <w:tcPr>
            <w:tcW w:w="436" w:type="dxa"/>
          </w:tcPr>
          <w:p w:rsidR="000C4E77" w:rsidRPr="000828B9" w:rsidRDefault="000C4E77" w:rsidP="000C4E77">
            <w:pPr>
              <w:rPr>
                <w:rFonts w:ascii="Calibri" w:eastAsia="Calibri" w:hAnsi="Calibri" w:cs="Calibri"/>
                <w:noProof/>
                <w:color w:val="000000"/>
                <w:lang w:val="sr-Cyrl-CS"/>
              </w:rPr>
            </w:pPr>
          </w:p>
        </w:tc>
        <w:tc>
          <w:tcPr>
            <w:tcW w:w="4814" w:type="dxa"/>
          </w:tcPr>
          <w:p w:rsidR="000C4E77" w:rsidRPr="000828B9" w:rsidRDefault="000C4E77" w:rsidP="000C4E77">
            <w:pPr>
              <w:rPr>
                <w:rFonts w:ascii="Calibri" w:eastAsia="Calibri" w:hAnsi="Calibri" w:cs="Calibri"/>
                <w:noProof/>
                <w:color w:val="000000"/>
                <w:lang w:val="sr-Cyrl-CS"/>
              </w:rPr>
            </w:pPr>
          </w:p>
        </w:tc>
        <w:tc>
          <w:tcPr>
            <w:tcW w:w="1276"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мет</w:t>
            </w:r>
          </w:p>
        </w:tc>
        <w:tc>
          <w:tcPr>
            <w:tcW w:w="1276"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30</w:t>
            </w:r>
          </w:p>
        </w:tc>
        <w:tc>
          <w:tcPr>
            <w:tcW w:w="1842" w:type="dxa"/>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185.00</w:t>
            </w:r>
          </w:p>
        </w:tc>
        <w:tc>
          <w:tcPr>
            <w:tcW w:w="1418" w:type="dxa"/>
          </w:tcPr>
          <w:p w:rsidR="000C4E77" w:rsidRPr="000828B9" w:rsidRDefault="000C4E77" w:rsidP="000C4E77">
            <w:pPr>
              <w:jc w:val="right"/>
              <w:rPr>
                <w:rFonts w:ascii="Calibri" w:eastAsia="Calibri" w:hAnsi="Calibri" w:cs="Calibri"/>
                <w:noProof/>
                <w:color w:val="000000"/>
                <w:lang w:val="sr-Cyrl-CS"/>
              </w:rPr>
            </w:pPr>
            <w:r w:rsidRPr="000828B9">
              <w:rPr>
                <w:noProof/>
                <w:color w:val="FFFFFF"/>
                <w:lang w:val="sr-Cyrl-CS"/>
              </w:rPr>
              <w:t>5,550.00</w:t>
            </w:r>
          </w:p>
        </w:tc>
        <w:tc>
          <w:tcPr>
            <w:tcW w:w="1559" w:type="dxa"/>
          </w:tcPr>
          <w:p w:rsidR="000C4E77" w:rsidRPr="000828B9" w:rsidRDefault="000C4E77" w:rsidP="000C4E77">
            <w:pPr>
              <w:jc w:val="right"/>
              <w:rPr>
                <w:noProof/>
                <w:color w:val="FFFFFF"/>
                <w:lang w:val="sr-Cyrl-CS"/>
              </w:rPr>
            </w:pPr>
          </w:p>
        </w:tc>
        <w:tc>
          <w:tcPr>
            <w:tcW w:w="1418" w:type="dxa"/>
          </w:tcPr>
          <w:p w:rsidR="000C4E77" w:rsidRPr="000828B9" w:rsidRDefault="000C4E77" w:rsidP="000C4E77">
            <w:pPr>
              <w:jc w:val="right"/>
              <w:rPr>
                <w:noProof/>
                <w:color w:val="FFFFFF"/>
                <w:lang w:val="sr-Cyrl-CS"/>
              </w:rPr>
            </w:pPr>
          </w:p>
        </w:tc>
      </w:tr>
      <w:tr w:rsidR="000C4E77" w:rsidRPr="000828B9" w:rsidTr="000C4E77">
        <w:trPr>
          <w:trHeight w:val="1059"/>
        </w:trPr>
        <w:tc>
          <w:tcPr>
            <w:tcW w:w="436"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15</w:t>
            </w:r>
          </w:p>
        </w:tc>
        <w:tc>
          <w:tcPr>
            <w:tcW w:w="4814" w:type="dxa"/>
            <w:vAlign w:val="bottom"/>
          </w:tcPr>
          <w:p w:rsidR="000C4E77" w:rsidRPr="000828B9" w:rsidRDefault="000C4E77" w:rsidP="000C4E77">
            <w:pPr>
              <w:jc w:val="both"/>
              <w:rPr>
                <w:rFonts w:ascii="Calibri" w:eastAsia="Calibri" w:hAnsi="Calibri" w:cs="Calibri"/>
                <w:noProof/>
                <w:color w:val="000000"/>
                <w:lang w:val="sr-Cyrl-CS"/>
              </w:rPr>
            </w:pPr>
            <w:r w:rsidRPr="000828B9">
              <w:rPr>
                <w:noProof/>
                <w:color w:val="000000"/>
                <w:lang w:val="sr-Cyrl-CS"/>
              </w:rPr>
              <w:t xml:space="preserve">Испорука, полагање и повезивање кабла за уземљење Н2XХ-Y 1x16 </w:t>
            </w:r>
            <w:r w:rsidRPr="000828B9">
              <w:rPr>
                <w:noProof/>
                <w:color w:val="000000"/>
              </w:rPr>
              <w:t>mm</w:t>
            </w:r>
            <w:r w:rsidRPr="000828B9">
              <w:rPr>
                <w:noProof/>
                <w:color w:val="000000"/>
                <w:lang w:val="sr-Cyrl-CS"/>
              </w:rPr>
              <w:t>2.</w:t>
            </w:r>
          </w:p>
        </w:tc>
        <w:tc>
          <w:tcPr>
            <w:tcW w:w="1276"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мет</w:t>
            </w:r>
          </w:p>
        </w:tc>
        <w:tc>
          <w:tcPr>
            <w:tcW w:w="1276"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30</w:t>
            </w:r>
          </w:p>
        </w:tc>
        <w:tc>
          <w:tcPr>
            <w:tcW w:w="1842" w:type="dxa"/>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450.00</w:t>
            </w:r>
          </w:p>
        </w:tc>
        <w:tc>
          <w:tcPr>
            <w:tcW w:w="1418" w:type="dxa"/>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13,500.00</w:t>
            </w:r>
          </w:p>
        </w:tc>
        <w:tc>
          <w:tcPr>
            <w:tcW w:w="1559" w:type="dxa"/>
          </w:tcPr>
          <w:p w:rsidR="000C4E77" w:rsidRPr="000828B9" w:rsidRDefault="000C4E77" w:rsidP="000C4E77">
            <w:pPr>
              <w:rPr>
                <w:rFonts w:ascii="Calibri" w:eastAsia="Calibri" w:hAnsi="Calibri" w:cs="Calibri"/>
                <w:noProof/>
                <w:color w:val="000000"/>
                <w:lang w:val="sr-Cyrl-CS"/>
              </w:rPr>
            </w:pPr>
          </w:p>
        </w:tc>
        <w:tc>
          <w:tcPr>
            <w:tcW w:w="1418" w:type="dxa"/>
          </w:tcPr>
          <w:p w:rsidR="000C4E77" w:rsidRPr="000828B9" w:rsidRDefault="000C4E77" w:rsidP="000C4E77">
            <w:pPr>
              <w:rPr>
                <w:rFonts w:ascii="Calibri" w:eastAsia="Calibri" w:hAnsi="Calibri" w:cs="Calibri"/>
                <w:noProof/>
                <w:color w:val="000000"/>
                <w:lang w:val="sr-Cyrl-CS"/>
              </w:rPr>
            </w:pPr>
          </w:p>
        </w:tc>
      </w:tr>
    </w:tbl>
    <w:p w:rsidR="000C4E77" w:rsidRPr="000828B9" w:rsidRDefault="000C4E77" w:rsidP="000C4E77">
      <w:pPr>
        <w:tabs>
          <w:tab w:val="left" w:pos="3299"/>
        </w:tabs>
        <w:rPr>
          <w:rFonts w:ascii="Calibri" w:eastAsia="Calibri" w:hAnsi="Calibri" w:cs="Calibri"/>
          <w:color w:val="000000"/>
          <w:lang w:val="sr-Cyrl-CS" w:eastAsia="sr-Latn-RS"/>
        </w:rPr>
      </w:pPr>
    </w:p>
    <w:tbl>
      <w:tblPr>
        <w:tblStyle w:val="TableGrid3"/>
        <w:tblW w:w="14053"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 w:type="dxa"/>
        </w:tblCellMar>
        <w:tblLook w:val="04A0" w:firstRow="1" w:lastRow="0" w:firstColumn="1" w:lastColumn="0" w:noHBand="0" w:noVBand="1"/>
      </w:tblPr>
      <w:tblGrid>
        <w:gridCol w:w="437"/>
        <w:gridCol w:w="4828"/>
        <w:gridCol w:w="1276"/>
        <w:gridCol w:w="1275"/>
        <w:gridCol w:w="1896"/>
        <w:gridCol w:w="1365"/>
        <w:gridCol w:w="1559"/>
        <w:gridCol w:w="1417"/>
      </w:tblGrid>
      <w:tr w:rsidR="000C4E77" w:rsidRPr="000828B9" w:rsidTr="000C4E77">
        <w:trPr>
          <w:trHeight w:val="1380"/>
        </w:trPr>
        <w:tc>
          <w:tcPr>
            <w:tcW w:w="437"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16</w:t>
            </w:r>
          </w:p>
        </w:tc>
        <w:tc>
          <w:tcPr>
            <w:tcW w:w="4828" w:type="dxa"/>
          </w:tcPr>
          <w:p w:rsidR="000C4E77" w:rsidRPr="000828B9" w:rsidRDefault="000C4E77" w:rsidP="000C4E77">
            <w:pPr>
              <w:jc w:val="both"/>
              <w:rPr>
                <w:rFonts w:ascii="Calibri" w:eastAsia="Calibri" w:hAnsi="Calibri" w:cs="Calibri"/>
                <w:noProof/>
                <w:color w:val="000000"/>
                <w:lang w:val="sr-Cyrl-CS"/>
              </w:rPr>
            </w:pPr>
            <w:r w:rsidRPr="000828B9">
              <w:rPr>
                <w:noProof/>
                <w:color w:val="000000"/>
                <w:lang w:val="sr-Cyrl-CS"/>
              </w:rPr>
              <w:t xml:space="preserve">Испорука патцхкабл ФТП цат.6, фабрички направљен и тестиран, за повезивање у Рацку дужине 0,5 </w:t>
            </w:r>
            <w:r w:rsidRPr="000828B9">
              <w:rPr>
                <w:noProof/>
                <w:color w:val="000000"/>
              </w:rPr>
              <w:t>m</w:t>
            </w:r>
            <w:r w:rsidRPr="000828B9">
              <w:rPr>
                <w:noProof/>
                <w:color w:val="000000"/>
                <w:lang w:val="sr-Cyrl-CS"/>
              </w:rPr>
              <w:t>,</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Реицхле &amp; Де-Массари, Р302332 или еквивалентно.</w:t>
            </w:r>
          </w:p>
        </w:tc>
        <w:tc>
          <w:tcPr>
            <w:tcW w:w="1276"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ком</w:t>
            </w:r>
          </w:p>
        </w:tc>
        <w:tc>
          <w:tcPr>
            <w:tcW w:w="1275"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16</w:t>
            </w:r>
          </w:p>
        </w:tc>
        <w:tc>
          <w:tcPr>
            <w:tcW w:w="1896" w:type="dxa"/>
            <w:vAlign w:val="center"/>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210.00</w:t>
            </w:r>
          </w:p>
        </w:tc>
        <w:tc>
          <w:tcPr>
            <w:tcW w:w="1365" w:type="dxa"/>
            <w:vAlign w:val="center"/>
          </w:tcPr>
          <w:p w:rsidR="000C4E77" w:rsidRPr="000828B9" w:rsidRDefault="000C4E77" w:rsidP="000C4E77">
            <w:pPr>
              <w:jc w:val="right"/>
              <w:rPr>
                <w:rFonts w:ascii="Calibri" w:eastAsia="Calibri" w:hAnsi="Calibri" w:cs="Calibri"/>
                <w:noProof/>
                <w:color w:val="000000"/>
                <w:lang w:val="sr-Cyrl-CS"/>
              </w:rPr>
            </w:pPr>
            <w:r w:rsidRPr="000828B9">
              <w:rPr>
                <w:noProof/>
                <w:color w:val="FFFFFF"/>
                <w:lang w:val="sr-Cyrl-CS"/>
              </w:rPr>
              <w:t>3,360.00</w:t>
            </w:r>
          </w:p>
        </w:tc>
        <w:tc>
          <w:tcPr>
            <w:tcW w:w="1559" w:type="dxa"/>
          </w:tcPr>
          <w:p w:rsidR="000C4E77" w:rsidRPr="000828B9" w:rsidRDefault="000C4E77" w:rsidP="000C4E77">
            <w:pPr>
              <w:rPr>
                <w:rFonts w:ascii="Calibri" w:eastAsia="Calibri" w:hAnsi="Calibri" w:cs="Calibri"/>
                <w:noProof/>
                <w:color w:val="000000"/>
                <w:lang w:val="sr-Cyrl-CS"/>
              </w:rPr>
            </w:pPr>
          </w:p>
        </w:tc>
        <w:tc>
          <w:tcPr>
            <w:tcW w:w="1417" w:type="dxa"/>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1402"/>
        </w:trPr>
        <w:tc>
          <w:tcPr>
            <w:tcW w:w="437"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17</w:t>
            </w:r>
          </w:p>
        </w:tc>
        <w:tc>
          <w:tcPr>
            <w:tcW w:w="4828" w:type="dxa"/>
            <w:vAlign w:val="bottom"/>
          </w:tcPr>
          <w:p w:rsidR="000C4E77" w:rsidRPr="000828B9" w:rsidRDefault="000C4E77" w:rsidP="000C4E77">
            <w:pPr>
              <w:jc w:val="both"/>
              <w:rPr>
                <w:rFonts w:ascii="Calibri" w:eastAsia="Calibri" w:hAnsi="Calibri" w:cs="Calibri"/>
                <w:noProof/>
                <w:color w:val="000000"/>
                <w:lang w:val="sr-Cyrl-CS"/>
              </w:rPr>
            </w:pPr>
            <w:r w:rsidRPr="000828B9">
              <w:rPr>
                <w:noProof/>
                <w:color w:val="000000"/>
                <w:lang w:val="sr-Cyrl-CS"/>
              </w:rPr>
              <w:t xml:space="preserve">Испорука патцхкабл ФТП цат.6, фабрички направљен и тестиран, за повезивање у Рацку дужине 1 </w:t>
            </w:r>
            <w:r w:rsidRPr="000828B9">
              <w:rPr>
                <w:noProof/>
                <w:color w:val="000000"/>
              </w:rPr>
              <w:t>m</w:t>
            </w:r>
            <w:r w:rsidRPr="000828B9">
              <w:rPr>
                <w:noProof/>
                <w:color w:val="000000"/>
                <w:lang w:val="sr-Cyrl-CS"/>
              </w:rPr>
              <w:t>,</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Реицхле &amp; Де-Массари, Р302332 или еквивалентно.</w:t>
            </w:r>
          </w:p>
        </w:tc>
        <w:tc>
          <w:tcPr>
            <w:tcW w:w="1276"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ком</w:t>
            </w:r>
          </w:p>
        </w:tc>
        <w:tc>
          <w:tcPr>
            <w:tcW w:w="1275"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20</w:t>
            </w:r>
          </w:p>
        </w:tc>
        <w:tc>
          <w:tcPr>
            <w:tcW w:w="1896" w:type="dxa"/>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350.00</w:t>
            </w:r>
          </w:p>
        </w:tc>
        <w:tc>
          <w:tcPr>
            <w:tcW w:w="1365" w:type="dxa"/>
            <w:vAlign w:val="center"/>
          </w:tcPr>
          <w:p w:rsidR="000C4E77" w:rsidRPr="000828B9" w:rsidRDefault="000C4E77" w:rsidP="000C4E77">
            <w:pPr>
              <w:jc w:val="right"/>
              <w:rPr>
                <w:rFonts w:ascii="Calibri" w:eastAsia="Calibri" w:hAnsi="Calibri" w:cs="Calibri"/>
                <w:noProof/>
                <w:color w:val="000000"/>
                <w:lang w:val="sr-Cyrl-CS"/>
              </w:rPr>
            </w:pPr>
            <w:r w:rsidRPr="000828B9">
              <w:rPr>
                <w:noProof/>
                <w:color w:val="FFFFFF"/>
                <w:lang w:val="sr-Cyrl-CS"/>
              </w:rPr>
              <w:t>7,000.00</w:t>
            </w:r>
          </w:p>
        </w:tc>
        <w:tc>
          <w:tcPr>
            <w:tcW w:w="1559" w:type="dxa"/>
          </w:tcPr>
          <w:p w:rsidR="000C4E77" w:rsidRPr="000828B9" w:rsidRDefault="000C4E77" w:rsidP="000C4E77">
            <w:pPr>
              <w:rPr>
                <w:rFonts w:ascii="Calibri" w:eastAsia="Calibri" w:hAnsi="Calibri" w:cs="Calibri"/>
                <w:noProof/>
                <w:color w:val="000000"/>
                <w:lang w:val="sr-Cyrl-CS"/>
              </w:rPr>
            </w:pPr>
          </w:p>
        </w:tc>
        <w:tc>
          <w:tcPr>
            <w:tcW w:w="1417" w:type="dxa"/>
          </w:tcPr>
          <w:p w:rsidR="000C4E77" w:rsidRPr="000828B9" w:rsidRDefault="000C4E77" w:rsidP="000C4E77">
            <w:pPr>
              <w:rPr>
                <w:rFonts w:ascii="Calibri" w:eastAsia="Calibri" w:hAnsi="Calibri" w:cs="Calibri"/>
                <w:noProof/>
                <w:color w:val="000000"/>
                <w:lang w:val="sr-Cyrl-CS"/>
              </w:rPr>
            </w:pPr>
          </w:p>
        </w:tc>
      </w:tr>
      <w:tr w:rsidR="000C4E77" w:rsidRPr="00971068" w:rsidTr="000C4E77">
        <w:trPr>
          <w:trHeight w:val="759"/>
        </w:trPr>
        <w:tc>
          <w:tcPr>
            <w:tcW w:w="437"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lastRenderedPageBreak/>
              <w:t>18</w:t>
            </w:r>
          </w:p>
        </w:tc>
        <w:tc>
          <w:tcPr>
            <w:tcW w:w="4828" w:type="dxa"/>
            <w:vAlign w:val="bottom"/>
          </w:tcPr>
          <w:p w:rsidR="000C4E77" w:rsidRPr="000828B9" w:rsidRDefault="000C4E77" w:rsidP="000C4E77">
            <w:pPr>
              <w:jc w:val="both"/>
              <w:rPr>
                <w:rFonts w:ascii="Calibri" w:eastAsia="Calibri" w:hAnsi="Calibri" w:cs="Calibri"/>
                <w:noProof/>
                <w:color w:val="000000"/>
                <w:lang w:val="sr-Cyrl-CS"/>
              </w:rPr>
            </w:pPr>
            <w:r w:rsidRPr="000828B9">
              <w:rPr>
                <w:noProof/>
                <w:color w:val="000000"/>
                <w:lang w:val="sr-Cyrl-CS"/>
              </w:rPr>
              <w:t xml:space="preserve">Испорука патцхкабл ФТП цат.6, фабрички направљен и тестиран, за повезивање у Рацку дужине 2 </w:t>
            </w:r>
            <w:r w:rsidRPr="000828B9">
              <w:rPr>
                <w:noProof/>
                <w:color w:val="000000"/>
              </w:rPr>
              <w:t>m</w:t>
            </w:r>
            <w:r w:rsidRPr="000828B9">
              <w:rPr>
                <w:noProof/>
                <w:color w:val="000000"/>
                <w:lang w:val="sr-Cyrl-CS"/>
              </w:rPr>
              <w:t>,</w:t>
            </w:r>
          </w:p>
        </w:tc>
        <w:tc>
          <w:tcPr>
            <w:tcW w:w="1276" w:type="dxa"/>
            <w:vAlign w:val="center"/>
          </w:tcPr>
          <w:p w:rsidR="000C4E77" w:rsidRPr="00971068" w:rsidRDefault="000C4E77" w:rsidP="000C4E77">
            <w:pPr>
              <w:jc w:val="center"/>
              <w:rPr>
                <w:rFonts w:eastAsia="Calibri"/>
                <w:noProof/>
                <w:color w:val="000000"/>
                <w:lang w:val="sr-Cyrl-CS"/>
              </w:rPr>
            </w:pPr>
          </w:p>
        </w:tc>
        <w:tc>
          <w:tcPr>
            <w:tcW w:w="1275" w:type="dxa"/>
            <w:vAlign w:val="center"/>
          </w:tcPr>
          <w:p w:rsidR="000C4E77" w:rsidRPr="00971068" w:rsidRDefault="000C4E77" w:rsidP="000C4E77">
            <w:pPr>
              <w:jc w:val="center"/>
              <w:rPr>
                <w:rFonts w:eastAsia="Calibri"/>
                <w:noProof/>
                <w:color w:val="000000"/>
                <w:lang w:val="sr-Cyrl-CS"/>
              </w:rPr>
            </w:pPr>
            <w:r w:rsidRPr="00971068">
              <w:rPr>
                <w:rFonts w:eastAsia="Calibri"/>
                <w:noProof/>
                <w:color w:val="000000"/>
                <w:lang w:val="sr-Cyrl-CS"/>
              </w:rPr>
              <w:t>20</w:t>
            </w:r>
          </w:p>
        </w:tc>
        <w:tc>
          <w:tcPr>
            <w:tcW w:w="1896" w:type="dxa"/>
            <w:vAlign w:val="center"/>
          </w:tcPr>
          <w:p w:rsidR="000C4E77" w:rsidRPr="00971068" w:rsidRDefault="000C4E77" w:rsidP="000C4E77">
            <w:pPr>
              <w:jc w:val="center"/>
              <w:rPr>
                <w:rFonts w:eastAsia="Calibri"/>
                <w:noProof/>
                <w:color w:val="000000"/>
                <w:lang w:val="sr-Cyrl-CS"/>
              </w:rPr>
            </w:pPr>
          </w:p>
        </w:tc>
        <w:tc>
          <w:tcPr>
            <w:tcW w:w="1365" w:type="dxa"/>
          </w:tcPr>
          <w:p w:rsidR="000C4E77" w:rsidRPr="00971068" w:rsidRDefault="000C4E77" w:rsidP="000C4E77">
            <w:pPr>
              <w:jc w:val="center"/>
              <w:rPr>
                <w:rFonts w:eastAsia="Calibri"/>
                <w:noProof/>
                <w:color w:val="000000"/>
                <w:lang w:val="sr-Cyrl-CS"/>
              </w:rPr>
            </w:pPr>
          </w:p>
        </w:tc>
        <w:tc>
          <w:tcPr>
            <w:tcW w:w="1559" w:type="dxa"/>
          </w:tcPr>
          <w:p w:rsidR="000C4E77" w:rsidRPr="00971068" w:rsidRDefault="000C4E77" w:rsidP="000C4E77">
            <w:pPr>
              <w:jc w:val="center"/>
              <w:rPr>
                <w:rFonts w:eastAsia="Calibri"/>
                <w:noProof/>
                <w:color w:val="000000"/>
                <w:lang w:val="sr-Cyrl-CS"/>
              </w:rPr>
            </w:pPr>
          </w:p>
        </w:tc>
        <w:tc>
          <w:tcPr>
            <w:tcW w:w="1417" w:type="dxa"/>
          </w:tcPr>
          <w:p w:rsidR="000C4E77" w:rsidRPr="00971068" w:rsidRDefault="000C4E77" w:rsidP="000C4E77">
            <w:pPr>
              <w:jc w:val="center"/>
              <w:rPr>
                <w:rFonts w:eastAsia="Calibri"/>
                <w:noProof/>
                <w:color w:val="000000"/>
                <w:lang w:val="sr-Cyrl-CS"/>
              </w:rPr>
            </w:pPr>
          </w:p>
        </w:tc>
      </w:tr>
      <w:tr w:rsidR="000C4E77" w:rsidRPr="00971068" w:rsidTr="000C4E77">
        <w:trPr>
          <w:trHeight w:val="886"/>
        </w:trPr>
        <w:tc>
          <w:tcPr>
            <w:tcW w:w="437"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19</w:t>
            </w:r>
          </w:p>
        </w:tc>
        <w:tc>
          <w:tcPr>
            <w:tcW w:w="4828" w:type="dxa"/>
          </w:tcPr>
          <w:p w:rsidR="000C4E77" w:rsidRPr="000828B9" w:rsidRDefault="000C4E77" w:rsidP="000C4E77">
            <w:pPr>
              <w:jc w:val="both"/>
              <w:rPr>
                <w:rFonts w:ascii="Calibri" w:eastAsia="Calibri" w:hAnsi="Calibri" w:cs="Calibri"/>
                <w:noProof/>
                <w:color w:val="000000"/>
                <w:lang w:val="sr-Cyrl-CS"/>
              </w:rPr>
            </w:pPr>
            <w:r w:rsidRPr="000828B9">
              <w:rPr>
                <w:noProof/>
                <w:color w:val="000000"/>
                <w:lang w:val="sr-Cyrl-CS"/>
              </w:rPr>
              <w:t>Испорука патцхкабл ФТП цат.6, фабрички направљен и тестиран, за повезивање у Рацку дужине 3</w:t>
            </w:r>
            <w:r w:rsidRPr="000828B9">
              <w:rPr>
                <w:noProof/>
                <w:color w:val="000000"/>
              </w:rPr>
              <w:t xml:space="preserve"> m</w:t>
            </w:r>
            <w:r w:rsidRPr="000828B9">
              <w:rPr>
                <w:noProof/>
                <w:color w:val="000000"/>
                <w:lang w:val="sr-Cyrl-CS"/>
              </w:rPr>
              <w:t>,</w:t>
            </w:r>
          </w:p>
        </w:tc>
        <w:tc>
          <w:tcPr>
            <w:tcW w:w="1276" w:type="dxa"/>
          </w:tcPr>
          <w:p w:rsidR="000C4E77" w:rsidRPr="00971068" w:rsidRDefault="000C4E77" w:rsidP="000C4E77">
            <w:pPr>
              <w:jc w:val="center"/>
              <w:rPr>
                <w:rFonts w:eastAsia="Calibri"/>
                <w:noProof/>
                <w:color w:val="000000"/>
                <w:lang w:val="sr-Cyrl-CS"/>
              </w:rPr>
            </w:pPr>
            <w:r w:rsidRPr="00971068">
              <w:rPr>
                <w:noProof/>
                <w:color w:val="000000"/>
                <w:lang w:val="sr-Cyrl-CS"/>
              </w:rPr>
              <w:t>ком</w:t>
            </w:r>
          </w:p>
          <w:p w:rsidR="000C4E77" w:rsidRPr="00971068" w:rsidRDefault="000C4E77" w:rsidP="000C4E77">
            <w:pPr>
              <w:jc w:val="center"/>
              <w:rPr>
                <w:rFonts w:eastAsia="Calibri"/>
                <w:noProof/>
                <w:color w:val="000000"/>
                <w:lang w:val="sr-Cyrl-CS"/>
              </w:rPr>
            </w:pPr>
          </w:p>
        </w:tc>
        <w:tc>
          <w:tcPr>
            <w:tcW w:w="1275" w:type="dxa"/>
          </w:tcPr>
          <w:p w:rsidR="000C4E77" w:rsidRPr="00971068" w:rsidRDefault="000C4E77" w:rsidP="000C4E77">
            <w:pPr>
              <w:jc w:val="center"/>
              <w:rPr>
                <w:rFonts w:eastAsia="Calibri"/>
                <w:noProof/>
                <w:color w:val="000000"/>
                <w:lang w:val="sr-Cyrl-CS"/>
              </w:rPr>
            </w:pPr>
            <w:r w:rsidRPr="00971068">
              <w:rPr>
                <w:noProof/>
                <w:color w:val="000000"/>
                <w:lang w:val="sr-Cyrl-CS"/>
              </w:rPr>
              <w:t>20</w:t>
            </w:r>
          </w:p>
        </w:tc>
        <w:tc>
          <w:tcPr>
            <w:tcW w:w="1896" w:type="dxa"/>
          </w:tcPr>
          <w:p w:rsidR="000C4E77" w:rsidRPr="00971068" w:rsidRDefault="000C4E77" w:rsidP="000C4E77">
            <w:pPr>
              <w:jc w:val="center"/>
              <w:rPr>
                <w:rFonts w:eastAsia="Calibri"/>
                <w:noProof/>
                <w:color w:val="000000"/>
                <w:lang w:val="sr-Cyrl-CS"/>
              </w:rPr>
            </w:pPr>
            <w:r w:rsidRPr="00971068">
              <w:rPr>
                <w:noProof/>
                <w:color w:val="FFFFFF"/>
                <w:lang w:val="sr-Cyrl-CS"/>
              </w:rPr>
              <w:t>420.00</w:t>
            </w:r>
          </w:p>
          <w:p w:rsidR="000C4E77" w:rsidRPr="00971068" w:rsidRDefault="000C4E77" w:rsidP="000C4E77">
            <w:pPr>
              <w:jc w:val="center"/>
              <w:rPr>
                <w:rFonts w:eastAsia="Calibri"/>
                <w:noProof/>
                <w:color w:val="000000"/>
                <w:lang w:val="sr-Cyrl-CS"/>
              </w:rPr>
            </w:pPr>
            <w:r w:rsidRPr="00971068">
              <w:rPr>
                <w:noProof/>
                <w:color w:val="FFFFFF"/>
                <w:lang w:val="sr-Cyrl-CS"/>
              </w:rPr>
              <w:t>640.00</w:t>
            </w:r>
          </w:p>
        </w:tc>
        <w:tc>
          <w:tcPr>
            <w:tcW w:w="1365" w:type="dxa"/>
          </w:tcPr>
          <w:p w:rsidR="000C4E77" w:rsidRPr="00971068" w:rsidRDefault="000C4E77" w:rsidP="000C4E77">
            <w:pPr>
              <w:jc w:val="center"/>
              <w:rPr>
                <w:rFonts w:eastAsia="Calibri"/>
                <w:noProof/>
                <w:color w:val="000000"/>
                <w:lang w:val="sr-Cyrl-CS"/>
              </w:rPr>
            </w:pPr>
            <w:r w:rsidRPr="00971068">
              <w:rPr>
                <w:noProof/>
                <w:color w:val="FFFFFF"/>
                <w:lang w:val="sr-Cyrl-CS"/>
              </w:rPr>
              <w:t>8,400.00</w:t>
            </w:r>
          </w:p>
          <w:p w:rsidR="000C4E77" w:rsidRPr="00971068" w:rsidRDefault="000C4E77" w:rsidP="000C4E77">
            <w:pPr>
              <w:jc w:val="center"/>
              <w:rPr>
                <w:rFonts w:eastAsia="Calibri"/>
                <w:noProof/>
                <w:color w:val="000000"/>
                <w:lang w:val="sr-Cyrl-CS"/>
              </w:rPr>
            </w:pPr>
            <w:r w:rsidRPr="00971068">
              <w:rPr>
                <w:noProof/>
                <w:color w:val="FFFFFF"/>
                <w:lang w:val="sr-Cyrl-CS"/>
              </w:rPr>
              <w:t>12,800.00</w:t>
            </w:r>
          </w:p>
        </w:tc>
        <w:tc>
          <w:tcPr>
            <w:tcW w:w="1559" w:type="dxa"/>
          </w:tcPr>
          <w:p w:rsidR="000C4E77" w:rsidRPr="00971068" w:rsidRDefault="000C4E77" w:rsidP="000C4E77">
            <w:pPr>
              <w:jc w:val="center"/>
              <w:rPr>
                <w:noProof/>
                <w:color w:val="FFFFFF"/>
                <w:lang w:val="sr-Cyrl-CS"/>
              </w:rPr>
            </w:pPr>
          </w:p>
        </w:tc>
        <w:tc>
          <w:tcPr>
            <w:tcW w:w="1417" w:type="dxa"/>
          </w:tcPr>
          <w:p w:rsidR="000C4E77" w:rsidRPr="00971068" w:rsidRDefault="000C4E77" w:rsidP="000C4E77">
            <w:pPr>
              <w:jc w:val="center"/>
              <w:rPr>
                <w:noProof/>
                <w:color w:val="FFFFFF"/>
                <w:lang w:val="sr-Cyrl-CS"/>
              </w:rPr>
            </w:pPr>
          </w:p>
        </w:tc>
      </w:tr>
      <w:tr w:rsidR="000C4E77" w:rsidRPr="00971068" w:rsidTr="000C4E77">
        <w:trPr>
          <w:trHeight w:val="1113"/>
        </w:trPr>
        <w:tc>
          <w:tcPr>
            <w:tcW w:w="437"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20</w:t>
            </w:r>
          </w:p>
        </w:tc>
        <w:tc>
          <w:tcPr>
            <w:tcW w:w="4828" w:type="dxa"/>
            <w:vAlign w:val="bottom"/>
          </w:tcPr>
          <w:p w:rsidR="000C4E77" w:rsidRPr="000828B9" w:rsidRDefault="000C4E77" w:rsidP="000C4E77">
            <w:pPr>
              <w:tabs>
                <w:tab w:val="center" w:pos="2233"/>
                <w:tab w:val="center" w:pos="4240"/>
              </w:tabs>
              <w:rPr>
                <w:rFonts w:ascii="Calibri" w:eastAsia="Calibri" w:hAnsi="Calibri" w:cs="Calibri"/>
                <w:noProof/>
                <w:color w:val="000000"/>
                <w:lang w:val="sr-Cyrl-CS"/>
              </w:rPr>
            </w:pPr>
            <w:r w:rsidRPr="000828B9">
              <w:rPr>
                <w:noProof/>
                <w:color w:val="000000"/>
                <w:lang w:val="sr-Cyrl-CS"/>
              </w:rPr>
              <w:t>Испорука и</w:t>
            </w:r>
            <w:r w:rsidRPr="000828B9">
              <w:rPr>
                <w:noProof/>
                <w:color w:val="000000"/>
                <w:lang w:val="sr-Cyrl-CS"/>
              </w:rPr>
              <w:tab/>
              <w:t>монтажа двоструке</w:t>
            </w:r>
            <w:r w:rsidRPr="000828B9">
              <w:rPr>
                <w:noProof/>
                <w:color w:val="000000"/>
                <w:lang w:val="sr-Cyrl-CS"/>
              </w:rPr>
              <w:tab/>
              <w:t>рачунарске РЈ45</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прикључнице.Обрачун по ком</w:t>
            </w:r>
          </w:p>
        </w:tc>
        <w:tc>
          <w:tcPr>
            <w:tcW w:w="1276" w:type="dxa"/>
          </w:tcPr>
          <w:p w:rsidR="000C4E77" w:rsidRPr="00971068" w:rsidRDefault="000C4E77" w:rsidP="000C4E77">
            <w:pPr>
              <w:jc w:val="center"/>
              <w:rPr>
                <w:rFonts w:eastAsia="Calibri"/>
                <w:noProof/>
                <w:color w:val="000000"/>
                <w:lang w:val="sr-Cyrl-CS"/>
              </w:rPr>
            </w:pPr>
            <w:r w:rsidRPr="00971068">
              <w:rPr>
                <w:noProof/>
                <w:color w:val="000000"/>
                <w:lang w:val="sr-Cyrl-CS"/>
              </w:rPr>
              <w:t>ком</w:t>
            </w:r>
          </w:p>
        </w:tc>
        <w:tc>
          <w:tcPr>
            <w:tcW w:w="1275" w:type="dxa"/>
            <w:vAlign w:val="bottom"/>
          </w:tcPr>
          <w:p w:rsidR="000C4E77" w:rsidRPr="00971068" w:rsidRDefault="000C4E77" w:rsidP="000C4E77">
            <w:pPr>
              <w:jc w:val="center"/>
              <w:rPr>
                <w:rFonts w:eastAsia="Calibri"/>
                <w:noProof/>
                <w:color w:val="000000"/>
                <w:lang w:val="sr-Cyrl-CS"/>
              </w:rPr>
            </w:pPr>
            <w:r w:rsidRPr="00971068">
              <w:rPr>
                <w:noProof/>
                <w:color w:val="000000"/>
                <w:lang w:val="sr-Cyrl-CS"/>
              </w:rPr>
              <w:t>3</w:t>
            </w:r>
          </w:p>
        </w:tc>
        <w:tc>
          <w:tcPr>
            <w:tcW w:w="1896" w:type="dxa"/>
          </w:tcPr>
          <w:p w:rsidR="000C4E77" w:rsidRPr="00971068" w:rsidRDefault="000C4E77" w:rsidP="000C4E77">
            <w:pPr>
              <w:jc w:val="center"/>
              <w:rPr>
                <w:rFonts w:eastAsia="Calibri"/>
                <w:noProof/>
                <w:color w:val="000000"/>
                <w:lang w:val="sr-Cyrl-CS"/>
              </w:rPr>
            </w:pPr>
            <w:r w:rsidRPr="00971068">
              <w:rPr>
                <w:noProof/>
                <w:color w:val="FFFFFF"/>
                <w:lang w:val="sr-Cyrl-CS"/>
              </w:rPr>
              <w:t>1,340.00</w:t>
            </w:r>
          </w:p>
        </w:tc>
        <w:tc>
          <w:tcPr>
            <w:tcW w:w="1365" w:type="dxa"/>
          </w:tcPr>
          <w:p w:rsidR="000C4E77" w:rsidRPr="00971068" w:rsidRDefault="000C4E77" w:rsidP="000C4E77">
            <w:pPr>
              <w:jc w:val="center"/>
              <w:rPr>
                <w:rFonts w:eastAsia="Calibri"/>
                <w:noProof/>
                <w:color w:val="000000"/>
                <w:lang w:val="sr-Cyrl-CS"/>
              </w:rPr>
            </w:pPr>
            <w:r w:rsidRPr="00971068">
              <w:rPr>
                <w:noProof/>
                <w:color w:val="FFFFFF"/>
                <w:lang w:val="sr-Cyrl-CS"/>
              </w:rPr>
              <w:t>4,020.00</w:t>
            </w:r>
          </w:p>
        </w:tc>
        <w:tc>
          <w:tcPr>
            <w:tcW w:w="1559" w:type="dxa"/>
          </w:tcPr>
          <w:p w:rsidR="000C4E77" w:rsidRPr="00971068" w:rsidRDefault="000C4E77" w:rsidP="000C4E77">
            <w:pPr>
              <w:jc w:val="center"/>
              <w:rPr>
                <w:rFonts w:eastAsia="Calibri"/>
                <w:noProof/>
                <w:color w:val="000000"/>
                <w:lang w:val="sr-Cyrl-CS"/>
              </w:rPr>
            </w:pPr>
          </w:p>
        </w:tc>
        <w:tc>
          <w:tcPr>
            <w:tcW w:w="1417" w:type="dxa"/>
          </w:tcPr>
          <w:p w:rsidR="000C4E77" w:rsidRPr="00971068" w:rsidRDefault="000C4E77" w:rsidP="000C4E77">
            <w:pPr>
              <w:jc w:val="center"/>
              <w:rPr>
                <w:rFonts w:eastAsia="Calibri"/>
                <w:noProof/>
                <w:color w:val="000000"/>
                <w:lang w:val="sr-Cyrl-CS"/>
              </w:rPr>
            </w:pPr>
          </w:p>
        </w:tc>
      </w:tr>
      <w:tr w:rsidR="000C4E77" w:rsidRPr="00971068" w:rsidTr="000C4E77">
        <w:trPr>
          <w:trHeight w:val="1063"/>
        </w:trPr>
        <w:tc>
          <w:tcPr>
            <w:tcW w:w="437"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21</w:t>
            </w:r>
          </w:p>
        </w:tc>
        <w:tc>
          <w:tcPr>
            <w:tcW w:w="4828" w:type="dxa"/>
            <w:vAlign w:val="bottom"/>
          </w:tcPr>
          <w:p w:rsidR="000C4E77" w:rsidRPr="000828B9" w:rsidRDefault="000C4E77" w:rsidP="000C4E77">
            <w:pPr>
              <w:spacing w:line="277" w:lineRule="auto"/>
              <w:rPr>
                <w:rFonts w:ascii="Calibri" w:eastAsia="Calibri" w:hAnsi="Calibri" w:cs="Calibri"/>
                <w:noProof/>
                <w:color w:val="000000"/>
                <w:lang w:val="sr-Cyrl-CS"/>
              </w:rPr>
            </w:pPr>
            <w:r w:rsidRPr="000828B9">
              <w:rPr>
                <w:noProof/>
                <w:color w:val="000000"/>
                <w:lang w:val="sr-Cyrl-CS"/>
              </w:rPr>
              <w:t>Шлицовање</w:t>
            </w:r>
            <w:r w:rsidRPr="000828B9">
              <w:rPr>
                <w:noProof/>
                <w:color w:val="000000"/>
                <w:lang w:val="sr-Cyrl-CS"/>
              </w:rPr>
              <w:tab/>
              <w:t>канала</w:t>
            </w:r>
            <w:r w:rsidRPr="000828B9">
              <w:rPr>
                <w:noProof/>
                <w:color w:val="000000"/>
                <w:lang w:val="sr-Cyrl-CS"/>
              </w:rPr>
              <w:tab/>
              <w:t>100x50</w:t>
            </w:r>
            <w:r w:rsidRPr="000828B9">
              <w:rPr>
                <w:noProof/>
                <w:color w:val="000000"/>
                <w:lang w:val="sr-Cyrl-CS"/>
              </w:rPr>
              <w:tab/>
            </w:r>
            <w:r w:rsidRPr="000828B9">
              <w:rPr>
                <w:noProof/>
                <w:color w:val="000000"/>
              </w:rPr>
              <w:t>mm</w:t>
            </w:r>
            <w:r>
              <w:rPr>
                <w:noProof/>
                <w:color w:val="000000"/>
                <w:lang w:val="sr-Cyrl-CS"/>
              </w:rPr>
              <w:tab/>
              <w:t xml:space="preserve">за </w:t>
            </w:r>
            <w:r w:rsidRPr="000828B9">
              <w:rPr>
                <w:noProof/>
                <w:color w:val="000000"/>
                <w:lang w:val="sr-Cyrl-CS"/>
              </w:rPr>
              <w:t>по</w:t>
            </w:r>
            <w:r>
              <w:rPr>
                <w:noProof/>
                <w:color w:val="000000"/>
                <w:lang w:val="sr-Cyrl-CS"/>
              </w:rPr>
              <w:t>лагање инсталационих</w:t>
            </w:r>
            <w:r>
              <w:rPr>
                <w:noProof/>
                <w:color w:val="000000"/>
                <w:lang w:val="sr-Cyrl-CS"/>
              </w:rPr>
              <w:tab/>
              <w:t>каблова</w:t>
            </w:r>
            <w:r>
              <w:rPr>
                <w:noProof/>
                <w:color w:val="000000"/>
                <w:lang w:val="sr-Cyrl-CS"/>
              </w:rPr>
              <w:tab/>
              <w:t xml:space="preserve">за </w:t>
            </w:r>
            <w:r w:rsidRPr="000828B9">
              <w:rPr>
                <w:noProof/>
                <w:color w:val="000000"/>
                <w:lang w:val="sr-Cyrl-CS"/>
              </w:rPr>
              <w:t>си</w:t>
            </w:r>
            <w:r>
              <w:rPr>
                <w:noProof/>
                <w:color w:val="000000"/>
                <w:lang w:val="sr-Cyrl-CS"/>
              </w:rPr>
              <w:t>с</w:t>
            </w:r>
            <w:r w:rsidRPr="000828B9">
              <w:rPr>
                <w:noProof/>
                <w:color w:val="000000"/>
                <w:lang w:val="sr-Cyrl-CS"/>
              </w:rPr>
              <w:t>тем</w:t>
            </w:r>
            <w:r>
              <w:rPr>
                <w:noProof/>
                <w:color w:val="000000"/>
                <w:lang w:val="sr-Cyrl-CS"/>
              </w:rPr>
              <w:t xml:space="preserve"> </w:t>
            </w:r>
            <w:r w:rsidRPr="000828B9">
              <w:rPr>
                <w:noProof/>
                <w:color w:val="000000"/>
                <w:lang w:val="sr-Cyrl-CS"/>
              </w:rPr>
              <w:tab/>
              <w:t>озвучења</w:t>
            </w:r>
            <w:r w:rsidRPr="000828B9">
              <w:rPr>
                <w:noProof/>
                <w:color w:val="000000"/>
                <w:lang w:val="sr-Cyrl-CS"/>
              </w:rPr>
              <w:tab/>
              <w:t>са</w:t>
            </w:r>
          </w:p>
          <w:p w:rsidR="000C4E77" w:rsidRDefault="000C4E77" w:rsidP="000C4E77">
            <w:pPr>
              <w:rPr>
                <w:noProof/>
                <w:color w:val="000000"/>
                <w:lang w:val="sr-Cyrl-CS"/>
              </w:rPr>
            </w:pPr>
            <w:r w:rsidRPr="000828B9">
              <w:rPr>
                <w:noProof/>
                <w:color w:val="000000"/>
                <w:lang w:val="sr-Cyrl-CS"/>
              </w:rPr>
              <w:t>крпљењем и малтерисањем.</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 xml:space="preserve">Обрачун по </w:t>
            </w:r>
            <w:r w:rsidRPr="000828B9">
              <w:rPr>
                <w:noProof/>
                <w:color w:val="000000"/>
              </w:rPr>
              <w:t>m</w:t>
            </w:r>
            <w:r w:rsidRPr="000828B9">
              <w:rPr>
                <w:noProof/>
                <w:color w:val="000000"/>
                <w:lang w:val="sr-Cyrl-CS"/>
              </w:rPr>
              <w:t>1</w:t>
            </w:r>
          </w:p>
        </w:tc>
        <w:tc>
          <w:tcPr>
            <w:tcW w:w="1276" w:type="dxa"/>
            <w:vAlign w:val="center"/>
          </w:tcPr>
          <w:p w:rsidR="000C4E77" w:rsidRPr="00971068" w:rsidRDefault="000C4E77" w:rsidP="000C4E77">
            <w:pPr>
              <w:jc w:val="center"/>
              <w:rPr>
                <w:rFonts w:eastAsia="Calibri"/>
                <w:noProof/>
                <w:color w:val="000000"/>
                <w:lang w:val="sr-Cyrl-CS"/>
              </w:rPr>
            </w:pPr>
          </w:p>
        </w:tc>
        <w:tc>
          <w:tcPr>
            <w:tcW w:w="1275" w:type="dxa"/>
            <w:vAlign w:val="center"/>
          </w:tcPr>
          <w:p w:rsidR="000C4E77" w:rsidRPr="00971068" w:rsidRDefault="000C4E77" w:rsidP="000C4E77">
            <w:pPr>
              <w:jc w:val="center"/>
              <w:rPr>
                <w:rFonts w:eastAsia="Calibri"/>
                <w:noProof/>
                <w:color w:val="000000"/>
                <w:lang w:val="sr-Cyrl-CS"/>
              </w:rPr>
            </w:pPr>
          </w:p>
        </w:tc>
        <w:tc>
          <w:tcPr>
            <w:tcW w:w="1896" w:type="dxa"/>
            <w:vAlign w:val="center"/>
          </w:tcPr>
          <w:p w:rsidR="000C4E77" w:rsidRPr="00971068" w:rsidRDefault="000C4E77" w:rsidP="000C4E77">
            <w:pPr>
              <w:jc w:val="center"/>
              <w:rPr>
                <w:rFonts w:eastAsia="Calibri"/>
                <w:noProof/>
                <w:color w:val="000000"/>
                <w:lang w:val="sr-Cyrl-CS"/>
              </w:rPr>
            </w:pPr>
          </w:p>
        </w:tc>
        <w:tc>
          <w:tcPr>
            <w:tcW w:w="1365" w:type="dxa"/>
            <w:vAlign w:val="center"/>
          </w:tcPr>
          <w:p w:rsidR="000C4E77" w:rsidRPr="00971068" w:rsidRDefault="000C4E77" w:rsidP="000C4E77">
            <w:pPr>
              <w:jc w:val="center"/>
              <w:rPr>
                <w:rFonts w:eastAsia="Calibri"/>
                <w:noProof/>
                <w:color w:val="000000"/>
                <w:lang w:val="sr-Cyrl-CS"/>
              </w:rPr>
            </w:pPr>
          </w:p>
        </w:tc>
        <w:tc>
          <w:tcPr>
            <w:tcW w:w="1559" w:type="dxa"/>
          </w:tcPr>
          <w:p w:rsidR="000C4E77" w:rsidRPr="00971068" w:rsidRDefault="000C4E77" w:rsidP="000C4E77">
            <w:pPr>
              <w:jc w:val="center"/>
              <w:rPr>
                <w:rFonts w:eastAsia="Calibri"/>
                <w:noProof/>
                <w:color w:val="000000"/>
                <w:lang w:val="sr-Cyrl-CS"/>
              </w:rPr>
            </w:pPr>
          </w:p>
        </w:tc>
        <w:tc>
          <w:tcPr>
            <w:tcW w:w="1417" w:type="dxa"/>
          </w:tcPr>
          <w:p w:rsidR="000C4E77" w:rsidRPr="00971068" w:rsidRDefault="000C4E77" w:rsidP="000C4E77">
            <w:pPr>
              <w:jc w:val="center"/>
              <w:rPr>
                <w:rFonts w:eastAsia="Calibri"/>
                <w:noProof/>
                <w:color w:val="000000"/>
                <w:lang w:val="sr-Cyrl-CS"/>
              </w:rPr>
            </w:pPr>
          </w:p>
        </w:tc>
      </w:tr>
      <w:tr w:rsidR="000C4E77" w:rsidRPr="00971068" w:rsidTr="000C4E77">
        <w:trPr>
          <w:trHeight w:val="288"/>
        </w:trPr>
        <w:tc>
          <w:tcPr>
            <w:tcW w:w="437" w:type="dxa"/>
          </w:tcPr>
          <w:p w:rsidR="000C4E77" w:rsidRPr="000828B9" w:rsidRDefault="000C4E77" w:rsidP="000C4E77">
            <w:pPr>
              <w:rPr>
                <w:rFonts w:ascii="Calibri" w:eastAsia="Calibri" w:hAnsi="Calibri" w:cs="Calibri"/>
                <w:noProof/>
                <w:color w:val="000000"/>
                <w:lang w:val="sr-Cyrl-CS"/>
              </w:rPr>
            </w:pPr>
          </w:p>
        </w:tc>
        <w:tc>
          <w:tcPr>
            <w:tcW w:w="4828" w:type="dxa"/>
            <w:vAlign w:val="center"/>
          </w:tcPr>
          <w:p w:rsidR="000C4E77" w:rsidRPr="000828B9" w:rsidRDefault="000C4E77" w:rsidP="000C4E77">
            <w:pPr>
              <w:rPr>
                <w:rFonts w:ascii="Calibri" w:eastAsia="Calibri" w:hAnsi="Calibri" w:cs="Calibri"/>
                <w:noProof/>
                <w:color w:val="000000"/>
                <w:lang w:val="sr-Cyrl-CS"/>
              </w:rPr>
            </w:pPr>
          </w:p>
        </w:tc>
        <w:tc>
          <w:tcPr>
            <w:tcW w:w="1276" w:type="dxa"/>
          </w:tcPr>
          <w:p w:rsidR="000C4E77" w:rsidRPr="00971068" w:rsidRDefault="000C4E77" w:rsidP="000C4E77">
            <w:pPr>
              <w:jc w:val="center"/>
              <w:rPr>
                <w:rFonts w:eastAsia="Calibri"/>
                <w:noProof/>
                <w:color w:val="000000"/>
                <w:lang w:val="sr-Cyrl-CS"/>
              </w:rPr>
            </w:pPr>
            <w:r w:rsidRPr="00971068">
              <w:rPr>
                <w:noProof/>
                <w:color w:val="000000"/>
                <w:lang w:val="sr-Cyrl-CS"/>
              </w:rPr>
              <w:t>мет</w:t>
            </w:r>
          </w:p>
        </w:tc>
        <w:tc>
          <w:tcPr>
            <w:tcW w:w="1275" w:type="dxa"/>
          </w:tcPr>
          <w:p w:rsidR="000C4E77" w:rsidRPr="00971068" w:rsidRDefault="000C4E77" w:rsidP="000C4E77">
            <w:pPr>
              <w:jc w:val="center"/>
              <w:rPr>
                <w:rFonts w:eastAsia="Calibri"/>
                <w:noProof/>
                <w:color w:val="000000"/>
                <w:lang w:val="sr-Cyrl-CS"/>
              </w:rPr>
            </w:pPr>
            <w:r w:rsidRPr="00971068">
              <w:rPr>
                <w:noProof/>
                <w:color w:val="000000"/>
                <w:lang w:val="sr-Cyrl-CS"/>
              </w:rPr>
              <w:t>330</w:t>
            </w:r>
          </w:p>
        </w:tc>
        <w:tc>
          <w:tcPr>
            <w:tcW w:w="1896" w:type="dxa"/>
          </w:tcPr>
          <w:p w:rsidR="000C4E77" w:rsidRPr="00971068" w:rsidRDefault="000C4E77" w:rsidP="000C4E77">
            <w:pPr>
              <w:jc w:val="center"/>
              <w:rPr>
                <w:rFonts w:eastAsia="Calibri"/>
                <w:noProof/>
                <w:color w:val="000000"/>
                <w:lang w:val="sr-Cyrl-CS"/>
              </w:rPr>
            </w:pPr>
            <w:r w:rsidRPr="00971068">
              <w:rPr>
                <w:noProof/>
                <w:color w:val="FFFFFF"/>
                <w:lang w:val="sr-Cyrl-CS"/>
              </w:rPr>
              <w:t>250.00</w:t>
            </w:r>
          </w:p>
        </w:tc>
        <w:tc>
          <w:tcPr>
            <w:tcW w:w="1365" w:type="dxa"/>
          </w:tcPr>
          <w:p w:rsidR="000C4E77" w:rsidRPr="00971068" w:rsidRDefault="000C4E77" w:rsidP="000C4E77">
            <w:pPr>
              <w:jc w:val="center"/>
              <w:rPr>
                <w:rFonts w:eastAsia="Calibri"/>
                <w:noProof/>
                <w:color w:val="000000"/>
                <w:lang w:val="sr-Cyrl-CS"/>
              </w:rPr>
            </w:pPr>
            <w:r w:rsidRPr="00971068">
              <w:rPr>
                <w:noProof/>
                <w:color w:val="FFFFFF"/>
                <w:lang w:val="sr-Cyrl-CS"/>
              </w:rPr>
              <w:t>82,500.00</w:t>
            </w:r>
          </w:p>
        </w:tc>
        <w:tc>
          <w:tcPr>
            <w:tcW w:w="1559" w:type="dxa"/>
          </w:tcPr>
          <w:p w:rsidR="000C4E77" w:rsidRPr="00971068" w:rsidRDefault="000C4E77" w:rsidP="000C4E77">
            <w:pPr>
              <w:jc w:val="center"/>
              <w:rPr>
                <w:noProof/>
                <w:color w:val="FFFFFF"/>
                <w:lang w:val="sr-Cyrl-CS"/>
              </w:rPr>
            </w:pPr>
          </w:p>
        </w:tc>
        <w:tc>
          <w:tcPr>
            <w:tcW w:w="1417" w:type="dxa"/>
          </w:tcPr>
          <w:p w:rsidR="000C4E77" w:rsidRPr="00971068" w:rsidRDefault="000C4E77" w:rsidP="000C4E77">
            <w:pPr>
              <w:jc w:val="center"/>
              <w:rPr>
                <w:noProof/>
                <w:color w:val="FFFFFF"/>
                <w:lang w:val="sr-Cyrl-CS"/>
              </w:rPr>
            </w:pPr>
          </w:p>
        </w:tc>
      </w:tr>
      <w:tr w:rsidR="000C4E77" w:rsidRPr="000828B9" w:rsidTr="000C4E77">
        <w:trPr>
          <w:trHeight w:val="288"/>
        </w:trPr>
        <w:tc>
          <w:tcPr>
            <w:tcW w:w="11077" w:type="dxa"/>
            <w:gridSpan w:val="6"/>
          </w:tcPr>
          <w:p w:rsidR="000C4E77" w:rsidRPr="000828B9" w:rsidRDefault="000C4E77" w:rsidP="000C4E77">
            <w:pPr>
              <w:rPr>
                <w:b/>
                <w:noProof/>
                <w:color w:val="FFFFFF"/>
                <w:lang w:val="sr-Cyrl-CS"/>
              </w:rPr>
            </w:pPr>
            <w:r w:rsidRPr="000828B9">
              <w:rPr>
                <w:b/>
                <w:noProof/>
                <w:lang w:val="sr-Cyrl-CS"/>
              </w:rPr>
              <w:t>УКУПНО</w:t>
            </w:r>
          </w:p>
        </w:tc>
        <w:tc>
          <w:tcPr>
            <w:tcW w:w="1559" w:type="dxa"/>
          </w:tcPr>
          <w:p w:rsidR="000C4E77" w:rsidRPr="000828B9" w:rsidRDefault="000C4E77" w:rsidP="000C4E77">
            <w:pPr>
              <w:rPr>
                <w:noProof/>
                <w:color w:val="FFFFFF"/>
                <w:lang w:val="sr-Cyrl-CS"/>
              </w:rPr>
            </w:pPr>
          </w:p>
        </w:tc>
        <w:tc>
          <w:tcPr>
            <w:tcW w:w="1417" w:type="dxa"/>
          </w:tcPr>
          <w:p w:rsidR="000C4E77" w:rsidRPr="000828B9" w:rsidRDefault="000C4E77" w:rsidP="000C4E77">
            <w:pPr>
              <w:rPr>
                <w:noProof/>
                <w:color w:val="FFFFFF"/>
                <w:lang w:val="sr-Cyrl-CS"/>
              </w:rPr>
            </w:pPr>
          </w:p>
        </w:tc>
      </w:tr>
    </w:tbl>
    <w:p w:rsidR="000C4E77" w:rsidRPr="000828B9" w:rsidRDefault="000C4E77" w:rsidP="000C4E77">
      <w:pPr>
        <w:rPr>
          <w:rFonts w:ascii="Calibri" w:eastAsia="Calibri" w:hAnsi="Calibri" w:cs="Calibri"/>
          <w:noProof/>
          <w:color w:val="000000"/>
          <w:lang w:val="sr-Cyrl-CS" w:eastAsia="sr-Latn-RS"/>
        </w:rPr>
      </w:pPr>
    </w:p>
    <w:p w:rsidR="000C4E77" w:rsidRPr="000828B9" w:rsidRDefault="000C4E77" w:rsidP="000C4E77">
      <w:pPr>
        <w:tabs>
          <w:tab w:val="center" w:pos="1489"/>
          <w:tab w:val="right" w:pos="10948"/>
        </w:tabs>
        <w:spacing w:after="324"/>
        <w:rPr>
          <w:rFonts w:ascii="Calibri" w:eastAsia="Calibri" w:hAnsi="Calibri" w:cs="Calibri"/>
          <w:noProof/>
          <w:color w:val="000000"/>
          <w:lang w:val="sr-Cyrl-CS" w:eastAsia="sr-Latn-RS"/>
        </w:rPr>
      </w:pPr>
      <w:r w:rsidRPr="000828B9">
        <w:rPr>
          <w:rFonts w:ascii="Calibri" w:eastAsia="Calibri" w:hAnsi="Calibri" w:cs="Calibri"/>
          <w:noProof/>
          <w:color w:val="000000"/>
          <w:lang w:val="sr-Cyrl-CS" w:eastAsia="sr-Latn-RS"/>
        </w:rPr>
        <w:tab/>
      </w:r>
      <w:r w:rsidRPr="000828B9">
        <w:rPr>
          <w:b/>
          <w:noProof/>
          <w:color w:val="000000"/>
          <w:lang w:val="sr-Cyrl-CS" w:eastAsia="sr-Latn-RS"/>
        </w:rPr>
        <w:tab/>
      </w:r>
      <w:r w:rsidRPr="000828B9">
        <w:rPr>
          <w:b/>
          <w:noProof/>
          <w:color w:val="FFFFFF"/>
          <w:lang w:val="sr-Cyrl-CS" w:eastAsia="sr-Latn-RS"/>
        </w:rPr>
        <w:t>413,120.00</w:t>
      </w:r>
    </w:p>
    <w:tbl>
      <w:tblPr>
        <w:tblStyle w:val="TableGrid3"/>
        <w:tblW w:w="1403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bottom w:w="15" w:type="dxa"/>
          <w:right w:w="44" w:type="dxa"/>
        </w:tblCellMar>
        <w:tblLook w:val="04A0" w:firstRow="1" w:lastRow="0" w:firstColumn="1" w:lastColumn="0" w:noHBand="0" w:noVBand="1"/>
      </w:tblPr>
      <w:tblGrid>
        <w:gridCol w:w="444"/>
        <w:gridCol w:w="4801"/>
        <w:gridCol w:w="1276"/>
        <w:gridCol w:w="1275"/>
        <w:gridCol w:w="1808"/>
        <w:gridCol w:w="35"/>
        <w:gridCol w:w="1418"/>
        <w:gridCol w:w="1559"/>
        <w:gridCol w:w="1417"/>
      </w:tblGrid>
      <w:tr w:rsidR="000C4E77" w:rsidRPr="000828B9" w:rsidTr="000C4E77">
        <w:trPr>
          <w:trHeight w:val="505"/>
        </w:trPr>
        <w:tc>
          <w:tcPr>
            <w:tcW w:w="14033" w:type="dxa"/>
            <w:gridSpan w:val="9"/>
          </w:tcPr>
          <w:p w:rsidR="000C4E77" w:rsidRPr="000828B9" w:rsidRDefault="000C4E77" w:rsidP="000C4E77">
            <w:pPr>
              <w:tabs>
                <w:tab w:val="left" w:pos="1155"/>
              </w:tabs>
              <w:rPr>
                <w:b/>
                <w:noProof/>
                <w:color w:val="FFFFFF"/>
                <w:lang w:val="sr-Cyrl-CS"/>
              </w:rPr>
            </w:pPr>
            <w:r w:rsidRPr="000828B9">
              <w:rPr>
                <w:rFonts w:eastAsia="Calibri"/>
                <w:b/>
                <w:noProof/>
                <w:color w:val="000000"/>
                <w:lang w:val="sr-Cyrl-RS"/>
              </w:rPr>
              <w:t xml:space="preserve">Ц </w:t>
            </w:r>
            <w:r w:rsidRPr="000828B9">
              <w:rPr>
                <w:rFonts w:eastAsia="Calibri"/>
                <w:b/>
                <w:noProof/>
                <w:color w:val="000000"/>
                <w:lang w:val="sr-Cyrl-CS"/>
              </w:rPr>
              <w:t>ИСПИТИВАЊЕ ИНСТАЛАЦИЈЕ</w:t>
            </w:r>
          </w:p>
        </w:tc>
      </w:tr>
      <w:tr w:rsidR="000C4E77" w:rsidRPr="000828B9" w:rsidTr="000C4E77">
        <w:trPr>
          <w:trHeight w:val="990"/>
        </w:trPr>
        <w:tc>
          <w:tcPr>
            <w:tcW w:w="444" w:type="dxa"/>
          </w:tcPr>
          <w:p w:rsidR="000C4E77" w:rsidRPr="000828B9" w:rsidRDefault="000C4E77" w:rsidP="000C4E77">
            <w:pPr>
              <w:tabs>
                <w:tab w:val="left" w:pos="1155"/>
              </w:tabs>
              <w:rPr>
                <w:rFonts w:eastAsia="Calibri"/>
                <w:b/>
                <w:noProof/>
                <w:color w:val="000000"/>
              </w:rPr>
            </w:pPr>
            <w:r w:rsidRPr="000828B9">
              <w:rPr>
                <w:rFonts w:eastAsia="Calibri"/>
                <w:b/>
                <w:noProof/>
                <w:color w:val="000000"/>
              </w:rPr>
              <w:t>22</w:t>
            </w:r>
          </w:p>
        </w:tc>
        <w:tc>
          <w:tcPr>
            <w:tcW w:w="4801" w:type="dxa"/>
          </w:tcPr>
          <w:p w:rsidR="000C4E77" w:rsidRPr="000828B9" w:rsidRDefault="000C4E77" w:rsidP="000C4E77">
            <w:pPr>
              <w:jc w:val="both"/>
              <w:rPr>
                <w:rFonts w:eastAsia="Calibri"/>
                <w:noProof/>
                <w:color w:val="000000"/>
                <w:lang w:val="sr-Cyrl-CS"/>
              </w:rPr>
            </w:pPr>
            <w:r w:rsidRPr="000828B9">
              <w:rPr>
                <w:noProof/>
                <w:color w:val="000000"/>
                <w:lang w:val="sr-Cyrl-CS"/>
              </w:rPr>
              <w:t>Провера свих изведених рачунарско телефонских линија, атестирање на Цат 6 као и издавање протокола са резултатима мерења одштампаног у два примерка.</w:t>
            </w:r>
          </w:p>
        </w:tc>
        <w:tc>
          <w:tcPr>
            <w:tcW w:w="1276" w:type="dxa"/>
          </w:tcPr>
          <w:p w:rsidR="000C4E77" w:rsidRPr="000828B9" w:rsidRDefault="000C4E77" w:rsidP="000C4E77">
            <w:pPr>
              <w:tabs>
                <w:tab w:val="left" w:pos="1155"/>
              </w:tabs>
              <w:jc w:val="center"/>
              <w:rPr>
                <w:rFonts w:eastAsia="Calibri"/>
                <w:noProof/>
                <w:color w:val="000000"/>
                <w:lang w:val="sr-Cyrl-RS"/>
              </w:rPr>
            </w:pPr>
            <w:r w:rsidRPr="000828B9">
              <w:rPr>
                <w:rFonts w:eastAsia="Calibri"/>
                <w:noProof/>
                <w:color w:val="000000"/>
                <w:lang w:val="sr-Cyrl-RS"/>
              </w:rPr>
              <w:t>ком</w:t>
            </w:r>
          </w:p>
        </w:tc>
        <w:tc>
          <w:tcPr>
            <w:tcW w:w="1275" w:type="dxa"/>
          </w:tcPr>
          <w:p w:rsidR="000C4E77" w:rsidRPr="00971068" w:rsidRDefault="000C4E77" w:rsidP="000C4E77">
            <w:pPr>
              <w:tabs>
                <w:tab w:val="left" w:pos="1155"/>
              </w:tabs>
              <w:jc w:val="center"/>
              <w:rPr>
                <w:rFonts w:eastAsia="Calibri"/>
                <w:noProof/>
                <w:color w:val="000000"/>
                <w:lang w:val="sr-Cyrl-RS"/>
              </w:rPr>
            </w:pPr>
            <w:r w:rsidRPr="00971068">
              <w:rPr>
                <w:rFonts w:eastAsia="Calibri"/>
                <w:noProof/>
                <w:color w:val="000000"/>
                <w:lang w:val="sr-Cyrl-RS"/>
              </w:rPr>
              <w:t>20</w:t>
            </w:r>
          </w:p>
        </w:tc>
        <w:tc>
          <w:tcPr>
            <w:tcW w:w="1843" w:type="dxa"/>
            <w:gridSpan w:val="2"/>
          </w:tcPr>
          <w:p w:rsidR="000C4E77" w:rsidRPr="000828B9" w:rsidRDefault="000C4E77" w:rsidP="000C4E77">
            <w:pPr>
              <w:tabs>
                <w:tab w:val="left" w:pos="1155"/>
              </w:tabs>
              <w:rPr>
                <w:rFonts w:ascii="Calibri" w:eastAsia="Calibri" w:hAnsi="Calibri" w:cs="Calibri"/>
                <w:b/>
                <w:noProof/>
                <w:color w:val="000000"/>
              </w:rPr>
            </w:pPr>
          </w:p>
        </w:tc>
        <w:tc>
          <w:tcPr>
            <w:tcW w:w="1418" w:type="dxa"/>
          </w:tcPr>
          <w:p w:rsidR="000C4E77" w:rsidRPr="000828B9" w:rsidRDefault="000C4E77" w:rsidP="000C4E77">
            <w:pPr>
              <w:tabs>
                <w:tab w:val="left" w:pos="1155"/>
              </w:tabs>
              <w:rPr>
                <w:rFonts w:ascii="Calibri" w:eastAsia="Calibri" w:hAnsi="Calibri" w:cs="Calibri"/>
                <w:b/>
                <w:noProof/>
                <w:color w:val="000000"/>
              </w:rPr>
            </w:pPr>
          </w:p>
        </w:tc>
        <w:tc>
          <w:tcPr>
            <w:tcW w:w="1559" w:type="dxa"/>
          </w:tcPr>
          <w:p w:rsidR="000C4E77" w:rsidRPr="000828B9" w:rsidRDefault="000C4E77" w:rsidP="000C4E77">
            <w:pPr>
              <w:tabs>
                <w:tab w:val="left" w:pos="1155"/>
              </w:tabs>
              <w:rPr>
                <w:rFonts w:ascii="Calibri" w:eastAsia="Calibri" w:hAnsi="Calibri" w:cs="Calibri"/>
                <w:b/>
                <w:noProof/>
                <w:color w:val="000000"/>
              </w:rPr>
            </w:pPr>
          </w:p>
        </w:tc>
        <w:tc>
          <w:tcPr>
            <w:tcW w:w="1417" w:type="dxa"/>
          </w:tcPr>
          <w:p w:rsidR="000C4E77" w:rsidRPr="000828B9" w:rsidRDefault="000C4E77" w:rsidP="000C4E77">
            <w:pPr>
              <w:tabs>
                <w:tab w:val="left" w:pos="1155"/>
              </w:tabs>
              <w:rPr>
                <w:rFonts w:ascii="Calibri" w:eastAsia="Calibri" w:hAnsi="Calibri" w:cs="Calibri"/>
                <w:b/>
                <w:noProof/>
                <w:color w:val="000000"/>
              </w:rPr>
            </w:pPr>
          </w:p>
        </w:tc>
      </w:tr>
      <w:tr w:rsidR="000C4E77" w:rsidRPr="000828B9" w:rsidTr="000C4E77">
        <w:trPr>
          <w:trHeight w:val="567"/>
        </w:trPr>
        <w:tc>
          <w:tcPr>
            <w:tcW w:w="11057" w:type="dxa"/>
            <w:gridSpan w:val="7"/>
          </w:tcPr>
          <w:p w:rsidR="000C4E77" w:rsidRPr="000828B9" w:rsidRDefault="000C4E77" w:rsidP="000C4E77">
            <w:pPr>
              <w:tabs>
                <w:tab w:val="left" w:pos="1155"/>
              </w:tabs>
              <w:rPr>
                <w:rFonts w:ascii="Calibri" w:eastAsia="Calibri" w:hAnsi="Calibri" w:cs="Calibri"/>
                <w:b/>
                <w:noProof/>
                <w:color w:val="000000"/>
              </w:rPr>
            </w:pPr>
            <w:r w:rsidRPr="000828B9">
              <w:rPr>
                <w:b/>
                <w:noProof/>
                <w:color w:val="000000"/>
                <w:lang w:val="sr-Cyrl-CS"/>
              </w:rPr>
              <w:t>Укупно - Испитивање инсталације</w:t>
            </w:r>
          </w:p>
        </w:tc>
        <w:tc>
          <w:tcPr>
            <w:tcW w:w="1559" w:type="dxa"/>
          </w:tcPr>
          <w:p w:rsidR="000C4E77" w:rsidRPr="000828B9" w:rsidRDefault="000C4E77" w:rsidP="000C4E77">
            <w:pPr>
              <w:tabs>
                <w:tab w:val="left" w:pos="1155"/>
              </w:tabs>
              <w:rPr>
                <w:rFonts w:ascii="Calibri" w:eastAsia="Calibri" w:hAnsi="Calibri" w:cs="Calibri"/>
                <w:b/>
                <w:noProof/>
                <w:color w:val="000000"/>
              </w:rPr>
            </w:pPr>
          </w:p>
        </w:tc>
        <w:tc>
          <w:tcPr>
            <w:tcW w:w="1417" w:type="dxa"/>
          </w:tcPr>
          <w:p w:rsidR="000C4E77" w:rsidRPr="000828B9" w:rsidRDefault="000C4E77" w:rsidP="000C4E77">
            <w:pPr>
              <w:tabs>
                <w:tab w:val="left" w:pos="1155"/>
              </w:tabs>
              <w:rPr>
                <w:rFonts w:ascii="Calibri" w:eastAsia="Calibri" w:hAnsi="Calibri" w:cs="Calibri"/>
                <w:b/>
                <w:noProof/>
                <w:color w:val="000000"/>
              </w:rPr>
            </w:pPr>
          </w:p>
        </w:tc>
      </w:tr>
      <w:tr w:rsidR="000C4E77" w:rsidRPr="000828B9" w:rsidTr="000C4E77">
        <w:trPr>
          <w:trHeight w:val="567"/>
        </w:trPr>
        <w:tc>
          <w:tcPr>
            <w:tcW w:w="11057" w:type="dxa"/>
            <w:gridSpan w:val="7"/>
          </w:tcPr>
          <w:p w:rsidR="000C4E77" w:rsidRPr="000828B9" w:rsidRDefault="000C4E77" w:rsidP="000C4E77">
            <w:pPr>
              <w:tabs>
                <w:tab w:val="left" w:pos="1155"/>
              </w:tabs>
              <w:rPr>
                <w:b/>
                <w:noProof/>
                <w:color w:val="000000"/>
                <w:lang w:val="sr-Cyrl-CS"/>
              </w:rPr>
            </w:pPr>
            <w:r w:rsidRPr="000828B9">
              <w:rPr>
                <w:b/>
                <w:noProof/>
                <w:color w:val="000000"/>
                <w:lang w:val="sr-Cyrl-CS"/>
              </w:rPr>
              <w:t>Укупно - Рачунарско телефонска мрежа (А+Б+Ц)</w:t>
            </w:r>
          </w:p>
        </w:tc>
        <w:tc>
          <w:tcPr>
            <w:tcW w:w="1559" w:type="dxa"/>
          </w:tcPr>
          <w:p w:rsidR="000C4E77" w:rsidRPr="000828B9" w:rsidRDefault="000C4E77" w:rsidP="000C4E77">
            <w:pPr>
              <w:tabs>
                <w:tab w:val="left" w:pos="1155"/>
              </w:tabs>
              <w:rPr>
                <w:rFonts w:ascii="Calibri" w:eastAsia="Calibri" w:hAnsi="Calibri" w:cs="Calibri"/>
                <w:b/>
                <w:noProof/>
                <w:color w:val="000000"/>
              </w:rPr>
            </w:pPr>
          </w:p>
        </w:tc>
        <w:tc>
          <w:tcPr>
            <w:tcW w:w="1417" w:type="dxa"/>
          </w:tcPr>
          <w:p w:rsidR="000C4E77" w:rsidRPr="000828B9" w:rsidRDefault="000C4E77" w:rsidP="000C4E77">
            <w:pPr>
              <w:tabs>
                <w:tab w:val="left" w:pos="1155"/>
              </w:tabs>
              <w:rPr>
                <w:rFonts w:ascii="Calibri" w:eastAsia="Calibri" w:hAnsi="Calibri" w:cs="Calibri"/>
                <w:b/>
                <w:noProof/>
                <w:color w:val="000000"/>
              </w:rPr>
            </w:pPr>
          </w:p>
        </w:tc>
      </w:tr>
      <w:tr w:rsidR="000C4E77" w:rsidRPr="000828B9" w:rsidTr="000C4E77">
        <w:trPr>
          <w:trHeight w:val="350"/>
        </w:trPr>
        <w:tc>
          <w:tcPr>
            <w:tcW w:w="444" w:type="dxa"/>
            <w:shd w:val="clear" w:color="auto" w:fill="auto"/>
          </w:tcPr>
          <w:p w:rsidR="000C4E77" w:rsidRPr="000828B9" w:rsidRDefault="000C4E77" w:rsidP="000C4E77">
            <w:pPr>
              <w:rPr>
                <w:rFonts w:eastAsia="Calibri"/>
                <w:noProof/>
                <w:color w:val="000000"/>
                <w:lang w:val="sr-Cyrl-CS"/>
              </w:rPr>
            </w:pPr>
            <w:r w:rsidRPr="000828B9">
              <w:rPr>
                <w:rFonts w:eastAsia="Arial"/>
                <w:b/>
                <w:noProof/>
                <w:color w:val="000000"/>
                <w:lang w:val="sr-Cyrl-CS"/>
              </w:rPr>
              <w:lastRenderedPageBreak/>
              <w:t>2.</w:t>
            </w:r>
          </w:p>
        </w:tc>
        <w:tc>
          <w:tcPr>
            <w:tcW w:w="4801" w:type="dxa"/>
            <w:shd w:val="clear" w:color="auto" w:fill="auto"/>
          </w:tcPr>
          <w:p w:rsidR="000C4E77" w:rsidRPr="000828B9" w:rsidRDefault="000C4E77" w:rsidP="000C4E77">
            <w:pPr>
              <w:rPr>
                <w:rFonts w:eastAsia="Calibri"/>
                <w:noProof/>
                <w:color w:val="000000"/>
                <w:lang w:val="sr-Cyrl-CS"/>
              </w:rPr>
            </w:pPr>
            <w:r w:rsidRPr="000828B9">
              <w:rPr>
                <w:b/>
                <w:noProof/>
                <w:color w:val="000000"/>
                <w:lang w:val="sr-Cyrl-CS"/>
              </w:rPr>
              <w:t>СИСТЕМ ВИДЕО НАДЗОРА ОБЈЕКТА</w:t>
            </w:r>
          </w:p>
        </w:tc>
        <w:tc>
          <w:tcPr>
            <w:tcW w:w="1276" w:type="dxa"/>
            <w:shd w:val="clear" w:color="auto" w:fill="auto"/>
          </w:tcPr>
          <w:p w:rsidR="000C4E77" w:rsidRPr="000828B9" w:rsidRDefault="000C4E77" w:rsidP="000C4E77">
            <w:pPr>
              <w:rPr>
                <w:rFonts w:ascii="Calibri" w:eastAsia="Calibri" w:hAnsi="Calibri" w:cs="Calibri"/>
                <w:noProof/>
                <w:color w:val="000000"/>
                <w:lang w:val="sr-Cyrl-CS"/>
              </w:rPr>
            </w:pPr>
          </w:p>
        </w:tc>
        <w:tc>
          <w:tcPr>
            <w:tcW w:w="1275" w:type="dxa"/>
            <w:shd w:val="clear" w:color="auto" w:fill="auto"/>
          </w:tcPr>
          <w:p w:rsidR="000C4E77" w:rsidRPr="000828B9" w:rsidRDefault="000C4E77" w:rsidP="000C4E77">
            <w:pPr>
              <w:rPr>
                <w:rFonts w:ascii="Calibri" w:eastAsia="Calibri" w:hAnsi="Calibri" w:cs="Calibri"/>
                <w:noProof/>
                <w:color w:val="000000"/>
                <w:lang w:val="sr-Cyrl-CS"/>
              </w:rPr>
            </w:pPr>
          </w:p>
        </w:tc>
        <w:tc>
          <w:tcPr>
            <w:tcW w:w="1808"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53" w:type="dxa"/>
            <w:gridSpan w:val="2"/>
            <w:shd w:val="clear" w:color="auto" w:fill="auto"/>
          </w:tcPr>
          <w:p w:rsidR="000C4E77" w:rsidRPr="000828B9" w:rsidRDefault="000C4E77" w:rsidP="000C4E77">
            <w:pPr>
              <w:rPr>
                <w:rFonts w:ascii="Calibri" w:eastAsia="Calibri" w:hAnsi="Calibri" w:cs="Calibri"/>
                <w:noProof/>
                <w:color w:val="000000"/>
                <w:lang w:val="sr-Cyrl-CS"/>
              </w:rPr>
            </w:pPr>
          </w:p>
        </w:tc>
        <w:tc>
          <w:tcPr>
            <w:tcW w:w="1559"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17"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4" w:type="dxa"/>
            <w:shd w:val="clear" w:color="auto" w:fill="auto"/>
          </w:tcPr>
          <w:p w:rsidR="000C4E77" w:rsidRPr="000828B9" w:rsidRDefault="000C4E77" w:rsidP="000C4E77">
            <w:pPr>
              <w:rPr>
                <w:rFonts w:eastAsia="Arial"/>
                <w:noProof/>
                <w:color w:val="000000"/>
                <w:lang w:val="sr-Cyrl-CS"/>
              </w:rPr>
            </w:pPr>
            <w:r w:rsidRPr="000828B9">
              <w:rPr>
                <w:rFonts w:eastAsia="Arial"/>
                <w:noProof/>
                <w:color w:val="000000"/>
                <w:lang w:val="sr-Cyrl-CS"/>
              </w:rPr>
              <w:t>1.</w:t>
            </w:r>
          </w:p>
        </w:tc>
        <w:tc>
          <w:tcPr>
            <w:tcW w:w="4801" w:type="dxa"/>
            <w:shd w:val="clear" w:color="auto" w:fill="auto"/>
          </w:tcPr>
          <w:p w:rsidR="000C4E77" w:rsidRPr="000828B9" w:rsidRDefault="000C4E77" w:rsidP="000C4E77">
            <w:pPr>
              <w:rPr>
                <w:b/>
                <w:noProof/>
                <w:color w:val="000000"/>
                <w:lang w:val="sr-Cyrl-CS"/>
              </w:rPr>
            </w:pPr>
            <w:r w:rsidRPr="000828B9">
              <w:rPr>
                <w:noProof/>
                <w:color w:val="000000"/>
                <w:lang w:val="sr-Cyrl-CS"/>
              </w:rPr>
              <w:t>Демонтажа камера и поновна монтажа са пуштањем у рад.Обрачун по комаду</w:t>
            </w:r>
          </w:p>
        </w:tc>
        <w:tc>
          <w:tcPr>
            <w:tcW w:w="1276" w:type="dxa"/>
            <w:shd w:val="clear" w:color="auto" w:fill="auto"/>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275" w:type="dxa"/>
            <w:shd w:val="clear" w:color="auto" w:fill="auto"/>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9</w:t>
            </w:r>
          </w:p>
        </w:tc>
        <w:tc>
          <w:tcPr>
            <w:tcW w:w="1808"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53" w:type="dxa"/>
            <w:gridSpan w:val="2"/>
            <w:shd w:val="clear" w:color="auto" w:fill="auto"/>
          </w:tcPr>
          <w:p w:rsidR="000C4E77" w:rsidRPr="000828B9" w:rsidRDefault="000C4E77" w:rsidP="000C4E77">
            <w:pPr>
              <w:rPr>
                <w:rFonts w:ascii="Calibri" w:eastAsia="Calibri" w:hAnsi="Calibri" w:cs="Calibri"/>
                <w:noProof/>
                <w:color w:val="000000"/>
                <w:lang w:val="sr-Cyrl-CS"/>
              </w:rPr>
            </w:pPr>
          </w:p>
        </w:tc>
        <w:tc>
          <w:tcPr>
            <w:tcW w:w="1559"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17"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4" w:type="dxa"/>
            <w:shd w:val="clear" w:color="auto" w:fill="auto"/>
          </w:tcPr>
          <w:p w:rsidR="000C4E77" w:rsidRPr="000828B9" w:rsidRDefault="000C4E77" w:rsidP="000C4E77">
            <w:pPr>
              <w:rPr>
                <w:rFonts w:eastAsia="Arial"/>
                <w:noProof/>
                <w:color w:val="000000"/>
                <w:lang w:val="sr-Cyrl-CS"/>
              </w:rPr>
            </w:pPr>
            <w:r w:rsidRPr="000828B9">
              <w:rPr>
                <w:rFonts w:eastAsia="Arial"/>
                <w:noProof/>
                <w:color w:val="000000"/>
                <w:lang w:val="sr-Cyrl-CS"/>
              </w:rPr>
              <w:t>2.</w:t>
            </w:r>
          </w:p>
        </w:tc>
        <w:tc>
          <w:tcPr>
            <w:tcW w:w="4801" w:type="dxa"/>
            <w:shd w:val="clear" w:color="auto" w:fill="auto"/>
          </w:tcPr>
          <w:p w:rsidR="000C4E77" w:rsidRPr="000828B9" w:rsidRDefault="000C4E77" w:rsidP="000C4E77">
            <w:pPr>
              <w:spacing w:after="100" w:afterAutospacing="1"/>
              <w:rPr>
                <w:rFonts w:ascii="Calibri" w:eastAsia="Calibri" w:hAnsi="Calibri" w:cs="Calibri"/>
                <w:noProof/>
                <w:color w:val="000000"/>
                <w:lang w:val="sr-Cyrl-CS"/>
              </w:rPr>
            </w:pPr>
            <w:r w:rsidRPr="000828B9">
              <w:rPr>
                <w:noProof/>
                <w:color w:val="000000"/>
                <w:lang w:val="sr-Cyrl-CS"/>
              </w:rPr>
              <w:t>Шлицовање</w:t>
            </w:r>
            <w:r w:rsidRPr="000828B9">
              <w:rPr>
                <w:noProof/>
                <w:color w:val="000000"/>
                <w:lang w:val="sr-Cyrl-CS"/>
              </w:rPr>
              <w:tab/>
              <w:t>канала</w:t>
            </w:r>
            <w:r w:rsidRPr="000828B9">
              <w:rPr>
                <w:noProof/>
                <w:color w:val="000000"/>
                <w:lang w:val="sr-Cyrl-CS"/>
              </w:rPr>
              <w:tab/>
              <w:t>100x50</w:t>
            </w:r>
            <w:r w:rsidRPr="000828B9">
              <w:rPr>
                <w:noProof/>
                <w:color w:val="000000"/>
                <w:lang w:val="sr-Cyrl-CS"/>
              </w:rPr>
              <w:tab/>
              <w:t>мм</w:t>
            </w:r>
            <w:r w:rsidRPr="000828B9">
              <w:rPr>
                <w:noProof/>
                <w:color w:val="000000"/>
                <w:lang w:val="sr-Cyrl-CS"/>
              </w:rPr>
              <w:tab/>
              <w:t>за</w:t>
            </w:r>
            <w:r w:rsidRPr="000828B9">
              <w:rPr>
                <w:noProof/>
                <w:color w:val="000000"/>
                <w:lang w:val="sr-Cyrl-CS"/>
              </w:rPr>
              <w:tab/>
              <w:t>полагање инсталационих каблова за ситем видео надзор а са крпљењем и малтерисањем.Обрачун по м1</w:t>
            </w:r>
          </w:p>
        </w:tc>
        <w:tc>
          <w:tcPr>
            <w:tcW w:w="1276" w:type="dxa"/>
            <w:shd w:val="clear" w:color="auto" w:fill="auto"/>
          </w:tcPr>
          <w:p w:rsidR="000C4E77" w:rsidRPr="000828B9" w:rsidRDefault="000C4E77" w:rsidP="000C4E77">
            <w:pPr>
              <w:jc w:val="center"/>
              <w:rPr>
                <w:rFonts w:eastAsia="Calibri"/>
                <w:noProof/>
                <w:color w:val="000000"/>
              </w:rPr>
            </w:pPr>
            <w:r w:rsidRPr="000828B9">
              <w:rPr>
                <w:rFonts w:eastAsia="Calibri"/>
                <w:noProof/>
                <w:color w:val="000000"/>
              </w:rPr>
              <w:t>m1</w:t>
            </w:r>
          </w:p>
        </w:tc>
        <w:tc>
          <w:tcPr>
            <w:tcW w:w="1275" w:type="dxa"/>
            <w:shd w:val="clear" w:color="auto" w:fill="auto"/>
          </w:tcPr>
          <w:p w:rsidR="000C4E77" w:rsidRPr="000828B9" w:rsidRDefault="000C4E77" w:rsidP="000C4E77">
            <w:pPr>
              <w:jc w:val="center"/>
              <w:rPr>
                <w:rFonts w:eastAsia="Calibri"/>
                <w:noProof/>
                <w:color w:val="000000"/>
                <w:lang w:val="sr-Cyrl-RS"/>
              </w:rPr>
            </w:pPr>
            <w:r w:rsidRPr="000828B9">
              <w:rPr>
                <w:rFonts w:eastAsia="Calibri"/>
                <w:noProof/>
                <w:color w:val="000000"/>
              </w:rPr>
              <w:t>150</w:t>
            </w:r>
          </w:p>
        </w:tc>
        <w:tc>
          <w:tcPr>
            <w:tcW w:w="1808"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53" w:type="dxa"/>
            <w:gridSpan w:val="2"/>
            <w:shd w:val="clear" w:color="auto" w:fill="auto"/>
          </w:tcPr>
          <w:p w:rsidR="000C4E77" w:rsidRPr="000828B9" w:rsidRDefault="000C4E77" w:rsidP="000C4E77">
            <w:pPr>
              <w:rPr>
                <w:rFonts w:ascii="Calibri" w:eastAsia="Calibri" w:hAnsi="Calibri" w:cs="Calibri"/>
                <w:noProof/>
                <w:color w:val="000000"/>
                <w:lang w:val="sr-Cyrl-CS"/>
              </w:rPr>
            </w:pPr>
          </w:p>
        </w:tc>
        <w:tc>
          <w:tcPr>
            <w:tcW w:w="1559"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17"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4" w:type="dxa"/>
            <w:shd w:val="clear" w:color="auto" w:fill="auto"/>
          </w:tcPr>
          <w:p w:rsidR="000C4E77" w:rsidRPr="000828B9" w:rsidRDefault="000C4E77" w:rsidP="000C4E77">
            <w:pPr>
              <w:rPr>
                <w:rFonts w:eastAsia="Arial"/>
                <w:noProof/>
                <w:color w:val="000000"/>
                <w:lang w:val="sr-Cyrl-CS"/>
              </w:rPr>
            </w:pPr>
            <w:r w:rsidRPr="000828B9">
              <w:rPr>
                <w:rFonts w:eastAsia="Arial"/>
                <w:noProof/>
                <w:color w:val="000000"/>
                <w:lang w:val="sr-Cyrl-CS"/>
              </w:rPr>
              <w:t>3.</w:t>
            </w:r>
          </w:p>
        </w:tc>
        <w:tc>
          <w:tcPr>
            <w:tcW w:w="4801" w:type="dxa"/>
            <w:shd w:val="clear" w:color="auto" w:fill="auto"/>
          </w:tcPr>
          <w:p w:rsidR="000C4E77" w:rsidRPr="000828B9" w:rsidRDefault="000C4E77" w:rsidP="000C4E77">
            <w:pPr>
              <w:rPr>
                <w:b/>
                <w:noProof/>
                <w:color w:val="000000"/>
                <w:lang w:val="sr-Cyrl-CS"/>
              </w:rPr>
            </w:pPr>
            <w:r w:rsidRPr="000828B9">
              <w:rPr>
                <w:noProof/>
                <w:color w:val="000000"/>
                <w:lang w:val="sr-Cyrl-CS"/>
              </w:rPr>
              <w:t>Убацивање постојећих</w:t>
            </w:r>
            <w:r w:rsidRPr="000828B9">
              <w:rPr>
                <w:noProof/>
                <w:color w:val="000000"/>
                <w:lang w:val="sr-Cyrl-CS"/>
              </w:rPr>
              <w:tab/>
              <w:t>каблова</w:t>
            </w:r>
            <w:r w:rsidRPr="000828B9">
              <w:rPr>
                <w:noProof/>
                <w:color w:val="000000"/>
                <w:lang w:val="sr-Cyrl-CS"/>
              </w:rPr>
              <w:tab/>
              <w:t xml:space="preserve">за систем </w:t>
            </w:r>
            <w:r w:rsidRPr="000828B9">
              <w:rPr>
                <w:noProof/>
                <w:color w:val="000000"/>
                <w:lang w:val="sr-Cyrl-CS"/>
              </w:rPr>
              <w:tab/>
              <w:t>видео надзора у већ припремљене канале.Обрачун по м1</w:t>
            </w:r>
          </w:p>
        </w:tc>
        <w:tc>
          <w:tcPr>
            <w:tcW w:w="1276" w:type="dxa"/>
            <w:shd w:val="clear" w:color="auto" w:fill="auto"/>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275" w:type="dxa"/>
            <w:shd w:val="clear" w:color="auto" w:fill="auto"/>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240</w:t>
            </w:r>
          </w:p>
        </w:tc>
        <w:tc>
          <w:tcPr>
            <w:tcW w:w="1808"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53" w:type="dxa"/>
            <w:gridSpan w:val="2"/>
            <w:shd w:val="clear" w:color="auto" w:fill="auto"/>
          </w:tcPr>
          <w:p w:rsidR="000C4E77" w:rsidRPr="000828B9" w:rsidRDefault="000C4E77" w:rsidP="000C4E77">
            <w:pPr>
              <w:rPr>
                <w:rFonts w:ascii="Calibri" w:eastAsia="Calibri" w:hAnsi="Calibri" w:cs="Calibri"/>
                <w:noProof/>
                <w:color w:val="000000"/>
                <w:lang w:val="sr-Cyrl-CS"/>
              </w:rPr>
            </w:pPr>
          </w:p>
        </w:tc>
        <w:tc>
          <w:tcPr>
            <w:tcW w:w="1559"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17"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11057" w:type="dxa"/>
            <w:gridSpan w:val="7"/>
            <w:shd w:val="clear" w:color="auto" w:fill="auto"/>
          </w:tcPr>
          <w:p w:rsidR="000C4E77" w:rsidRPr="000828B9" w:rsidRDefault="000C4E77" w:rsidP="000C4E77">
            <w:pPr>
              <w:rPr>
                <w:rFonts w:eastAsia="Calibri"/>
                <w:b/>
                <w:noProof/>
                <w:color w:val="000000"/>
                <w:lang w:val="sr-Cyrl-CS"/>
              </w:rPr>
            </w:pPr>
            <w:r w:rsidRPr="000828B9">
              <w:rPr>
                <w:rFonts w:eastAsia="Calibri"/>
                <w:b/>
                <w:noProof/>
                <w:color w:val="000000"/>
                <w:lang w:val="sr-Cyrl-CS"/>
              </w:rPr>
              <w:t>Укупно - систем видео надзора</w:t>
            </w:r>
          </w:p>
        </w:tc>
        <w:tc>
          <w:tcPr>
            <w:tcW w:w="1559"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17" w:type="dxa"/>
            <w:shd w:val="clear" w:color="auto" w:fill="auto"/>
          </w:tcPr>
          <w:p w:rsidR="000C4E77" w:rsidRPr="000828B9" w:rsidRDefault="000C4E77" w:rsidP="000C4E77">
            <w:pPr>
              <w:rPr>
                <w:rFonts w:ascii="Calibri" w:eastAsia="Calibri" w:hAnsi="Calibri" w:cs="Calibri"/>
                <w:noProof/>
                <w:color w:val="000000"/>
                <w:lang w:val="sr-Cyrl-CS"/>
              </w:rPr>
            </w:pPr>
          </w:p>
        </w:tc>
      </w:tr>
    </w:tbl>
    <w:p w:rsidR="000C4E77" w:rsidRPr="000828B9" w:rsidRDefault="000C4E77" w:rsidP="000C4E77">
      <w:pPr>
        <w:tabs>
          <w:tab w:val="center" w:pos="1697"/>
          <w:tab w:val="center" w:pos="3385"/>
          <w:tab w:val="center" w:pos="4448"/>
          <w:tab w:val="center" w:pos="5399"/>
        </w:tabs>
        <w:spacing w:after="4" w:line="267" w:lineRule="auto"/>
        <w:rPr>
          <w:rFonts w:ascii="Calibri" w:eastAsia="Calibri" w:hAnsi="Calibri" w:cs="Calibri"/>
          <w:noProof/>
          <w:color w:val="000000"/>
          <w:lang w:val="sr-Cyrl-CS" w:eastAsia="sr-Latn-RS"/>
        </w:rPr>
      </w:pPr>
    </w:p>
    <w:tbl>
      <w:tblPr>
        <w:tblStyle w:val="TableGrid3"/>
        <w:tblW w:w="1417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bottom w:w="15" w:type="dxa"/>
          <w:right w:w="39" w:type="dxa"/>
        </w:tblCellMar>
        <w:tblLook w:val="04A0" w:firstRow="1" w:lastRow="0" w:firstColumn="1" w:lastColumn="0" w:noHBand="0" w:noVBand="1"/>
      </w:tblPr>
      <w:tblGrid>
        <w:gridCol w:w="449"/>
        <w:gridCol w:w="4853"/>
        <w:gridCol w:w="1289"/>
        <w:gridCol w:w="1287"/>
        <w:gridCol w:w="1861"/>
        <w:gridCol w:w="1432"/>
        <w:gridCol w:w="1574"/>
        <w:gridCol w:w="1430"/>
      </w:tblGrid>
      <w:tr w:rsidR="000C4E77" w:rsidRPr="000828B9" w:rsidTr="000C4E77">
        <w:trPr>
          <w:trHeight w:val="350"/>
        </w:trPr>
        <w:tc>
          <w:tcPr>
            <w:tcW w:w="449" w:type="dxa"/>
            <w:shd w:val="clear" w:color="auto" w:fill="auto"/>
          </w:tcPr>
          <w:p w:rsidR="000C4E77" w:rsidRPr="000828B9" w:rsidRDefault="000C4E77" w:rsidP="000C4E77">
            <w:pPr>
              <w:rPr>
                <w:rFonts w:eastAsia="Calibri"/>
                <w:noProof/>
                <w:color w:val="000000"/>
                <w:lang w:val="sr-Cyrl-CS"/>
              </w:rPr>
            </w:pPr>
            <w:r w:rsidRPr="000828B9">
              <w:rPr>
                <w:rFonts w:eastAsia="Arial"/>
                <w:b/>
                <w:noProof/>
                <w:color w:val="000000"/>
                <w:lang w:val="sr-Cyrl-CS"/>
              </w:rPr>
              <w:t>3.</w:t>
            </w:r>
          </w:p>
        </w:tc>
        <w:tc>
          <w:tcPr>
            <w:tcW w:w="4853" w:type="dxa"/>
            <w:shd w:val="clear" w:color="auto" w:fill="auto"/>
          </w:tcPr>
          <w:p w:rsidR="000C4E77" w:rsidRPr="000828B9" w:rsidRDefault="000C4E77" w:rsidP="000C4E77">
            <w:pPr>
              <w:rPr>
                <w:rFonts w:eastAsia="Calibri"/>
                <w:noProof/>
                <w:color w:val="000000"/>
                <w:lang w:val="sr-Cyrl-CS"/>
              </w:rPr>
            </w:pPr>
            <w:r w:rsidRPr="000828B9">
              <w:rPr>
                <w:b/>
                <w:noProof/>
                <w:color w:val="000000"/>
                <w:lang w:val="sr-Cyrl-CS"/>
              </w:rPr>
              <w:t>ИНСТАЛАЦИЈА ШКОЛСКОГ ЗВОНА</w:t>
            </w:r>
          </w:p>
        </w:tc>
        <w:tc>
          <w:tcPr>
            <w:tcW w:w="1289" w:type="dxa"/>
            <w:shd w:val="clear" w:color="auto" w:fill="auto"/>
          </w:tcPr>
          <w:p w:rsidR="000C4E77" w:rsidRPr="000828B9" w:rsidRDefault="000C4E77" w:rsidP="000C4E77">
            <w:pPr>
              <w:rPr>
                <w:rFonts w:eastAsia="Calibri"/>
                <w:noProof/>
                <w:color w:val="000000"/>
                <w:lang w:val="sr-Cyrl-CS"/>
              </w:rPr>
            </w:pPr>
          </w:p>
        </w:tc>
        <w:tc>
          <w:tcPr>
            <w:tcW w:w="1287" w:type="dxa"/>
            <w:shd w:val="clear" w:color="auto" w:fill="auto"/>
          </w:tcPr>
          <w:p w:rsidR="000C4E77" w:rsidRPr="000828B9" w:rsidRDefault="000C4E77" w:rsidP="000C4E77">
            <w:pPr>
              <w:rPr>
                <w:rFonts w:eastAsia="Calibri"/>
                <w:noProof/>
                <w:color w:val="000000"/>
                <w:lang w:val="sr-Cyrl-CS"/>
              </w:rPr>
            </w:pPr>
          </w:p>
        </w:tc>
        <w:tc>
          <w:tcPr>
            <w:tcW w:w="1861" w:type="dxa"/>
            <w:shd w:val="clear" w:color="auto" w:fill="auto"/>
          </w:tcPr>
          <w:p w:rsidR="000C4E77" w:rsidRPr="000828B9" w:rsidRDefault="000C4E77" w:rsidP="000C4E77">
            <w:pPr>
              <w:rPr>
                <w:rFonts w:eastAsia="Calibri"/>
                <w:noProof/>
                <w:color w:val="000000"/>
                <w:lang w:val="sr-Cyrl-CS"/>
              </w:rPr>
            </w:pPr>
          </w:p>
        </w:tc>
        <w:tc>
          <w:tcPr>
            <w:tcW w:w="1432" w:type="dxa"/>
            <w:shd w:val="clear" w:color="auto" w:fill="auto"/>
          </w:tcPr>
          <w:p w:rsidR="000C4E77" w:rsidRPr="000828B9" w:rsidRDefault="000C4E77" w:rsidP="000C4E77">
            <w:pPr>
              <w:rPr>
                <w:rFonts w:eastAsia="Calibri"/>
                <w:noProof/>
                <w:color w:val="000000"/>
                <w:lang w:val="sr-Cyrl-CS"/>
              </w:rPr>
            </w:pPr>
          </w:p>
        </w:tc>
        <w:tc>
          <w:tcPr>
            <w:tcW w:w="1574" w:type="dxa"/>
            <w:shd w:val="clear" w:color="auto" w:fill="auto"/>
          </w:tcPr>
          <w:p w:rsidR="000C4E77" w:rsidRPr="000828B9" w:rsidRDefault="000C4E77" w:rsidP="000C4E77">
            <w:pPr>
              <w:rPr>
                <w:rFonts w:eastAsia="Calibri"/>
                <w:noProof/>
                <w:color w:val="000000"/>
                <w:lang w:val="sr-Cyrl-CS"/>
              </w:rPr>
            </w:pPr>
          </w:p>
        </w:tc>
        <w:tc>
          <w:tcPr>
            <w:tcW w:w="1430" w:type="dxa"/>
            <w:shd w:val="clear" w:color="auto" w:fill="auto"/>
          </w:tcPr>
          <w:p w:rsidR="000C4E77" w:rsidRPr="000828B9" w:rsidRDefault="000C4E77" w:rsidP="000C4E77">
            <w:pPr>
              <w:rPr>
                <w:rFonts w:eastAsia="Calibri"/>
                <w:noProof/>
                <w:color w:val="000000"/>
                <w:lang w:val="sr-Cyrl-CS"/>
              </w:rPr>
            </w:pPr>
          </w:p>
        </w:tc>
      </w:tr>
      <w:tr w:rsidR="000C4E77" w:rsidRPr="000828B9" w:rsidTr="000C4E77">
        <w:trPr>
          <w:trHeight w:val="1730"/>
        </w:trPr>
        <w:tc>
          <w:tcPr>
            <w:tcW w:w="449"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1</w:t>
            </w:r>
          </w:p>
        </w:tc>
        <w:tc>
          <w:tcPr>
            <w:tcW w:w="4853" w:type="dxa"/>
            <w:vAlign w:val="bottom"/>
          </w:tcPr>
          <w:p w:rsidR="000C4E77" w:rsidRPr="000828B9" w:rsidRDefault="000C4E77" w:rsidP="000C4E77">
            <w:pPr>
              <w:jc w:val="both"/>
              <w:rPr>
                <w:rFonts w:ascii="Calibri" w:eastAsia="Calibri" w:hAnsi="Calibri" w:cs="Calibri"/>
                <w:noProof/>
                <w:color w:val="000000"/>
                <w:lang w:val="sr-Cyrl-CS"/>
              </w:rPr>
            </w:pPr>
            <w:r w:rsidRPr="000828B9">
              <w:rPr>
                <w:noProof/>
                <w:color w:val="000000"/>
                <w:lang w:val="sr-Cyrl-CS"/>
              </w:rPr>
              <w:t>Испорука и монтажа са повезивање електричног звона . Монтажа на плафон или зид према датим цртежима.</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Обрачун по комаду.</w:t>
            </w:r>
          </w:p>
        </w:tc>
        <w:tc>
          <w:tcPr>
            <w:tcW w:w="1289" w:type="dxa"/>
            <w:vAlign w:val="bottom"/>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ком.</w:t>
            </w:r>
          </w:p>
        </w:tc>
        <w:tc>
          <w:tcPr>
            <w:tcW w:w="1287" w:type="dxa"/>
            <w:vAlign w:val="bottom"/>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7</w:t>
            </w:r>
          </w:p>
        </w:tc>
        <w:tc>
          <w:tcPr>
            <w:tcW w:w="1861"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9,350.00</w:t>
            </w:r>
          </w:p>
        </w:tc>
        <w:tc>
          <w:tcPr>
            <w:tcW w:w="1432" w:type="dxa"/>
            <w:vAlign w:val="bottom"/>
          </w:tcPr>
          <w:p w:rsidR="000C4E77" w:rsidRPr="000828B9" w:rsidRDefault="000C4E77" w:rsidP="000C4E77">
            <w:pPr>
              <w:jc w:val="both"/>
              <w:rPr>
                <w:rFonts w:ascii="Calibri" w:eastAsia="Calibri" w:hAnsi="Calibri" w:cs="Calibri"/>
                <w:noProof/>
                <w:color w:val="000000"/>
                <w:lang w:val="sr-Cyrl-CS"/>
              </w:rPr>
            </w:pPr>
            <w:r w:rsidRPr="000828B9">
              <w:rPr>
                <w:noProof/>
                <w:color w:val="FFFFFF"/>
                <w:lang w:val="sr-Cyrl-CS"/>
              </w:rPr>
              <w:t>65,450.00</w:t>
            </w:r>
          </w:p>
        </w:tc>
        <w:tc>
          <w:tcPr>
            <w:tcW w:w="1574" w:type="dxa"/>
          </w:tcPr>
          <w:p w:rsidR="000C4E77" w:rsidRPr="000828B9" w:rsidRDefault="000C4E77" w:rsidP="000C4E77">
            <w:pPr>
              <w:jc w:val="both"/>
              <w:rPr>
                <w:noProof/>
                <w:color w:val="FFFFFF"/>
                <w:lang w:val="sr-Cyrl-CS"/>
              </w:rPr>
            </w:pPr>
          </w:p>
        </w:tc>
        <w:tc>
          <w:tcPr>
            <w:tcW w:w="1430" w:type="dxa"/>
          </w:tcPr>
          <w:p w:rsidR="000C4E77" w:rsidRPr="000828B9" w:rsidRDefault="000C4E77" w:rsidP="000C4E77">
            <w:pPr>
              <w:jc w:val="both"/>
              <w:rPr>
                <w:noProof/>
                <w:color w:val="FFFFFF"/>
                <w:lang w:val="sr-Cyrl-CS"/>
              </w:rPr>
            </w:pPr>
          </w:p>
        </w:tc>
      </w:tr>
      <w:tr w:rsidR="000C4E77" w:rsidRPr="000828B9" w:rsidTr="000C4E77">
        <w:trPr>
          <w:trHeight w:val="916"/>
        </w:trPr>
        <w:tc>
          <w:tcPr>
            <w:tcW w:w="449"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2</w:t>
            </w:r>
          </w:p>
        </w:tc>
        <w:tc>
          <w:tcPr>
            <w:tcW w:w="4853" w:type="dxa"/>
            <w:vAlign w:val="center"/>
          </w:tcPr>
          <w:p w:rsidR="000C4E77" w:rsidRPr="000828B9" w:rsidRDefault="000C4E77" w:rsidP="000C4E77">
            <w:pPr>
              <w:jc w:val="both"/>
              <w:rPr>
                <w:rFonts w:ascii="Calibri" w:eastAsia="Calibri" w:hAnsi="Calibri" w:cs="Calibri"/>
                <w:noProof/>
                <w:color w:val="000000"/>
                <w:lang w:val="sr-Cyrl-CS"/>
              </w:rPr>
            </w:pPr>
            <w:r w:rsidRPr="000828B9">
              <w:rPr>
                <w:noProof/>
                <w:color w:val="000000"/>
                <w:lang w:val="sr-Cyrl-CS"/>
              </w:rPr>
              <w:t>Демонтажа и развезивање постојећег школског звона.Обрачун по комаду.</w:t>
            </w:r>
          </w:p>
        </w:tc>
        <w:tc>
          <w:tcPr>
            <w:tcW w:w="1289" w:type="dxa"/>
            <w:vAlign w:val="bottom"/>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ком</w:t>
            </w:r>
          </w:p>
        </w:tc>
        <w:tc>
          <w:tcPr>
            <w:tcW w:w="1287" w:type="dxa"/>
            <w:vAlign w:val="bottom"/>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7</w:t>
            </w:r>
          </w:p>
        </w:tc>
        <w:tc>
          <w:tcPr>
            <w:tcW w:w="1861"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1,000.00</w:t>
            </w:r>
          </w:p>
        </w:tc>
        <w:tc>
          <w:tcPr>
            <w:tcW w:w="1432"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7,000.00</w:t>
            </w:r>
          </w:p>
        </w:tc>
        <w:tc>
          <w:tcPr>
            <w:tcW w:w="1574" w:type="dxa"/>
          </w:tcPr>
          <w:p w:rsidR="000C4E77" w:rsidRPr="000828B9" w:rsidRDefault="000C4E77" w:rsidP="000C4E77">
            <w:pPr>
              <w:rPr>
                <w:noProof/>
                <w:color w:val="FFFFFF"/>
                <w:lang w:val="sr-Cyrl-CS"/>
              </w:rPr>
            </w:pPr>
          </w:p>
        </w:tc>
        <w:tc>
          <w:tcPr>
            <w:tcW w:w="1430" w:type="dxa"/>
          </w:tcPr>
          <w:p w:rsidR="000C4E77" w:rsidRPr="000828B9" w:rsidRDefault="000C4E77" w:rsidP="000C4E77">
            <w:pPr>
              <w:rPr>
                <w:noProof/>
                <w:color w:val="FFFFFF"/>
                <w:lang w:val="sr-Cyrl-CS"/>
              </w:rPr>
            </w:pPr>
          </w:p>
        </w:tc>
      </w:tr>
      <w:tr w:rsidR="000C4E77" w:rsidRPr="000828B9" w:rsidTr="000C4E77">
        <w:trPr>
          <w:trHeight w:val="1521"/>
        </w:trPr>
        <w:tc>
          <w:tcPr>
            <w:tcW w:w="449"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3.</w:t>
            </w:r>
          </w:p>
        </w:tc>
        <w:tc>
          <w:tcPr>
            <w:tcW w:w="4853" w:type="dxa"/>
          </w:tcPr>
          <w:p w:rsidR="000C4E77" w:rsidRPr="000828B9" w:rsidRDefault="000C4E77" w:rsidP="000C4E77">
            <w:pPr>
              <w:ind w:right="303"/>
              <w:jc w:val="both"/>
              <w:rPr>
                <w:rFonts w:ascii="Calibri" w:eastAsia="Calibri" w:hAnsi="Calibri" w:cs="Calibri"/>
                <w:noProof/>
                <w:color w:val="000000"/>
                <w:lang w:val="sr-Cyrl-CS"/>
              </w:rPr>
            </w:pPr>
            <w:r w:rsidRPr="000828B9">
              <w:rPr>
                <w:noProof/>
                <w:color w:val="000000"/>
                <w:lang w:val="sr-Cyrl-CS"/>
              </w:rPr>
              <w:t>Испитивање постојећег система, подешавање и пуштање у рад. Израда протокола за сва мерења и издавање атеста.</w:t>
            </w:r>
          </w:p>
        </w:tc>
        <w:tc>
          <w:tcPr>
            <w:tcW w:w="1289" w:type="dxa"/>
            <w:vAlign w:val="bottom"/>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пауш.</w:t>
            </w:r>
          </w:p>
        </w:tc>
        <w:tc>
          <w:tcPr>
            <w:tcW w:w="1287" w:type="dxa"/>
            <w:vAlign w:val="bottom"/>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1</w:t>
            </w:r>
          </w:p>
        </w:tc>
        <w:tc>
          <w:tcPr>
            <w:tcW w:w="1861"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35,000.00</w:t>
            </w:r>
          </w:p>
        </w:tc>
        <w:tc>
          <w:tcPr>
            <w:tcW w:w="1432" w:type="dxa"/>
            <w:vAlign w:val="bottom"/>
          </w:tcPr>
          <w:p w:rsidR="000C4E77" w:rsidRPr="000828B9" w:rsidRDefault="000C4E77" w:rsidP="000C4E77">
            <w:pPr>
              <w:jc w:val="both"/>
              <w:rPr>
                <w:rFonts w:ascii="Calibri" w:eastAsia="Calibri" w:hAnsi="Calibri" w:cs="Calibri"/>
                <w:noProof/>
                <w:color w:val="000000"/>
                <w:lang w:val="sr-Cyrl-CS"/>
              </w:rPr>
            </w:pPr>
            <w:r w:rsidRPr="000828B9">
              <w:rPr>
                <w:noProof/>
                <w:color w:val="FFFFFF"/>
                <w:lang w:val="sr-Cyrl-CS"/>
              </w:rPr>
              <w:t>35,000.00</w:t>
            </w:r>
          </w:p>
        </w:tc>
        <w:tc>
          <w:tcPr>
            <w:tcW w:w="1574" w:type="dxa"/>
          </w:tcPr>
          <w:p w:rsidR="000C4E77" w:rsidRPr="000828B9" w:rsidRDefault="000C4E77" w:rsidP="000C4E77">
            <w:pPr>
              <w:jc w:val="both"/>
              <w:rPr>
                <w:noProof/>
                <w:color w:val="FFFFFF"/>
                <w:lang w:val="sr-Cyrl-CS"/>
              </w:rPr>
            </w:pPr>
          </w:p>
        </w:tc>
        <w:tc>
          <w:tcPr>
            <w:tcW w:w="1430" w:type="dxa"/>
          </w:tcPr>
          <w:p w:rsidR="000C4E77" w:rsidRPr="000828B9" w:rsidRDefault="000C4E77" w:rsidP="000C4E77">
            <w:pPr>
              <w:jc w:val="both"/>
              <w:rPr>
                <w:noProof/>
                <w:color w:val="FFFFFF"/>
                <w:lang w:val="sr-Cyrl-CS"/>
              </w:rPr>
            </w:pPr>
          </w:p>
        </w:tc>
      </w:tr>
      <w:tr w:rsidR="000C4E77" w:rsidRPr="000828B9" w:rsidTr="000C4E77">
        <w:trPr>
          <w:trHeight w:val="305"/>
        </w:trPr>
        <w:tc>
          <w:tcPr>
            <w:tcW w:w="11171" w:type="dxa"/>
            <w:gridSpan w:val="6"/>
            <w:shd w:val="clear" w:color="auto" w:fill="auto"/>
            <w:vAlign w:val="center"/>
          </w:tcPr>
          <w:p w:rsidR="000C4E77" w:rsidRPr="000828B9" w:rsidRDefault="000C4E77" w:rsidP="000C4E77">
            <w:pPr>
              <w:jc w:val="center"/>
              <w:rPr>
                <w:rFonts w:ascii="Calibri" w:eastAsia="Calibri" w:hAnsi="Calibri" w:cs="Calibri"/>
                <w:noProof/>
                <w:color w:val="000000"/>
                <w:lang w:val="sr-Cyrl-CS"/>
              </w:rPr>
            </w:pPr>
            <w:r w:rsidRPr="000828B9">
              <w:rPr>
                <w:b/>
                <w:noProof/>
                <w:color w:val="000000"/>
                <w:lang w:val="sr-Cyrl-CS"/>
              </w:rPr>
              <w:t>Укупно  - Инсталација сигнализације и часовника</w:t>
            </w: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581"/>
        </w:trPr>
        <w:tc>
          <w:tcPr>
            <w:tcW w:w="449" w:type="dxa"/>
          </w:tcPr>
          <w:p w:rsidR="000C4E77" w:rsidRPr="000828B9" w:rsidRDefault="000C4E77" w:rsidP="000C4E77">
            <w:pPr>
              <w:rPr>
                <w:rFonts w:ascii="Calibri" w:eastAsia="Calibri" w:hAnsi="Calibri" w:cs="Calibri"/>
                <w:noProof/>
                <w:color w:val="000000"/>
                <w:lang w:val="sr-Cyrl-CS"/>
              </w:rPr>
            </w:pPr>
          </w:p>
        </w:tc>
        <w:tc>
          <w:tcPr>
            <w:tcW w:w="4853" w:type="dxa"/>
          </w:tcPr>
          <w:p w:rsidR="000C4E77" w:rsidRPr="000828B9" w:rsidRDefault="000C4E77" w:rsidP="000C4E77">
            <w:pPr>
              <w:rPr>
                <w:rFonts w:ascii="Calibri" w:eastAsia="Calibri" w:hAnsi="Calibri" w:cs="Calibri"/>
                <w:noProof/>
                <w:color w:val="000000"/>
                <w:lang w:val="sr-Cyrl-CS"/>
              </w:rPr>
            </w:pPr>
          </w:p>
        </w:tc>
        <w:tc>
          <w:tcPr>
            <w:tcW w:w="1289" w:type="dxa"/>
          </w:tcPr>
          <w:p w:rsidR="000C4E77" w:rsidRPr="000828B9" w:rsidRDefault="000C4E77" w:rsidP="000C4E77">
            <w:pPr>
              <w:jc w:val="center"/>
              <w:rPr>
                <w:rFonts w:ascii="Calibri" w:eastAsia="Calibri" w:hAnsi="Calibri" w:cs="Calibri"/>
                <w:noProof/>
                <w:color w:val="000000"/>
                <w:lang w:val="sr-Cyrl-CS"/>
              </w:rPr>
            </w:pPr>
          </w:p>
        </w:tc>
        <w:tc>
          <w:tcPr>
            <w:tcW w:w="1287" w:type="dxa"/>
            <w:vAlign w:val="center"/>
          </w:tcPr>
          <w:p w:rsidR="000C4E77" w:rsidRPr="000828B9" w:rsidRDefault="000C4E77" w:rsidP="000C4E77">
            <w:pPr>
              <w:jc w:val="center"/>
              <w:rPr>
                <w:rFonts w:ascii="Calibri" w:eastAsia="Calibri" w:hAnsi="Calibri" w:cs="Calibri"/>
                <w:noProof/>
                <w:color w:val="000000"/>
                <w:lang w:val="sr-Cyrl-CS"/>
              </w:rPr>
            </w:pPr>
          </w:p>
        </w:tc>
        <w:tc>
          <w:tcPr>
            <w:tcW w:w="1861" w:type="dxa"/>
            <w:vAlign w:val="center"/>
          </w:tcPr>
          <w:p w:rsidR="000C4E77" w:rsidRPr="000828B9" w:rsidRDefault="000C4E77" w:rsidP="000C4E77">
            <w:pPr>
              <w:rPr>
                <w:rFonts w:ascii="Calibri" w:eastAsia="Calibri" w:hAnsi="Calibri" w:cs="Calibri"/>
                <w:noProof/>
                <w:color w:val="000000"/>
                <w:lang w:val="sr-Cyrl-CS"/>
              </w:rPr>
            </w:pPr>
          </w:p>
        </w:tc>
        <w:tc>
          <w:tcPr>
            <w:tcW w:w="1432" w:type="dxa"/>
            <w:vAlign w:val="center"/>
          </w:tcPr>
          <w:p w:rsidR="000C4E77" w:rsidRPr="000828B9" w:rsidRDefault="000C4E77" w:rsidP="000C4E77">
            <w:pPr>
              <w:rPr>
                <w:rFonts w:ascii="Calibri" w:eastAsia="Calibri" w:hAnsi="Calibri" w:cs="Calibri"/>
                <w:noProof/>
                <w:color w:val="000000"/>
                <w:lang w:val="sr-Cyrl-CS"/>
              </w:rPr>
            </w:pPr>
          </w:p>
        </w:tc>
        <w:tc>
          <w:tcPr>
            <w:tcW w:w="1574" w:type="dxa"/>
          </w:tcPr>
          <w:p w:rsidR="000C4E77" w:rsidRPr="000828B9" w:rsidRDefault="000C4E77" w:rsidP="000C4E77">
            <w:pPr>
              <w:rPr>
                <w:rFonts w:ascii="Calibri" w:eastAsia="Calibri" w:hAnsi="Calibri" w:cs="Calibri"/>
                <w:noProof/>
                <w:color w:val="000000"/>
                <w:lang w:val="sr-Cyrl-CS"/>
              </w:rPr>
            </w:pPr>
          </w:p>
        </w:tc>
        <w:tc>
          <w:tcPr>
            <w:tcW w:w="1430" w:type="dxa"/>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9" w:type="dxa"/>
            <w:shd w:val="clear" w:color="auto" w:fill="auto"/>
          </w:tcPr>
          <w:p w:rsidR="000C4E77" w:rsidRPr="000828B9" w:rsidRDefault="000C4E77" w:rsidP="000C4E77">
            <w:pPr>
              <w:rPr>
                <w:rFonts w:eastAsia="Calibri"/>
                <w:noProof/>
                <w:color w:val="000000"/>
                <w:lang w:val="sr-Cyrl-CS"/>
              </w:rPr>
            </w:pPr>
            <w:r w:rsidRPr="000828B9">
              <w:rPr>
                <w:rFonts w:eastAsia="Arial"/>
                <w:b/>
                <w:noProof/>
                <w:color w:val="000000"/>
                <w:lang w:val="sr-Cyrl-CS"/>
              </w:rPr>
              <w:t>4.</w:t>
            </w:r>
          </w:p>
        </w:tc>
        <w:tc>
          <w:tcPr>
            <w:tcW w:w="4853" w:type="dxa"/>
            <w:shd w:val="clear" w:color="auto" w:fill="auto"/>
          </w:tcPr>
          <w:p w:rsidR="000C4E77" w:rsidRPr="000828B9" w:rsidRDefault="000C4E77" w:rsidP="000C4E77">
            <w:pPr>
              <w:rPr>
                <w:rFonts w:ascii="Calibri" w:eastAsia="Calibri" w:hAnsi="Calibri" w:cs="Calibri"/>
                <w:noProof/>
                <w:color w:val="000000"/>
                <w:lang w:val="sr-Cyrl-CS"/>
              </w:rPr>
            </w:pPr>
            <w:r w:rsidRPr="000828B9">
              <w:rPr>
                <w:b/>
                <w:noProof/>
                <w:color w:val="000000"/>
                <w:lang w:val="sr-Cyrl-CS"/>
              </w:rPr>
              <w:t>ИНСТАЛАЦИЈА ОЗВУЧЕЊА</w:t>
            </w:r>
          </w:p>
        </w:tc>
        <w:tc>
          <w:tcPr>
            <w:tcW w:w="1289" w:type="dxa"/>
            <w:shd w:val="clear" w:color="auto" w:fill="auto"/>
          </w:tcPr>
          <w:p w:rsidR="000C4E77" w:rsidRPr="000828B9" w:rsidRDefault="000C4E77" w:rsidP="000C4E77">
            <w:pPr>
              <w:jc w:val="center"/>
              <w:rPr>
                <w:rFonts w:ascii="Calibri" w:eastAsia="Calibri" w:hAnsi="Calibri" w:cs="Calibri"/>
                <w:noProof/>
                <w:color w:val="000000"/>
                <w:lang w:val="sr-Cyrl-CS"/>
              </w:rPr>
            </w:pPr>
          </w:p>
        </w:tc>
        <w:tc>
          <w:tcPr>
            <w:tcW w:w="1287" w:type="dxa"/>
            <w:shd w:val="clear" w:color="auto" w:fill="auto"/>
            <w:vAlign w:val="center"/>
          </w:tcPr>
          <w:p w:rsidR="000C4E77" w:rsidRPr="000828B9" w:rsidRDefault="000C4E77" w:rsidP="000C4E77">
            <w:pPr>
              <w:jc w:val="center"/>
              <w:rPr>
                <w:rFonts w:ascii="Calibri" w:eastAsia="Calibri" w:hAnsi="Calibri" w:cs="Calibri"/>
                <w:noProof/>
                <w:color w:val="000000"/>
                <w:lang w:val="sr-Cyrl-CS"/>
              </w:rPr>
            </w:pP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9" w:type="dxa"/>
            <w:shd w:val="clear" w:color="auto" w:fill="auto"/>
          </w:tcPr>
          <w:p w:rsidR="000C4E77" w:rsidRPr="000828B9" w:rsidRDefault="000C4E77" w:rsidP="000C4E77">
            <w:pPr>
              <w:rPr>
                <w:rFonts w:eastAsia="Arial"/>
                <w:b/>
                <w:noProof/>
                <w:color w:val="000000"/>
                <w:lang w:val="sr-Cyrl-CS"/>
              </w:rPr>
            </w:pPr>
            <w:r w:rsidRPr="000828B9">
              <w:rPr>
                <w:rFonts w:eastAsia="Arial"/>
                <w:b/>
                <w:noProof/>
                <w:color w:val="000000"/>
                <w:lang w:val="sr-Cyrl-CS"/>
              </w:rPr>
              <w:t>1</w:t>
            </w:r>
          </w:p>
        </w:tc>
        <w:tc>
          <w:tcPr>
            <w:tcW w:w="4853" w:type="dxa"/>
            <w:shd w:val="clear" w:color="auto" w:fill="auto"/>
          </w:tcPr>
          <w:p w:rsidR="000C4E77" w:rsidRPr="000828B9" w:rsidRDefault="000C4E77" w:rsidP="003F1D08">
            <w:pPr>
              <w:numPr>
                <w:ilvl w:val="0"/>
                <w:numId w:val="23"/>
              </w:numPr>
              <w:spacing w:after="4" w:line="267" w:lineRule="auto"/>
              <w:ind w:left="0" w:hanging="377"/>
              <w:rPr>
                <w:rFonts w:ascii="Calibri" w:eastAsia="Calibri" w:hAnsi="Calibri" w:cs="Calibri"/>
                <w:noProof/>
                <w:color w:val="000000"/>
                <w:lang w:val="sr-Cyrl-CS"/>
              </w:rPr>
            </w:pPr>
            <w:r w:rsidRPr="000828B9">
              <w:rPr>
                <w:noProof/>
                <w:color w:val="000000"/>
                <w:lang w:val="sr-Cyrl-CS"/>
              </w:rPr>
              <w:t>Плафонски звучник надградни, 5W/8W за унутрашњу монтажу, улазни напон 70/100В, фреквентни опсег</w:t>
            </w:r>
            <w:r w:rsidRPr="000828B9">
              <w:rPr>
                <w:rFonts w:ascii="Calibri" w:eastAsia="Calibri" w:hAnsi="Calibri" w:cs="Calibri"/>
                <w:noProof/>
                <w:color w:val="000000"/>
                <w:lang w:val="sr-Cyrl-CS"/>
              </w:rPr>
              <w:t xml:space="preserve"> </w:t>
            </w:r>
            <w:r w:rsidRPr="000828B9">
              <w:rPr>
                <w:noProof/>
                <w:color w:val="000000"/>
                <w:lang w:val="sr-Cyrl-CS"/>
              </w:rPr>
              <w:t>110-13000Хз, осетљивост 98 дБ, слично типу Т-105А</w:t>
            </w:r>
            <w:r w:rsidRPr="000828B9">
              <w:rPr>
                <w:rFonts w:ascii="Calibri" w:eastAsia="Calibri" w:hAnsi="Calibri" w:cs="Calibri"/>
                <w:noProof/>
                <w:color w:val="000000"/>
                <w:lang w:val="sr-Cyrl-CS"/>
              </w:rPr>
              <w:t xml:space="preserve">   </w:t>
            </w:r>
          </w:p>
          <w:p w:rsidR="000C4E77" w:rsidRPr="000828B9" w:rsidRDefault="000C4E77" w:rsidP="003F1D08">
            <w:pPr>
              <w:numPr>
                <w:ilvl w:val="0"/>
                <w:numId w:val="23"/>
              </w:numPr>
              <w:spacing w:after="4" w:line="267" w:lineRule="auto"/>
              <w:ind w:left="0" w:hanging="377"/>
              <w:rPr>
                <w:rFonts w:ascii="Calibri" w:eastAsia="Calibri" w:hAnsi="Calibri" w:cs="Calibri"/>
                <w:noProof/>
                <w:color w:val="000000"/>
                <w:lang w:val="sr-Cyrl-CS"/>
              </w:rPr>
            </w:pPr>
            <w:r w:rsidRPr="000828B9">
              <w:rPr>
                <w:noProof/>
                <w:color w:val="000000"/>
                <w:sz w:val="37"/>
                <w:vertAlign w:val="superscript"/>
                <w:lang w:val="sr-Cyrl-CS"/>
              </w:rPr>
              <w:t>ИТЦ.(учионице)</w:t>
            </w:r>
          </w:p>
        </w:tc>
        <w:tc>
          <w:tcPr>
            <w:tcW w:w="1289" w:type="dxa"/>
            <w:shd w:val="clear" w:color="auto" w:fill="auto"/>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23</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9" w:type="dxa"/>
            <w:shd w:val="clear" w:color="auto" w:fill="auto"/>
          </w:tcPr>
          <w:p w:rsidR="000C4E77" w:rsidRPr="000828B9" w:rsidRDefault="000C4E77" w:rsidP="000C4E77">
            <w:pPr>
              <w:rPr>
                <w:rFonts w:eastAsia="Arial"/>
                <w:b/>
                <w:noProof/>
                <w:color w:val="000000"/>
                <w:lang w:val="sr-Cyrl-CS"/>
              </w:rPr>
            </w:pPr>
            <w:r w:rsidRPr="000828B9">
              <w:rPr>
                <w:rFonts w:eastAsia="Arial"/>
                <w:b/>
                <w:noProof/>
                <w:color w:val="000000"/>
                <w:lang w:val="sr-Cyrl-CS"/>
              </w:rPr>
              <w:t>2</w:t>
            </w:r>
          </w:p>
        </w:tc>
        <w:tc>
          <w:tcPr>
            <w:tcW w:w="4853" w:type="dxa"/>
            <w:shd w:val="clear" w:color="auto" w:fill="auto"/>
          </w:tcPr>
          <w:p w:rsidR="000C4E77" w:rsidRPr="000828B9" w:rsidRDefault="000C4E77" w:rsidP="003F1D08">
            <w:pPr>
              <w:numPr>
                <w:ilvl w:val="0"/>
                <w:numId w:val="23"/>
              </w:numPr>
              <w:spacing w:line="267" w:lineRule="auto"/>
              <w:ind w:left="0" w:hanging="377"/>
              <w:rPr>
                <w:rFonts w:ascii="Calibri" w:eastAsia="Calibri" w:hAnsi="Calibri" w:cs="Calibri"/>
                <w:noProof/>
                <w:color w:val="000000"/>
                <w:lang w:val="sr-Cyrl-CS"/>
              </w:rPr>
            </w:pPr>
            <w:r w:rsidRPr="000828B9">
              <w:rPr>
                <w:noProof/>
                <w:color w:val="000000"/>
                <w:lang w:val="sr-Cyrl-CS"/>
              </w:rPr>
              <w:t>Плафонски звучник надградни, 20W за унутрашњу монтажу, улазни напон 70/100В, фреквентни опсег</w:t>
            </w:r>
          </w:p>
          <w:p w:rsidR="000C4E77" w:rsidRPr="00855815" w:rsidRDefault="000C4E77" w:rsidP="000C4E77">
            <w:pPr>
              <w:spacing w:line="267" w:lineRule="auto"/>
              <w:rPr>
                <w:rFonts w:ascii="Calibri" w:eastAsia="Calibri" w:hAnsi="Calibri" w:cs="Calibri"/>
                <w:noProof/>
                <w:color w:val="000000"/>
                <w:lang w:val="sr-Cyrl-CS"/>
              </w:rPr>
            </w:pPr>
            <w:r w:rsidRPr="000828B9">
              <w:rPr>
                <w:noProof/>
                <w:color w:val="000000"/>
                <w:lang w:val="sr-Cyrl-CS"/>
              </w:rPr>
              <w:t>110-13000Хз, осетљивост 98 дБ, слично типу Т-</w:t>
            </w:r>
            <w:r>
              <w:rPr>
                <w:rFonts w:ascii="Calibri" w:eastAsia="Calibri" w:hAnsi="Calibri" w:cs="Calibri"/>
                <w:noProof/>
                <w:color w:val="000000"/>
                <w:lang w:val="sr-Cyrl-CS"/>
              </w:rPr>
              <w:t xml:space="preserve"> </w:t>
            </w:r>
            <w:r w:rsidRPr="000828B9">
              <w:rPr>
                <w:noProof/>
                <w:color w:val="000000"/>
                <w:lang w:val="sr-Cyrl-CS"/>
              </w:rPr>
              <w:t>205ЦW ИТЦ.(ходник)</w:t>
            </w:r>
          </w:p>
        </w:tc>
        <w:tc>
          <w:tcPr>
            <w:tcW w:w="1289" w:type="dxa"/>
            <w:shd w:val="clear" w:color="auto" w:fill="auto"/>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5</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9" w:type="dxa"/>
            <w:shd w:val="clear" w:color="auto" w:fill="auto"/>
          </w:tcPr>
          <w:p w:rsidR="000C4E77" w:rsidRPr="000828B9" w:rsidRDefault="000C4E77" w:rsidP="000C4E77">
            <w:pPr>
              <w:rPr>
                <w:rFonts w:eastAsia="Arial"/>
                <w:b/>
                <w:noProof/>
                <w:color w:val="000000"/>
                <w:lang w:val="sr-Cyrl-CS"/>
              </w:rPr>
            </w:pPr>
            <w:r w:rsidRPr="000828B9">
              <w:rPr>
                <w:rFonts w:eastAsia="Arial"/>
                <w:b/>
                <w:noProof/>
                <w:color w:val="000000"/>
                <w:lang w:val="sr-Cyrl-CS"/>
              </w:rPr>
              <w:t>3</w:t>
            </w:r>
          </w:p>
        </w:tc>
        <w:tc>
          <w:tcPr>
            <w:tcW w:w="4853" w:type="dxa"/>
            <w:shd w:val="clear" w:color="auto" w:fill="auto"/>
          </w:tcPr>
          <w:p w:rsidR="000C4E77" w:rsidRPr="00855815" w:rsidRDefault="000C4E77" w:rsidP="003F1D08">
            <w:pPr>
              <w:numPr>
                <w:ilvl w:val="0"/>
                <w:numId w:val="23"/>
              </w:numPr>
              <w:spacing w:line="274" w:lineRule="auto"/>
              <w:ind w:left="0" w:hanging="377"/>
              <w:rPr>
                <w:rFonts w:ascii="Calibri" w:eastAsia="Calibri" w:hAnsi="Calibri" w:cs="Calibri"/>
                <w:noProof/>
                <w:color w:val="000000"/>
                <w:lang w:val="sr-Cyrl-CS"/>
              </w:rPr>
            </w:pPr>
            <w:r w:rsidRPr="000828B9">
              <w:rPr>
                <w:noProof/>
                <w:color w:val="000000"/>
                <w:lang w:val="sr-Cyrl-CS"/>
              </w:rPr>
              <w:t>Надградни водоотпорни звучник за спољашњу монтажу , 30W, улазни напон 100В, фреквентни опсег 70-20000Хз, осетљивост 88 дБ, слично типу</w:t>
            </w:r>
            <w:r>
              <w:rPr>
                <w:rFonts w:ascii="Calibri" w:eastAsia="Calibri" w:hAnsi="Calibri" w:cs="Calibri"/>
                <w:noProof/>
                <w:color w:val="000000"/>
                <w:lang w:val="sr-Cyrl-CS"/>
              </w:rPr>
              <w:t xml:space="preserve"> </w:t>
            </w:r>
            <w:r w:rsidRPr="00855815">
              <w:rPr>
                <w:noProof/>
                <w:color w:val="000000"/>
                <w:lang w:val="sr-Cyrl-CS"/>
              </w:rPr>
              <w:t>WПС-6W.</w:t>
            </w:r>
          </w:p>
        </w:tc>
        <w:tc>
          <w:tcPr>
            <w:tcW w:w="1289" w:type="dxa"/>
            <w:shd w:val="clear" w:color="auto" w:fill="auto"/>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2</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9" w:type="dxa"/>
            <w:shd w:val="clear" w:color="auto" w:fill="auto"/>
          </w:tcPr>
          <w:p w:rsidR="000C4E77" w:rsidRPr="000828B9" w:rsidRDefault="000C4E77" w:rsidP="000C4E77">
            <w:pPr>
              <w:rPr>
                <w:rFonts w:eastAsia="Arial"/>
                <w:b/>
                <w:noProof/>
                <w:color w:val="000000"/>
                <w:lang w:val="sr-Cyrl-CS"/>
              </w:rPr>
            </w:pPr>
            <w:r w:rsidRPr="000828B9">
              <w:rPr>
                <w:rFonts w:eastAsia="Arial"/>
                <w:b/>
                <w:noProof/>
                <w:color w:val="000000"/>
                <w:lang w:val="sr-Cyrl-CS"/>
              </w:rPr>
              <w:t>4</w:t>
            </w:r>
          </w:p>
        </w:tc>
        <w:tc>
          <w:tcPr>
            <w:tcW w:w="4853" w:type="dxa"/>
            <w:shd w:val="clear" w:color="auto" w:fill="auto"/>
          </w:tcPr>
          <w:p w:rsidR="000C4E77" w:rsidRPr="00855815" w:rsidRDefault="000C4E77" w:rsidP="000C4E77">
            <w:pPr>
              <w:spacing w:line="269" w:lineRule="auto"/>
              <w:ind w:right="196"/>
              <w:jc w:val="both"/>
              <w:rPr>
                <w:rFonts w:ascii="Calibri" w:eastAsia="Calibri" w:hAnsi="Calibri" w:cs="Calibri"/>
                <w:noProof/>
                <w:color w:val="000000"/>
                <w:lang w:val="sr-Cyrl-CS"/>
              </w:rPr>
            </w:pPr>
            <w:r w:rsidRPr="000828B9">
              <w:rPr>
                <w:noProof/>
                <w:color w:val="000000"/>
                <w:lang w:val="sr-Cyrl-CS"/>
              </w:rPr>
              <w:t>Испорука појачала снаге 120W, 2 x АУX, 1 x ЛИНЕОУТ, 3 x МИЦ, ТЕЛ улаз, заштита од прегревања, преоптерецења и кратког споја, муте потенциометар, излази на 70В/100В, 4 и 16 охм,</w:t>
            </w:r>
            <w:r>
              <w:rPr>
                <w:rFonts w:ascii="Calibri" w:eastAsia="Calibri" w:hAnsi="Calibri" w:cs="Calibri"/>
                <w:noProof/>
                <w:color w:val="000000"/>
                <w:lang w:val="sr-Cyrl-CS"/>
              </w:rPr>
              <w:t xml:space="preserve"> </w:t>
            </w:r>
            <w:r w:rsidRPr="000828B9">
              <w:rPr>
                <w:noProof/>
                <w:color w:val="000000"/>
                <w:lang w:val="sr-Cyrl-CS"/>
              </w:rPr>
              <w:t>напајање 220ВАЦ, слично типу Т-120АП ИТЦ</w:t>
            </w:r>
          </w:p>
          <w:p w:rsidR="000C4E77" w:rsidRPr="000828B9" w:rsidRDefault="000C4E77" w:rsidP="000C4E77">
            <w:pPr>
              <w:rPr>
                <w:b/>
                <w:noProof/>
                <w:color w:val="000000"/>
                <w:lang w:val="sr-Cyrl-CS"/>
              </w:rPr>
            </w:pPr>
          </w:p>
        </w:tc>
        <w:tc>
          <w:tcPr>
            <w:tcW w:w="1289" w:type="dxa"/>
            <w:shd w:val="clear" w:color="auto" w:fill="auto"/>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9" w:type="dxa"/>
            <w:shd w:val="clear" w:color="auto" w:fill="auto"/>
          </w:tcPr>
          <w:p w:rsidR="000C4E77" w:rsidRPr="000828B9" w:rsidRDefault="000C4E77" w:rsidP="000C4E77">
            <w:pPr>
              <w:rPr>
                <w:rFonts w:eastAsia="Arial"/>
                <w:b/>
                <w:noProof/>
                <w:color w:val="000000"/>
                <w:lang w:val="sr-Cyrl-CS"/>
              </w:rPr>
            </w:pPr>
            <w:r w:rsidRPr="000828B9">
              <w:rPr>
                <w:rFonts w:eastAsia="Arial"/>
                <w:b/>
                <w:noProof/>
                <w:color w:val="000000"/>
                <w:lang w:val="sr-Cyrl-CS"/>
              </w:rPr>
              <w:t>5</w:t>
            </w:r>
          </w:p>
        </w:tc>
        <w:tc>
          <w:tcPr>
            <w:tcW w:w="4853" w:type="dxa"/>
            <w:shd w:val="clear" w:color="auto" w:fill="auto"/>
          </w:tcPr>
          <w:p w:rsidR="000C4E77" w:rsidRPr="000828B9" w:rsidRDefault="000C4E77" w:rsidP="000C4E77">
            <w:pPr>
              <w:spacing w:line="279" w:lineRule="auto"/>
              <w:ind w:right="195"/>
              <w:jc w:val="both"/>
              <w:rPr>
                <w:rFonts w:ascii="Calibri" w:eastAsia="Calibri" w:hAnsi="Calibri" w:cs="Calibri"/>
                <w:noProof/>
                <w:color w:val="000000"/>
                <w:lang w:val="sr-Cyrl-CS"/>
              </w:rPr>
            </w:pPr>
            <w:r w:rsidRPr="000828B9">
              <w:rPr>
                <w:noProof/>
                <w:color w:val="000000"/>
                <w:lang w:val="sr-Cyrl-CS"/>
              </w:rPr>
              <w:t xml:space="preserve">Испорука и монтажа у РЕК орман интегрисани појачавач са предпојачалом 7 уланих канала, независно подешавање јачине сваког канала, заједничка контрола јачине, први микрофон највишег приоритета, независне контроле тона </w:t>
            </w:r>
            <w:r w:rsidRPr="000828B9">
              <w:rPr>
                <w:noProof/>
                <w:color w:val="000000"/>
                <w:lang w:val="sr-Cyrl-CS"/>
              </w:rPr>
              <w:lastRenderedPageBreak/>
              <w:t>(гаин, басс, требле), заштита од кратког споја, преоптерећења и прегревања, 500W, 2 микрофонска улаза, 3 АУX улаза, 1 АУX излаз, 5 ЛЕД индикатора, излази на</w:t>
            </w:r>
          </w:p>
          <w:p w:rsidR="000C4E77" w:rsidRPr="000828B9" w:rsidRDefault="000C4E77" w:rsidP="000C4E77">
            <w:pPr>
              <w:rPr>
                <w:b/>
                <w:noProof/>
                <w:color w:val="000000"/>
                <w:lang w:val="sr-Cyrl-CS"/>
              </w:rPr>
            </w:pPr>
            <w:r w:rsidRPr="000828B9">
              <w:rPr>
                <w:noProof/>
                <w:color w:val="000000"/>
                <w:lang w:val="sr-Cyrl-CS"/>
              </w:rPr>
              <w:t>70В/100В, 4 и 16 охм, напајање 220ВАЦ, слично типу Т-500 ИТЦ</w:t>
            </w:r>
          </w:p>
        </w:tc>
        <w:tc>
          <w:tcPr>
            <w:tcW w:w="1289" w:type="dxa"/>
            <w:shd w:val="clear" w:color="auto" w:fill="auto"/>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lastRenderedPageBreak/>
              <w:t>ком</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1041"/>
        </w:trPr>
        <w:tc>
          <w:tcPr>
            <w:tcW w:w="449" w:type="dxa"/>
            <w:vMerge w:val="restart"/>
            <w:shd w:val="clear" w:color="auto" w:fill="auto"/>
          </w:tcPr>
          <w:p w:rsidR="000C4E77" w:rsidRPr="000828B9" w:rsidRDefault="000C4E77" w:rsidP="000C4E77">
            <w:pPr>
              <w:rPr>
                <w:rFonts w:eastAsia="Arial"/>
                <w:noProof/>
                <w:color w:val="000000"/>
                <w:lang w:val="sr-Cyrl-CS"/>
              </w:rPr>
            </w:pPr>
            <w:r w:rsidRPr="000828B9">
              <w:rPr>
                <w:rFonts w:eastAsia="Arial"/>
                <w:noProof/>
                <w:color w:val="000000"/>
                <w:lang w:val="sr-Cyrl-CS"/>
              </w:rPr>
              <w:lastRenderedPageBreak/>
              <w:t>6</w:t>
            </w:r>
          </w:p>
        </w:tc>
        <w:tc>
          <w:tcPr>
            <w:tcW w:w="4853" w:type="dxa"/>
            <w:vMerge w:val="restart"/>
            <w:shd w:val="clear" w:color="auto" w:fill="auto"/>
          </w:tcPr>
          <w:p w:rsidR="000C4E77" w:rsidRPr="000828B9" w:rsidRDefault="000C4E77" w:rsidP="000C4E77">
            <w:pPr>
              <w:rPr>
                <w:noProof/>
                <w:color w:val="000000"/>
                <w:lang w:val="sr-Cyrl-CS"/>
              </w:rPr>
            </w:pPr>
            <w:r w:rsidRPr="000828B9">
              <w:rPr>
                <w:noProof/>
                <w:color w:val="000000"/>
                <w:lang w:val="sr-Cyrl-CS"/>
              </w:rPr>
              <w:t>Испорука и монтажа у РЕК орман следеће опреме сличне типу:</w:t>
            </w:r>
          </w:p>
          <w:p w:rsidR="000C4E77" w:rsidRPr="000828B9" w:rsidRDefault="000C4E77" w:rsidP="000C4E77">
            <w:pPr>
              <w:rPr>
                <w:noProof/>
                <w:color w:val="000000"/>
                <w:lang w:val="sr-Cyrl-CS"/>
              </w:rPr>
            </w:pPr>
          </w:p>
          <w:p w:rsidR="000C4E77" w:rsidRPr="000828B9" w:rsidRDefault="000C4E77" w:rsidP="000C4E77">
            <w:pPr>
              <w:rPr>
                <w:noProof/>
                <w:color w:val="000000"/>
                <w:lang w:val="sr-Cyrl-CS"/>
              </w:rPr>
            </w:pPr>
            <w:r w:rsidRPr="000828B9">
              <w:rPr>
                <w:noProof/>
                <w:color w:val="000000"/>
                <w:lang w:val="sr-Cyrl-CS"/>
              </w:rPr>
              <w:t>Системски контролер Т6200..........................</w:t>
            </w:r>
          </w:p>
          <w:p w:rsidR="000C4E77" w:rsidRPr="000828B9" w:rsidRDefault="000C4E77" w:rsidP="000C4E77">
            <w:pPr>
              <w:rPr>
                <w:noProof/>
                <w:color w:val="000000"/>
                <w:lang w:val="sr-Cyrl-CS"/>
              </w:rPr>
            </w:pPr>
          </w:p>
          <w:p w:rsidR="000C4E77" w:rsidRPr="000828B9" w:rsidRDefault="000C4E77" w:rsidP="000C4E77">
            <w:pPr>
              <w:rPr>
                <w:noProof/>
                <w:color w:val="000000"/>
                <w:lang w:val="sr-Cyrl-CS"/>
              </w:rPr>
            </w:pPr>
            <w:r w:rsidRPr="000828B9">
              <w:rPr>
                <w:noProof/>
                <w:color w:val="000000"/>
                <w:lang w:val="sr-Cyrl-CS"/>
              </w:rPr>
              <w:t>Дигитални Тунер Т 6222..............................</w:t>
            </w:r>
          </w:p>
          <w:p w:rsidR="000C4E77" w:rsidRPr="000828B9" w:rsidRDefault="000C4E77" w:rsidP="000C4E77">
            <w:pPr>
              <w:rPr>
                <w:noProof/>
                <w:color w:val="000000"/>
                <w:lang w:val="sr-Cyrl-CS"/>
              </w:rPr>
            </w:pPr>
            <w:r w:rsidRPr="000828B9">
              <w:rPr>
                <w:noProof/>
                <w:color w:val="000000"/>
                <w:lang w:val="sr-Cyrl-CS"/>
              </w:rPr>
              <w:t>.</w:t>
            </w:r>
          </w:p>
          <w:p w:rsidR="000C4E77" w:rsidRPr="000828B9" w:rsidRDefault="000C4E77" w:rsidP="000C4E77">
            <w:pPr>
              <w:rPr>
                <w:noProof/>
                <w:color w:val="000000"/>
                <w:lang w:val="sr-Cyrl-CS"/>
              </w:rPr>
            </w:pPr>
            <w:r w:rsidRPr="000828B9">
              <w:rPr>
                <w:noProof/>
                <w:color w:val="000000"/>
                <w:lang w:val="sr-Cyrl-CS"/>
              </w:rPr>
              <w:t>ЦД Плеyер Т 6221............................................</w:t>
            </w:r>
          </w:p>
          <w:p w:rsidR="000C4E77" w:rsidRPr="000828B9" w:rsidRDefault="000C4E77" w:rsidP="000C4E77">
            <w:pPr>
              <w:rPr>
                <w:noProof/>
                <w:color w:val="000000"/>
                <w:lang w:val="sr-Cyrl-CS"/>
              </w:rPr>
            </w:pPr>
          </w:p>
          <w:p w:rsidR="000C4E77" w:rsidRPr="000828B9" w:rsidRDefault="000C4E77" w:rsidP="000C4E77">
            <w:pPr>
              <w:spacing w:after="237"/>
              <w:rPr>
                <w:rFonts w:ascii="Calibri" w:eastAsia="Calibri" w:hAnsi="Calibri" w:cs="Calibri"/>
                <w:noProof/>
                <w:color w:val="000000"/>
                <w:lang w:val="sr-Cyrl-CS"/>
              </w:rPr>
            </w:pPr>
            <w:r w:rsidRPr="000828B9">
              <w:rPr>
                <w:noProof/>
                <w:color w:val="000000"/>
                <w:lang w:val="sr-Cyrl-CS"/>
              </w:rPr>
              <w:t>Аудио матриx дистрибутер Т 6233................</w:t>
            </w:r>
          </w:p>
          <w:p w:rsidR="000C4E77" w:rsidRPr="000828B9" w:rsidRDefault="000C4E77" w:rsidP="000C4E77">
            <w:pPr>
              <w:rPr>
                <w:noProof/>
                <w:color w:val="000000"/>
                <w:lang w:val="sr-Cyrl-CS"/>
              </w:rPr>
            </w:pPr>
            <w:r w:rsidRPr="000828B9">
              <w:rPr>
                <w:noProof/>
                <w:color w:val="000000"/>
                <w:lang w:val="sr-Cyrl-CS"/>
              </w:rPr>
              <w:t>Све комплет инсталирано, испитано и пуштено у рад.................................................</w:t>
            </w:r>
          </w:p>
        </w:tc>
        <w:tc>
          <w:tcPr>
            <w:tcW w:w="1289" w:type="dxa"/>
            <w:shd w:val="clear" w:color="auto" w:fill="auto"/>
          </w:tcPr>
          <w:p w:rsidR="000C4E77" w:rsidRPr="000828B9" w:rsidRDefault="000C4E77" w:rsidP="000C4E77">
            <w:pPr>
              <w:jc w:val="center"/>
              <w:rPr>
                <w:rFonts w:eastAsia="Calibri"/>
                <w:noProof/>
                <w:color w:val="000000"/>
                <w:lang w:val="sr-Cyrl-CS"/>
              </w:rPr>
            </w:pPr>
          </w:p>
          <w:p w:rsidR="000C4E77" w:rsidRPr="000828B9" w:rsidRDefault="000C4E77" w:rsidP="000C4E77">
            <w:pPr>
              <w:jc w:val="center"/>
              <w:rPr>
                <w:rFonts w:eastAsia="Calibri"/>
                <w:noProof/>
                <w:color w:val="000000"/>
                <w:lang w:val="sr-Cyrl-CS"/>
              </w:rPr>
            </w:pPr>
          </w:p>
          <w:p w:rsidR="000C4E77" w:rsidRPr="000828B9" w:rsidRDefault="000C4E77" w:rsidP="000C4E77">
            <w:pPr>
              <w:jc w:val="center"/>
              <w:rPr>
                <w:rFonts w:eastAsia="Calibri"/>
                <w:noProof/>
                <w:color w:val="000000"/>
                <w:lang w:val="sr-Cyrl-CS"/>
              </w:rPr>
            </w:pPr>
          </w:p>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p>
          <w:p w:rsidR="000C4E77" w:rsidRPr="000828B9" w:rsidRDefault="000C4E77" w:rsidP="000C4E77">
            <w:pPr>
              <w:jc w:val="center"/>
              <w:rPr>
                <w:rFonts w:eastAsia="Calibri"/>
                <w:noProof/>
                <w:color w:val="000000"/>
                <w:lang w:val="sr-Cyrl-CS"/>
              </w:rPr>
            </w:pPr>
          </w:p>
          <w:p w:rsidR="000C4E77" w:rsidRPr="000828B9" w:rsidRDefault="000C4E77" w:rsidP="000C4E77">
            <w:pPr>
              <w:jc w:val="center"/>
              <w:rPr>
                <w:rFonts w:eastAsia="Calibri"/>
                <w:noProof/>
                <w:color w:val="000000"/>
                <w:lang w:val="sr-Cyrl-CS"/>
              </w:rPr>
            </w:pPr>
          </w:p>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35"/>
        </w:trPr>
        <w:tc>
          <w:tcPr>
            <w:tcW w:w="449" w:type="dxa"/>
            <w:vMerge/>
            <w:shd w:val="clear" w:color="auto" w:fill="auto"/>
          </w:tcPr>
          <w:p w:rsidR="000C4E77" w:rsidRPr="000828B9" w:rsidRDefault="000C4E77" w:rsidP="000C4E77">
            <w:pPr>
              <w:rPr>
                <w:rFonts w:eastAsia="Arial"/>
                <w:b/>
                <w:noProof/>
                <w:color w:val="000000"/>
                <w:lang w:val="sr-Cyrl-CS"/>
              </w:rPr>
            </w:pPr>
          </w:p>
        </w:tc>
        <w:tc>
          <w:tcPr>
            <w:tcW w:w="4853" w:type="dxa"/>
            <w:vMerge/>
            <w:shd w:val="clear" w:color="auto" w:fill="auto"/>
          </w:tcPr>
          <w:p w:rsidR="000C4E77" w:rsidRPr="000828B9" w:rsidRDefault="000C4E77" w:rsidP="000C4E77">
            <w:pPr>
              <w:rPr>
                <w:noProof/>
                <w:color w:val="000000"/>
                <w:lang w:val="sr-Cyrl-CS"/>
              </w:rPr>
            </w:pPr>
          </w:p>
        </w:tc>
        <w:tc>
          <w:tcPr>
            <w:tcW w:w="1289" w:type="dxa"/>
            <w:shd w:val="clear" w:color="auto" w:fill="auto"/>
          </w:tcPr>
          <w:p w:rsidR="000C4E77" w:rsidRPr="000828B9" w:rsidRDefault="000C4E77" w:rsidP="000C4E77">
            <w:pPr>
              <w:jc w:val="center"/>
              <w:rPr>
                <w:rFonts w:eastAsia="Calibri"/>
                <w:noProof/>
                <w:color w:val="000000"/>
                <w:lang w:val="sr-Cyrl-CS"/>
              </w:rPr>
            </w:pPr>
          </w:p>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92"/>
        </w:trPr>
        <w:tc>
          <w:tcPr>
            <w:tcW w:w="449" w:type="dxa"/>
            <w:vMerge/>
            <w:shd w:val="clear" w:color="auto" w:fill="auto"/>
          </w:tcPr>
          <w:p w:rsidR="000C4E77" w:rsidRPr="000828B9" w:rsidRDefault="000C4E77" w:rsidP="000C4E77">
            <w:pPr>
              <w:rPr>
                <w:rFonts w:eastAsia="Arial"/>
                <w:b/>
                <w:noProof/>
                <w:color w:val="000000"/>
                <w:lang w:val="sr-Cyrl-CS"/>
              </w:rPr>
            </w:pPr>
          </w:p>
        </w:tc>
        <w:tc>
          <w:tcPr>
            <w:tcW w:w="4853" w:type="dxa"/>
            <w:vMerge/>
            <w:shd w:val="clear" w:color="auto" w:fill="auto"/>
          </w:tcPr>
          <w:p w:rsidR="000C4E77" w:rsidRPr="000828B9" w:rsidRDefault="000C4E77" w:rsidP="000C4E77">
            <w:pPr>
              <w:rPr>
                <w:noProof/>
                <w:color w:val="000000"/>
                <w:lang w:val="sr-Cyrl-CS"/>
              </w:rPr>
            </w:pPr>
          </w:p>
        </w:tc>
        <w:tc>
          <w:tcPr>
            <w:tcW w:w="1289" w:type="dxa"/>
            <w:shd w:val="clear" w:color="auto" w:fill="auto"/>
          </w:tcPr>
          <w:p w:rsidR="000C4E77" w:rsidRPr="000828B9" w:rsidRDefault="000C4E77" w:rsidP="000C4E77">
            <w:pPr>
              <w:jc w:val="center"/>
              <w:rPr>
                <w:rFonts w:eastAsia="Calibri"/>
                <w:noProof/>
                <w:color w:val="000000"/>
                <w:lang w:val="sr-Cyrl-CS"/>
              </w:rPr>
            </w:pPr>
          </w:p>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874"/>
        </w:trPr>
        <w:tc>
          <w:tcPr>
            <w:tcW w:w="449" w:type="dxa"/>
            <w:vMerge/>
            <w:shd w:val="clear" w:color="auto" w:fill="auto"/>
          </w:tcPr>
          <w:p w:rsidR="000C4E77" w:rsidRPr="000828B9" w:rsidRDefault="000C4E77" w:rsidP="000C4E77">
            <w:pPr>
              <w:rPr>
                <w:rFonts w:eastAsia="Arial"/>
                <w:b/>
                <w:noProof/>
                <w:color w:val="000000"/>
                <w:lang w:val="sr-Cyrl-CS"/>
              </w:rPr>
            </w:pPr>
          </w:p>
        </w:tc>
        <w:tc>
          <w:tcPr>
            <w:tcW w:w="4853" w:type="dxa"/>
            <w:vMerge/>
            <w:shd w:val="clear" w:color="auto" w:fill="auto"/>
          </w:tcPr>
          <w:p w:rsidR="000C4E77" w:rsidRPr="000828B9" w:rsidRDefault="000C4E77" w:rsidP="000C4E77">
            <w:pPr>
              <w:rPr>
                <w:noProof/>
                <w:color w:val="000000"/>
                <w:lang w:val="sr-Cyrl-CS"/>
              </w:rPr>
            </w:pPr>
          </w:p>
        </w:tc>
        <w:tc>
          <w:tcPr>
            <w:tcW w:w="1289" w:type="dxa"/>
            <w:shd w:val="clear" w:color="auto" w:fill="auto"/>
          </w:tcPr>
          <w:p w:rsidR="000C4E77" w:rsidRPr="000828B9" w:rsidRDefault="000C4E77" w:rsidP="000C4E77">
            <w:pPr>
              <w:jc w:val="center"/>
              <w:rPr>
                <w:rFonts w:eastAsia="Calibri"/>
                <w:noProof/>
                <w:color w:val="000000"/>
                <w:lang w:val="sr-Cyrl-CS"/>
              </w:rPr>
            </w:pPr>
          </w:p>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p>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67"/>
        </w:trPr>
        <w:tc>
          <w:tcPr>
            <w:tcW w:w="449" w:type="dxa"/>
            <w:vMerge/>
            <w:shd w:val="clear" w:color="auto" w:fill="auto"/>
          </w:tcPr>
          <w:p w:rsidR="000C4E77" w:rsidRPr="000828B9" w:rsidRDefault="000C4E77" w:rsidP="000C4E77">
            <w:pPr>
              <w:rPr>
                <w:rFonts w:eastAsia="Arial"/>
                <w:b/>
                <w:noProof/>
                <w:color w:val="000000"/>
                <w:lang w:val="sr-Cyrl-CS"/>
              </w:rPr>
            </w:pPr>
          </w:p>
        </w:tc>
        <w:tc>
          <w:tcPr>
            <w:tcW w:w="4853" w:type="dxa"/>
            <w:vMerge/>
            <w:shd w:val="clear" w:color="auto" w:fill="auto"/>
          </w:tcPr>
          <w:p w:rsidR="000C4E77" w:rsidRPr="000828B9" w:rsidRDefault="000C4E77" w:rsidP="000C4E77">
            <w:pPr>
              <w:rPr>
                <w:noProof/>
                <w:color w:val="000000"/>
                <w:lang w:val="sr-Cyrl-CS"/>
              </w:rPr>
            </w:pPr>
          </w:p>
        </w:tc>
        <w:tc>
          <w:tcPr>
            <w:tcW w:w="1289" w:type="dxa"/>
            <w:shd w:val="clear" w:color="auto" w:fill="auto"/>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комплет</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9" w:type="dxa"/>
            <w:shd w:val="clear" w:color="auto" w:fill="auto"/>
          </w:tcPr>
          <w:p w:rsidR="000C4E77" w:rsidRPr="000828B9" w:rsidRDefault="000C4E77" w:rsidP="000C4E77">
            <w:pPr>
              <w:rPr>
                <w:rFonts w:eastAsia="Arial"/>
                <w:b/>
                <w:noProof/>
                <w:color w:val="000000"/>
                <w:lang w:val="sr-Cyrl-CS"/>
              </w:rPr>
            </w:pPr>
            <w:r w:rsidRPr="000828B9">
              <w:rPr>
                <w:rFonts w:eastAsia="Arial"/>
                <w:b/>
                <w:noProof/>
                <w:color w:val="000000"/>
                <w:lang w:val="sr-Cyrl-CS"/>
              </w:rPr>
              <w:t>7</w:t>
            </w:r>
          </w:p>
        </w:tc>
        <w:tc>
          <w:tcPr>
            <w:tcW w:w="4853" w:type="dxa"/>
            <w:shd w:val="clear" w:color="auto" w:fill="auto"/>
          </w:tcPr>
          <w:p w:rsidR="000C4E77" w:rsidRPr="000828B9" w:rsidRDefault="000C4E77" w:rsidP="000C4E77">
            <w:pPr>
              <w:rPr>
                <w:b/>
                <w:noProof/>
                <w:color w:val="000000"/>
                <w:lang w:val="sr-Cyrl-CS"/>
              </w:rPr>
            </w:pPr>
            <w:r w:rsidRPr="000828B9">
              <w:rPr>
                <w:noProof/>
                <w:color w:val="000000"/>
                <w:lang w:val="sr-Cyrl-CS"/>
              </w:rPr>
              <w:t>Жичани микрофон са поштољем сличан типу Т 621 ИТЦ</w:t>
            </w:r>
          </w:p>
        </w:tc>
        <w:tc>
          <w:tcPr>
            <w:tcW w:w="1289" w:type="dxa"/>
            <w:shd w:val="clear" w:color="auto" w:fill="auto"/>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3</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9" w:type="dxa"/>
            <w:shd w:val="clear" w:color="auto" w:fill="auto"/>
          </w:tcPr>
          <w:p w:rsidR="000C4E77" w:rsidRPr="000828B9" w:rsidRDefault="000C4E77" w:rsidP="000C4E77">
            <w:pPr>
              <w:rPr>
                <w:rFonts w:eastAsia="Arial"/>
                <w:b/>
                <w:noProof/>
                <w:color w:val="000000"/>
                <w:lang w:val="sr-Cyrl-CS"/>
              </w:rPr>
            </w:pPr>
            <w:r w:rsidRPr="000828B9">
              <w:rPr>
                <w:rFonts w:eastAsia="Arial"/>
                <w:b/>
                <w:noProof/>
                <w:color w:val="000000"/>
                <w:lang w:val="sr-Cyrl-CS"/>
              </w:rPr>
              <w:t>8</w:t>
            </w:r>
          </w:p>
        </w:tc>
        <w:tc>
          <w:tcPr>
            <w:tcW w:w="4853" w:type="dxa"/>
            <w:shd w:val="clear" w:color="auto" w:fill="auto"/>
          </w:tcPr>
          <w:p w:rsidR="000C4E77" w:rsidRPr="000828B9" w:rsidRDefault="000C4E77" w:rsidP="000C4E77">
            <w:pPr>
              <w:jc w:val="both"/>
              <w:rPr>
                <w:noProof/>
                <w:color w:val="000000"/>
                <w:lang w:val="sr-Cyrl-CS"/>
              </w:rPr>
            </w:pPr>
            <w:r w:rsidRPr="000828B9">
              <w:rPr>
                <w:noProof/>
                <w:color w:val="000000"/>
                <w:lang w:val="sr-Cyrl-CS"/>
              </w:rPr>
              <w:t>Испорука и монтажа инсталационих ПВЦ цеви халоген фрее. Цеви положити у зид испод малтера или по конструкцији изнад спустеног плафона. Обрачун по дужном метру цеви.</w:t>
            </w:r>
          </w:p>
          <w:p w:rsidR="000C4E77" w:rsidRPr="000828B9" w:rsidRDefault="000C4E77" w:rsidP="000C4E77">
            <w:pPr>
              <w:jc w:val="both"/>
              <w:rPr>
                <w:b/>
                <w:noProof/>
                <w:color w:val="000000"/>
              </w:rPr>
            </w:pPr>
            <w:r w:rsidRPr="000828B9">
              <w:rPr>
                <w:noProof/>
                <w:color w:val="000000"/>
                <w:lang w:val="sr-Cyrl-CS"/>
              </w:rPr>
              <w:t xml:space="preserve">ø 16 </w:t>
            </w:r>
            <w:r w:rsidRPr="000828B9">
              <w:rPr>
                <w:noProof/>
                <w:color w:val="000000"/>
              </w:rPr>
              <w:t>mm</w:t>
            </w:r>
          </w:p>
        </w:tc>
        <w:tc>
          <w:tcPr>
            <w:tcW w:w="1289"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мет</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550</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9" w:type="dxa"/>
            <w:shd w:val="clear" w:color="auto" w:fill="auto"/>
          </w:tcPr>
          <w:p w:rsidR="000C4E77" w:rsidRPr="000828B9" w:rsidRDefault="000C4E77" w:rsidP="000C4E77">
            <w:pPr>
              <w:rPr>
                <w:rFonts w:eastAsia="Arial"/>
                <w:b/>
                <w:noProof/>
                <w:color w:val="000000"/>
                <w:lang w:val="sr-Cyrl-CS"/>
              </w:rPr>
            </w:pPr>
            <w:r w:rsidRPr="000828B9">
              <w:rPr>
                <w:rFonts w:eastAsia="Arial"/>
                <w:b/>
                <w:noProof/>
                <w:color w:val="000000"/>
                <w:lang w:val="sr-Cyrl-CS"/>
              </w:rPr>
              <w:t>9</w:t>
            </w:r>
          </w:p>
        </w:tc>
        <w:tc>
          <w:tcPr>
            <w:tcW w:w="4853" w:type="dxa"/>
            <w:shd w:val="clear" w:color="auto" w:fill="auto"/>
          </w:tcPr>
          <w:p w:rsidR="000C4E77" w:rsidRPr="000828B9" w:rsidRDefault="000C4E77" w:rsidP="000C4E77">
            <w:pPr>
              <w:rPr>
                <w:b/>
                <w:noProof/>
                <w:color w:val="000000"/>
                <w:lang w:val="sr-Cyrl-CS"/>
              </w:rPr>
            </w:pPr>
            <w:r w:rsidRPr="000828B9">
              <w:rPr>
                <w:noProof/>
                <w:color w:val="000000"/>
                <w:lang w:val="sr-Cyrl-CS"/>
              </w:rPr>
              <w:t xml:space="preserve">Испорука, полагање и повезивање кабла за сигнализацију ЛиХЦХ 3x1,5 </w:t>
            </w:r>
            <w:r w:rsidRPr="000828B9">
              <w:rPr>
                <w:noProof/>
                <w:color w:val="000000"/>
              </w:rPr>
              <w:t>mm</w:t>
            </w:r>
            <w:r w:rsidRPr="000828B9">
              <w:rPr>
                <w:noProof/>
                <w:color w:val="000000"/>
                <w:lang w:val="sr-Cyrl-CS"/>
              </w:rPr>
              <w:t>2</w:t>
            </w:r>
          </w:p>
        </w:tc>
        <w:tc>
          <w:tcPr>
            <w:tcW w:w="1289" w:type="dxa"/>
            <w:shd w:val="clear" w:color="auto" w:fill="auto"/>
            <w:vAlign w:val="center"/>
          </w:tcPr>
          <w:p w:rsidR="000C4E77" w:rsidRPr="000828B9" w:rsidRDefault="000C4E77" w:rsidP="000C4E77">
            <w:pPr>
              <w:jc w:val="center"/>
              <w:rPr>
                <w:rFonts w:eastAsia="Calibri"/>
                <w:noProof/>
                <w:color w:val="000000"/>
                <w:lang w:val="sr-Cyrl-CS"/>
              </w:rPr>
            </w:pPr>
          </w:p>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мет</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p>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550</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9" w:type="dxa"/>
            <w:shd w:val="clear" w:color="auto" w:fill="auto"/>
          </w:tcPr>
          <w:p w:rsidR="000C4E77" w:rsidRPr="000828B9" w:rsidRDefault="000C4E77" w:rsidP="000C4E77">
            <w:pPr>
              <w:rPr>
                <w:rFonts w:eastAsia="Arial"/>
                <w:b/>
                <w:noProof/>
                <w:color w:val="000000"/>
                <w:lang w:val="sr-Cyrl-CS"/>
              </w:rPr>
            </w:pPr>
            <w:r w:rsidRPr="000828B9">
              <w:rPr>
                <w:rFonts w:eastAsia="Arial"/>
                <w:b/>
                <w:noProof/>
                <w:color w:val="000000"/>
                <w:lang w:val="sr-Cyrl-CS"/>
              </w:rPr>
              <w:t>10</w:t>
            </w:r>
          </w:p>
        </w:tc>
        <w:tc>
          <w:tcPr>
            <w:tcW w:w="4853" w:type="dxa"/>
            <w:shd w:val="clear" w:color="auto" w:fill="auto"/>
          </w:tcPr>
          <w:p w:rsidR="000C4E77" w:rsidRPr="000828B9" w:rsidRDefault="000C4E77" w:rsidP="000C4E77">
            <w:pPr>
              <w:spacing w:line="277" w:lineRule="auto"/>
              <w:jc w:val="both"/>
              <w:rPr>
                <w:rFonts w:ascii="Calibri" w:eastAsia="Calibri" w:hAnsi="Calibri" w:cs="Calibri"/>
                <w:noProof/>
                <w:color w:val="000000"/>
                <w:lang w:val="sr-Cyrl-CS"/>
              </w:rPr>
            </w:pPr>
            <w:r w:rsidRPr="000828B9">
              <w:rPr>
                <w:noProof/>
                <w:color w:val="000000"/>
                <w:lang w:val="sr-Cyrl-CS"/>
              </w:rPr>
              <w:t xml:space="preserve">Шлицовање канала 100x50 </w:t>
            </w:r>
            <w:r w:rsidRPr="000828B9">
              <w:rPr>
                <w:noProof/>
                <w:color w:val="000000"/>
              </w:rPr>
              <w:t>mm</w:t>
            </w:r>
            <w:r w:rsidRPr="000828B9">
              <w:rPr>
                <w:noProof/>
                <w:color w:val="000000"/>
                <w:lang w:val="sr-Cyrl-CS"/>
              </w:rPr>
              <w:t xml:space="preserve"> за полагање инсталационих каблова за ситем озвучења са</w:t>
            </w:r>
          </w:p>
          <w:p w:rsidR="000C4E77" w:rsidRPr="000828B9" w:rsidRDefault="000C4E77" w:rsidP="000C4E77">
            <w:pPr>
              <w:rPr>
                <w:b/>
                <w:noProof/>
                <w:color w:val="000000"/>
                <w:lang w:val="sr-Cyrl-CS"/>
              </w:rPr>
            </w:pPr>
            <w:r w:rsidRPr="000828B9">
              <w:rPr>
                <w:noProof/>
                <w:color w:val="000000"/>
                <w:lang w:val="sr-Cyrl-CS"/>
              </w:rPr>
              <w:t xml:space="preserve">крпљењем и малтерисањем.Обрачун по </w:t>
            </w:r>
            <w:r w:rsidRPr="000828B9">
              <w:rPr>
                <w:noProof/>
                <w:color w:val="000000"/>
              </w:rPr>
              <w:t>m</w:t>
            </w:r>
            <w:r w:rsidRPr="000828B9">
              <w:rPr>
                <w:noProof/>
                <w:color w:val="000000"/>
                <w:lang w:val="sr-Cyrl-CS"/>
              </w:rPr>
              <w:t>1</w:t>
            </w:r>
          </w:p>
        </w:tc>
        <w:tc>
          <w:tcPr>
            <w:tcW w:w="1289"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rPr>
              <w:t>m</w:t>
            </w:r>
            <w:r w:rsidRPr="000828B9">
              <w:rPr>
                <w:rFonts w:eastAsia="Calibri"/>
                <w:noProof/>
                <w:color w:val="000000"/>
                <w:lang w:val="sr-Cyrl-CS"/>
              </w:rPr>
              <w:t>1</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180</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449" w:type="dxa"/>
            <w:shd w:val="clear" w:color="auto" w:fill="auto"/>
          </w:tcPr>
          <w:p w:rsidR="000C4E77" w:rsidRPr="000828B9" w:rsidRDefault="000C4E77" w:rsidP="000C4E77">
            <w:pPr>
              <w:rPr>
                <w:rFonts w:eastAsia="Arial"/>
                <w:b/>
                <w:noProof/>
                <w:color w:val="000000"/>
                <w:lang w:val="sr-Cyrl-CS"/>
              </w:rPr>
            </w:pPr>
            <w:r w:rsidRPr="000828B9">
              <w:rPr>
                <w:rFonts w:eastAsia="Arial"/>
                <w:b/>
                <w:noProof/>
                <w:color w:val="000000"/>
                <w:lang w:val="sr-Cyrl-CS"/>
              </w:rPr>
              <w:lastRenderedPageBreak/>
              <w:t>11</w:t>
            </w:r>
          </w:p>
        </w:tc>
        <w:tc>
          <w:tcPr>
            <w:tcW w:w="4853" w:type="dxa"/>
            <w:shd w:val="clear" w:color="auto" w:fill="auto"/>
          </w:tcPr>
          <w:p w:rsidR="000C4E77" w:rsidRPr="000828B9" w:rsidRDefault="000C4E77" w:rsidP="000C4E77">
            <w:pPr>
              <w:rPr>
                <w:b/>
                <w:noProof/>
                <w:color w:val="000000"/>
                <w:lang w:val="sr-Cyrl-CS"/>
              </w:rPr>
            </w:pPr>
            <w:r w:rsidRPr="000828B9">
              <w:rPr>
                <w:noProof/>
                <w:color w:val="000000"/>
                <w:lang w:val="sr-Cyrl-CS"/>
              </w:rPr>
              <w:t>Испитивање</w:t>
            </w:r>
            <w:r w:rsidRPr="000828B9">
              <w:rPr>
                <w:noProof/>
                <w:color w:val="000000"/>
                <w:lang w:val="sr-Cyrl-CS"/>
              </w:rPr>
              <w:tab/>
              <w:t>целокупног</w:t>
            </w:r>
            <w:r w:rsidRPr="000828B9">
              <w:rPr>
                <w:noProof/>
                <w:color w:val="000000"/>
                <w:lang w:val="sr-Cyrl-CS"/>
              </w:rPr>
              <w:tab/>
              <w:t>система, подешавање</w:t>
            </w:r>
            <w:r w:rsidRPr="000828B9">
              <w:rPr>
                <w:noProof/>
                <w:color w:val="000000"/>
                <w:lang w:val="sr-Cyrl-CS"/>
              </w:rPr>
              <w:tab/>
              <w:t>и пуштање у рад. Израда протокола за сва мерења и издавање атеста, израда пројекта изведеног стања</w:t>
            </w:r>
          </w:p>
        </w:tc>
        <w:tc>
          <w:tcPr>
            <w:tcW w:w="1289"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пауш.</w:t>
            </w:r>
          </w:p>
        </w:tc>
        <w:tc>
          <w:tcPr>
            <w:tcW w:w="1287" w:type="dxa"/>
            <w:shd w:val="clear" w:color="auto" w:fill="auto"/>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432" w:type="dxa"/>
            <w:shd w:val="clear" w:color="auto" w:fill="auto"/>
            <w:vAlign w:val="center"/>
          </w:tcPr>
          <w:p w:rsidR="000C4E77" w:rsidRPr="000828B9" w:rsidRDefault="000C4E77" w:rsidP="000C4E77">
            <w:pPr>
              <w:rPr>
                <w:rFonts w:ascii="Calibri" w:eastAsia="Calibri" w:hAnsi="Calibri" w:cs="Calibri"/>
                <w:noProof/>
                <w:color w:val="000000"/>
                <w:lang w:val="sr-Cyrl-CS"/>
              </w:rPr>
            </w:pP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11171" w:type="dxa"/>
            <w:gridSpan w:val="6"/>
            <w:shd w:val="clear" w:color="auto" w:fill="auto"/>
          </w:tcPr>
          <w:p w:rsidR="000C4E77" w:rsidRPr="000828B9" w:rsidRDefault="000C4E77" w:rsidP="000C4E77">
            <w:pPr>
              <w:rPr>
                <w:rFonts w:ascii="Calibri" w:eastAsia="Calibri" w:hAnsi="Calibri" w:cs="Calibri"/>
                <w:noProof/>
                <w:color w:val="000000"/>
                <w:lang w:val="sr-Cyrl-CS"/>
              </w:rPr>
            </w:pPr>
            <w:r w:rsidRPr="000828B9">
              <w:rPr>
                <w:b/>
                <w:noProof/>
                <w:color w:val="000000"/>
                <w:lang w:val="sr-Cyrl-CS"/>
              </w:rPr>
              <w:t>Укупно  - Инсталација озвучења</w:t>
            </w:r>
          </w:p>
        </w:tc>
        <w:tc>
          <w:tcPr>
            <w:tcW w:w="1574"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30" w:type="dxa"/>
            <w:shd w:val="clear" w:color="auto" w:fill="auto"/>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350"/>
        </w:trPr>
        <w:tc>
          <w:tcPr>
            <w:tcW w:w="14175" w:type="dxa"/>
            <w:gridSpan w:val="8"/>
            <w:shd w:val="clear" w:color="auto" w:fill="auto"/>
          </w:tcPr>
          <w:p w:rsidR="000C4E77" w:rsidRPr="000828B9" w:rsidRDefault="000C4E77" w:rsidP="000C4E77">
            <w:pPr>
              <w:rPr>
                <w:rFonts w:ascii="Calibri" w:eastAsia="Calibri" w:hAnsi="Calibri" w:cs="Calibri"/>
                <w:noProof/>
                <w:color w:val="000000"/>
                <w:lang w:val="sr-Cyrl-CS"/>
              </w:rPr>
            </w:pPr>
          </w:p>
        </w:tc>
      </w:tr>
    </w:tbl>
    <w:p w:rsidR="000C4E77" w:rsidRPr="000828B9" w:rsidRDefault="000C4E77" w:rsidP="000C4E77">
      <w:pPr>
        <w:tabs>
          <w:tab w:val="center" w:pos="1275"/>
          <w:tab w:val="center" w:pos="6254"/>
          <w:tab w:val="center" w:pos="7350"/>
          <w:tab w:val="center" w:pos="8805"/>
          <w:tab w:val="right" w:pos="10948"/>
        </w:tabs>
        <w:spacing w:after="246"/>
        <w:ind w:right="-15"/>
        <w:rPr>
          <w:rFonts w:ascii="Calibri" w:eastAsia="Calibri" w:hAnsi="Calibri" w:cs="Calibri"/>
          <w:noProof/>
          <w:color w:val="000000"/>
          <w:lang w:val="sr-Cyrl-CS" w:eastAsia="sr-Latn-RS"/>
        </w:rPr>
      </w:pPr>
      <w:r w:rsidRPr="000828B9">
        <w:rPr>
          <w:noProof/>
          <w:color w:val="FFFFFF"/>
          <w:lang w:val="sr-Cyrl-CS" w:eastAsia="sr-Latn-RS"/>
        </w:rPr>
        <w:tab/>
        <w:t>110,400.0</w:t>
      </w:r>
    </w:p>
    <w:tbl>
      <w:tblPr>
        <w:tblStyle w:val="TableGrid3"/>
        <w:tblW w:w="14216" w:type="dxa"/>
        <w:tblInd w:w="-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9" w:type="dxa"/>
          <w:right w:w="39" w:type="dxa"/>
        </w:tblCellMar>
        <w:tblLook w:val="04A0" w:firstRow="1" w:lastRow="0" w:firstColumn="1" w:lastColumn="0" w:noHBand="0" w:noVBand="1"/>
      </w:tblPr>
      <w:tblGrid>
        <w:gridCol w:w="598"/>
        <w:gridCol w:w="5822"/>
        <w:gridCol w:w="781"/>
        <w:gridCol w:w="1095"/>
        <w:gridCol w:w="1526"/>
        <w:gridCol w:w="1418"/>
        <w:gridCol w:w="1559"/>
        <w:gridCol w:w="1417"/>
      </w:tblGrid>
      <w:tr w:rsidR="000C4E77" w:rsidRPr="000828B9" w:rsidTr="000C4E77">
        <w:trPr>
          <w:trHeight w:val="350"/>
        </w:trPr>
        <w:tc>
          <w:tcPr>
            <w:tcW w:w="598" w:type="dxa"/>
            <w:shd w:val="clear" w:color="auto" w:fill="auto"/>
          </w:tcPr>
          <w:p w:rsidR="000C4E77" w:rsidRPr="00855815" w:rsidRDefault="000C4E77" w:rsidP="000C4E77">
            <w:pPr>
              <w:rPr>
                <w:rFonts w:eastAsia="Calibri"/>
                <w:noProof/>
                <w:color w:val="000000"/>
                <w:lang w:val="sr-Cyrl-CS"/>
              </w:rPr>
            </w:pPr>
            <w:r w:rsidRPr="00855815">
              <w:rPr>
                <w:rFonts w:eastAsia="Arial"/>
                <w:b/>
                <w:noProof/>
                <w:color w:val="000000"/>
                <w:sz w:val="28"/>
                <w:lang w:val="sr-Cyrl-CS"/>
              </w:rPr>
              <w:t>5.</w:t>
            </w:r>
          </w:p>
        </w:tc>
        <w:tc>
          <w:tcPr>
            <w:tcW w:w="5822" w:type="dxa"/>
            <w:shd w:val="clear" w:color="auto" w:fill="auto"/>
          </w:tcPr>
          <w:p w:rsidR="000C4E77" w:rsidRPr="00855815" w:rsidRDefault="000C4E77" w:rsidP="000C4E77">
            <w:pPr>
              <w:rPr>
                <w:rFonts w:eastAsia="Calibri"/>
                <w:noProof/>
                <w:color w:val="000000"/>
                <w:lang w:val="sr-Cyrl-CS"/>
              </w:rPr>
            </w:pPr>
            <w:r w:rsidRPr="00855815">
              <w:rPr>
                <w:b/>
                <w:noProof/>
                <w:color w:val="000000"/>
                <w:lang w:val="sr-Cyrl-CS"/>
              </w:rPr>
              <w:t>РТВ ИНСТАЛАЦИЈА</w:t>
            </w:r>
          </w:p>
        </w:tc>
        <w:tc>
          <w:tcPr>
            <w:tcW w:w="781" w:type="dxa"/>
            <w:shd w:val="clear" w:color="auto" w:fill="auto"/>
          </w:tcPr>
          <w:p w:rsidR="000C4E77" w:rsidRPr="000828B9" w:rsidRDefault="000C4E77" w:rsidP="000C4E77">
            <w:pPr>
              <w:rPr>
                <w:rFonts w:ascii="Calibri" w:eastAsia="Calibri" w:hAnsi="Calibri" w:cs="Calibri"/>
                <w:noProof/>
                <w:color w:val="000000"/>
                <w:lang w:val="sr-Cyrl-CS"/>
              </w:rPr>
            </w:pPr>
          </w:p>
        </w:tc>
        <w:tc>
          <w:tcPr>
            <w:tcW w:w="1095" w:type="dxa"/>
            <w:shd w:val="clear" w:color="auto" w:fill="auto"/>
          </w:tcPr>
          <w:p w:rsidR="000C4E77" w:rsidRPr="000828B9" w:rsidRDefault="000C4E77" w:rsidP="000C4E77">
            <w:pPr>
              <w:rPr>
                <w:rFonts w:ascii="Calibri" w:eastAsia="Calibri" w:hAnsi="Calibri" w:cs="Calibri"/>
                <w:noProof/>
                <w:color w:val="000000"/>
                <w:lang w:val="sr-Cyrl-CS"/>
              </w:rPr>
            </w:pPr>
          </w:p>
        </w:tc>
        <w:tc>
          <w:tcPr>
            <w:tcW w:w="1526" w:type="dxa"/>
            <w:shd w:val="clear" w:color="auto" w:fill="auto"/>
          </w:tcPr>
          <w:p w:rsidR="000C4E77" w:rsidRPr="000828B9" w:rsidRDefault="000C4E77" w:rsidP="000C4E77">
            <w:pPr>
              <w:rPr>
                <w:rFonts w:ascii="Calibri" w:eastAsia="Calibri" w:hAnsi="Calibri" w:cs="Calibri"/>
                <w:noProof/>
                <w:color w:val="000000"/>
                <w:lang w:val="sr-Cyrl-CS"/>
              </w:rPr>
            </w:pPr>
          </w:p>
        </w:tc>
        <w:tc>
          <w:tcPr>
            <w:tcW w:w="1418" w:type="dxa"/>
            <w:shd w:val="clear" w:color="auto" w:fill="auto"/>
          </w:tcPr>
          <w:p w:rsidR="000C4E77" w:rsidRPr="000828B9" w:rsidRDefault="000C4E77" w:rsidP="000C4E77">
            <w:pPr>
              <w:rPr>
                <w:rFonts w:ascii="Calibri" w:eastAsia="Calibri" w:hAnsi="Calibri" w:cs="Calibri"/>
                <w:noProof/>
                <w:color w:val="000000"/>
                <w:lang w:val="sr-Cyrl-CS"/>
              </w:rPr>
            </w:pPr>
          </w:p>
        </w:tc>
        <w:tc>
          <w:tcPr>
            <w:tcW w:w="1559" w:type="dxa"/>
          </w:tcPr>
          <w:p w:rsidR="000C4E77" w:rsidRPr="000828B9" w:rsidRDefault="000C4E77" w:rsidP="000C4E77">
            <w:pPr>
              <w:rPr>
                <w:rFonts w:ascii="Calibri" w:eastAsia="Calibri" w:hAnsi="Calibri" w:cs="Calibri"/>
                <w:noProof/>
                <w:color w:val="000000"/>
                <w:lang w:val="sr-Cyrl-CS"/>
              </w:rPr>
            </w:pPr>
          </w:p>
        </w:tc>
        <w:tc>
          <w:tcPr>
            <w:tcW w:w="1417" w:type="dxa"/>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751"/>
        </w:trPr>
        <w:tc>
          <w:tcPr>
            <w:tcW w:w="598" w:type="dxa"/>
            <w:vAlign w:val="center"/>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1</w:t>
            </w:r>
          </w:p>
        </w:tc>
        <w:tc>
          <w:tcPr>
            <w:tcW w:w="5822"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Испорука и монтажа са металног РО ТВ ормана за</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смештај кдс опреме.Обрачун по комаду.</w:t>
            </w:r>
          </w:p>
        </w:tc>
        <w:tc>
          <w:tcPr>
            <w:tcW w:w="781"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ком.</w:t>
            </w:r>
          </w:p>
        </w:tc>
        <w:tc>
          <w:tcPr>
            <w:tcW w:w="1095"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7</w:t>
            </w:r>
          </w:p>
        </w:tc>
        <w:tc>
          <w:tcPr>
            <w:tcW w:w="1526" w:type="dxa"/>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9,350.00</w:t>
            </w:r>
          </w:p>
        </w:tc>
        <w:tc>
          <w:tcPr>
            <w:tcW w:w="1418" w:type="dxa"/>
          </w:tcPr>
          <w:p w:rsidR="000C4E77" w:rsidRPr="000828B9" w:rsidRDefault="000C4E77" w:rsidP="000C4E77">
            <w:pPr>
              <w:jc w:val="both"/>
              <w:rPr>
                <w:rFonts w:ascii="Calibri" w:eastAsia="Calibri" w:hAnsi="Calibri" w:cs="Calibri"/>
                <w:noProof/>
                <w:color w:val="000000"/>
                <w:lang w:val="sr-Cyrl-CS"/>
              </w:rPr>
            </w:pPr>
            <w:r w:rsidRPr="000828B9">
              <w:rPr>
                <w:noProof/>
                <w:color w:val="FFFFFF"/>
                <w:lang w:val="sr-Cyrl-CS"/>
              </w:rPr>
              <w:t>65,450.00</w:t>
            </w:r>
          </w:p>
        </w:tc>
        <w:tc>
          <w:tcPr>
            <w:tcW w:w="1559" w:type="dxa"/>
          </w:tcPr>
          <w:p w:rsidR="000C4E77" w:rsidRPr="000828B9" w:rsidRDefault="000C4E77" w:rsidP="000C4E77">
            <w:pPr>
              <w:rPr>
                <w:rFonts w:ascii="Calibri" w:eastAsia="Calibri" w:hAnsi="Calibri" w:cs="Calibri"/>
                <w:noProof/>
                <w:color w:val="000000"/>
                <w:lang w:val="sr-Cyrl-CS"/>
              </w:rPr>
            </w:pPr>
          </w:p>
        </w:tc>
        <w:tc>
          <w:tcPr>
            <w:tcW w:w="1417" w:type="dxa"/>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961"/>
        </w:trPr>
        <w:tc>
          <w:tcPr>
            <w:tcW w:w="598"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2</w:t>
            </w:r>
          </w:p>
        </w:tc>
        <w:tc>
          <w:tcPr>
            <w:tcW w:w="5822" w:type="dxa"/>
            <w:vAlign w:val="bottom"/>
          </w:tcPr>
          <w:p w:rsidR="000C4E77" w:rsidRPr="000828B9" w:rsidRDefault="000C4E77" w:rsidP="000C4E77">
            <w:pPr>
              <w:tabs>
                <w:tab w:val="center" w:pos="1205"/>
                <w:tab w:val="center" w:pos="1982"/>
                <w:tab w:val="center" w:pos="3202"/>
                <w:tab w:val="center" w:pos="4292"/>
              </w:tabs>
              <w:rPr>
                <w:rFonts w:ascii="Calibri" w:eastAsia="Calibri" w:hAnsi="Calibri" w:cs="Calibri"/>
                <w:noProof/>
                <w:color w:val="000000"/>
                <w:lang w:val="sr-Cyrl-CS"/>
              </w:rPr>
            </w:pPr>
            <w:r w:rsidRPr="000828B9">
              <w:rPr>
                <w:noProof/>
                <w:color w:val="000000"/>
                <w:lang w:val="sr-Cyrl-CS"/>
              </w:rPr>
              <w:t>Испорука</w:t>
            </w:r>
            <w:r w:rsidRPr="000828B9">
              <w:rPr>
                <w:noProof/>
                <w:color w:val="000000"/>
                <w:lang w:val="sr-Cyrl-CS"/>
              </w:rPr>
              <w:tab/>
              <w:t>и</w:t>
            </w:r>
            <w:r w:rsidRPr="000828B9">
              <w:rPr>
                <w:noProof/>
                <w:color w:val="000000"/>
                <w:lang w:val="sr-Cyrl-CS"/>
              </w:rPr>
              <w:tab/>
              <w:t>монтажа</w:t>
            </w:r>
            <w:r w:rsidRPr="000828B9">
              <w:rPr>
                <w:noProof/>
                <w:color w:val="000000"/>
                <w:lang w:val="sr-Cyrl-CS"/>
              </w:rPr>
              <w:tab/>
              <w:t>разводних</w:t>
            </w:r>
            <w:r w:rsidRPr="000828B9">
              <w:rPr>
                <w:noProof/>
                <w:color w:val="000000"/>
                <w:lang w:val="sr-Cyrl-CS"/>
              </w:rPr>
              <w:tab/>
              <w:t>кутија</w:t>
            </w:r>
            <w:r>
              <w:rPr>
                <w:noProof/>
                <w:color w:val="000000"/>
                <w:lang w:val="sr-Cyrl-CS"/>
              </w:rPr>
              <w:t xml:space="preserve"> са</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одговарајућим сплитерима и Ф конекторима</w:t>
            </w:r>
          </w:p>
          <w:p w:rsidR="000C4E77" w:rsidRPr="000828B9" w:rsidRDefault="000C4E77" w:rsidP="000C4E77">
            <w:pPr>
              <w:rPr>
                <w:rFonts w:ascii="Calibri" w:eastAsia="Calibri" w:hAnsi="Calibri" w:cs="Calibri"/>
                <w:noProof/>
                <w:color w:val="000000"/>
                <w:lang w:val="sr-Cyrl-CS"/>
              </w:rPr>
            </w:pPr>
          </w:p>
        </w:tc>
        <w:tc>
          <w:tcPr>
            <w:tcW w:w="781"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ком</w:t>
            </w:r>
          </w:p>
        </w:tc>
        <w:tc>
          <w:tcPr>
            <w:tcW w:w="1095"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7</w:t>
            </w:r>
          </w:p>
        </w:tc>
        <w:tc>
          <w:tcPr>
            <w:tcW w:w="1526" w:type="dxa"/>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3,200.00</w:t>
            </w:r>
          </w:p>
        </w:tc>
        <w:tc>
          <w:tcPr>
            <w:tcW w:w="1418" w:type="dxa"/>
          </w:tcPr>
          <w:p w:rsidR="000C4E77" w:rsidRPr="000828B9" w:rsidRDefault="000C4E77" w:rsidP="000C4E77">
            <w:pPr>
              <w:jc w:val="both"/>
              <w:rPr>
                <w:rFonts w:ascii="Calibri" w:eastAsia="Calibri" w:hAnsi="Calibri" w:cs="Calibri"/>
                <w:noProof/>
                <w:color w:val="000000"/>
                <w:lang w:val="sr-Cyrl-CS"/>
              </w:rPr>
            </w:pPr>
            <w:r w:rsidRPr="000828B9">
              <w:rPr>
                <w:noProof/>
                <w:color w:val="FFFFFF"/>
                <w:lang w:val="sr-Cyrl-CS"/>
              </w:rPr>
              <w:t>22,400.00</w:t>
            </w:r>
          </w:p>
        </w:tc>
        <w:tc>
          <w:tcPr>
            <w:tcW w:w="1559" w:type="dxa"/>
          </w:tcPr>
          <w:p w:rsidR="000C4E77" w:rsidRPr="000828B9" w:rsidRDefault="000C4E77" w:rsidP="000C4E77">
            <w:pPr>
              <w:rPr>
                <w:rFonts w:ascii="Calibri" w:eastAsia="Calibri" w:hAnsi="Calibri" w:cs="Calibri"/>
                <w:noProof/>
                <w:color w:val="000000"/>
                <w:lang w:val="sr-Cyrl-CS"/>
              </w:rPr>
            </w:pPr>
          </w:p>
        </w:tc>
        <w:tc>
          <w:tcPr>
            <w:tcW w:w="1417" w:type="dxa"/>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944"/>
        </w:trPr>
        <w:tc>
          <w:tcPr>
            <w:tcW w:w="598"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3</w:t>
            </w:r>
          </w:p>
        </w:tc>
        <w:tc>
          <w:tcPr>
            <w:tcW w:w="5822" w:type="dxa"/>
            <w:vAlign w:val="bottom"/>
          </w:tcPr>
          <w:p w:rsidR="000C4E77" w:rsidRPr="000828B9" w:rsidRDefault="000C4E77" w:rsidP="000C4E77">
            <w:pPr>
              <w:jc w:val="both"/>
              <w:rPr>
                <w:rFonts w:ascii="Calibri" w:eastAsia="Calibri" w:hAnsi="Calibri" w:cs="Calibri"/>
                <w:noProof/>
                <w:color w:val="000000"/>
                <w:lang w:val="sr-Cyrl-CS"/>
              </w:rPr>
            </w:pPr>
            <w:r w:rsidRPr="000828B9">
              <w:rPr>
                <w:noProof/>
                <w:color w:val="000000"/>
                <w:lang w:val="sr-Cyrl-CS"/>
              </w:rPr>
              <w:t>Испорука и полагање коаксијалног кабла РГ 11</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РО ТВ до разводних кутија</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од</w:t>
            </w:r>
          </w:p>
        </w:tc>
        <w:tc>
          <w:tcPr>
            <w:tcW w:w="781"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rPr>
              <w:t>m</w:t>
            </w:r>
            <w:r w:rsidRPr="000828B9">
              <w:rPr>
                <w:noProof/>
                <w:color w:val="000000"/>
                <w:lang w:val="sr-Cyrl-CS"/>
              </w:rPr>
              <w:t>1</w:t>
            </w:r>
          </w:p>
        </w:tc>
        <w:tc>
          <w:tcPr>
            <w:tcW w:w="1095" w:type="dxa"/>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320</w:t>
            </w:r>
          </w:p>
        </w:tc>
        <w:tc>
          <w:tcPr>
            <w:tcW w:w="1526" w:type="dxa"/>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111.00</w:t>
            </w:r>
          </w:p>
        </w:tc>
        <w:tc>
          <w:tcPr>
            <w:tcW w:w="1418" w:type="dxa"/>
          </w:tcPr>
          <w:p w:rsidR="000C4E77" w:rsidRPr="000828B9" w:rsidRDefault="000C4E77" w:rsidP="000C4E77">
            <w:pPr>
              <w:jc w:val="both"/>
              <w:rPr>
                <w:rFonts w:ascii="Calibri" w:eastAsia="Calibri" w:hAnsi="Calibri" w:cs="Calibri"/>
                <w:noProof/>
                <w:color w:val="000000"/>
                <w:lang w:val="sr-Cyrl-CS"/>
              </w:rPr>
            </w:pPr>
            <w:r w:rsidRPr="000828B9">
              <w:rPr>
                <w:noProof/>
                <w:color w:val="FFFFFF"/>
                <w:lang w:val="sr-Cyrl-CS"/>
              </w:rPr>
              <w:t>35,520.00</w:t>
            </w:r>
          </w:p>
        </w:tc>
        <w:tc>
          <w:tcPr>
            <w:tcW w:w="1559" w:type="dxa"/>
          </w:tcPr>
          <w:p w:rsidR="000C4E77" w:rsidRPr="000828B9" w:rsidRDefault="000C4E77" w:rsidP="000C4E77">
            <w:pPr>
              <w:rPr>
                <w:rFonts w:ascii="Calibri" w:eastAsia="Calibri" w:hAnsi="Calibri" w:cs="Calibri"/>
                <w:noProof/>
                <w:color w:val="000000"/>
                <w:lang w:val="sr-Cyrl-CS"/>
              </w:rPr>
            </w:pPr>
          </w:p>
        </w:tc>
        <w:tc>
          <w:tcPr>
            <w:tcW w:w="1417" w:type="dxa"/>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944"/>
        </w:trPr>
        <w:tc>
          <w:tcPr>
            <w:tcW w:w="598"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4</w:t>
            </w:r>
          </w:p>
        </w:tc>
        <w:tc>
          <w:tcPr>
            <w:tcW w:w="5822"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Испорука и полагање коаксијалног кабла РГ 6</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разводних кутија до тв прикључница</w:t>
            </w:r>
          </w:p>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од</w:t>
            </w:r>
          </w:p>
        </w:tc>
        <w:tc>
          <w:tcPr>
            <w:tcW w:w="781"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rPr>
              <w:t>m</w:t>
            </w:r>
            <w:r w:rsidRPr="000828B9">
              <w:rPr>
                <w:noProof/>
                <w:color w:val="000000"/>
                <w:lang w:val="sr-Cyrl-CS"/>
              </w:rPr>
              <w:t>1</w:t>
            </w:r>
          </w:p>
        </w:tc>
        <w:tc>
          <w:tcPr>
            <w:tcW w:w="1095" w:type="dxa"/>
            <w:vAlign w:val="center"/>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950</w:t>
            </w:r>
          </w:p>
        </w:tc>
        <w:tc>
          <w:tcPr>
            <w:tcW w:w="1526" w:type="dxa"/>
            <w:vAlign w:val="center"/>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102.00</w:t>
            </w:r>
          </w:p>
        </w:tc>
        <w:tc>
          <w:tcPr>
            <w:tcW w:w="1418" w:type="dxa"/>
            <w:vAlign w:val="center"/>
          </w:tcPr>
          <w:p w:rsidR="000C4E77" w:rsidRPr="000828B9" w:rsidRDefault="000C4E77" w:rsidP="000C4E77">
            <w:pPr>
              <w:jc w:val="both"/>
              <w:rPr>
                <w:rFonts w:ascii="Calibri" w:eastAsia="Calibri" w:hAnsi="Calibri" w:cs="Calibri"/>
                <w:noProof/>
                <w:color w:val="000000"/>
                <w:lang w:val="sr-Cyrl-CS"/>
              </w:rPr>
            </w:pPr>
            <w:r w:rsidRPr="000828B9">
              <w:rPr>
                <w:noProof/>
                <w:color w:val="FFFFFF"/>
                <w:lang w:val="sr-Cyrl-CS"/>
              </w:rPr>
              <w:t>96,900.00</w:t>
            </w:r>
          </w:p>
        </w:tc>
        <w:tc>
          <w:tcPr>
            <w:tcW w:w="1559" w:type="dxa"/>
          </w:tcPr>
          <w:p w:rsidR="000C4E77" w:rsidRPr="000828B9" w:rsidRDefault="000C4E77" w:rsidP="000C4E77">
            <w:pPr>
              <w:rPr>
                <w:rFonts w:ascii="Calibri" w:eastAsia="Calibri" w:hAnsi="Calibri" w:cs="Calibri"/>
                <w:noProof/>
                <w:color w:val="000000"/>
                <w:lang w:val="sr-Cyrl-CS"/>
              </w:rPr>
            </w:pPr>
          </w:p>
        </w:tc>
        <w:tc>
          <w:tcPr>
            <w:tcW w:w="1417" w:type="dxa"/>
          </w:tcPr>
          <w:p w:rsidR="000C4E77" w:rsidRPr="000828B9" w:rsidRDefault="000C4E77" w:rsidP="000C4E77">
            <w:pPr>
              <w:rPr>
                <w:rFonts w:ascii="Calibri" w:eastAsia="Calibri" w:hAnsi="Calibri" w:cs="Calibri"/>
                <w:noProof/>
                <w:color w:val="000000"/>
                <w:lang w:val="sr-Cyrl-CS"/>
              </w:rPr>
            </w:pPr>
          </w:p>
        </w:tc>
      </w:tr>
      <w:tr w:rsidR="000C4E77" w:rsidRPr="000828B9" w:rsidTr="000C4E77">
        <w:trPr>
          <w:trHeight w:val="1523"/>
        </w:trPr>
        <w:tc>
          <w:tcPr>
            <w:tcW w:w="598"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5</w:t>
            </w:r>
          </w:p>
        </w:tc>
        <w:tc>
          <w:tcPr>
            <w:tcW w:w="5822" w:type="dxa"/>
            <w:vAlign w:val="center"/>
          </w:tcPr>
          <w:p w:rsidR="000C4E77" w:rsidRPr="000828B9" w:rsidRDefault="000C4E77" w:rsidP="000C4E77">
            <w:pPr>
              <w:spacing w:line="274" w:lineRule="auto"/>
              <w:ind w:right="302"/>
              <w:jc w:val="both"/>
              <w:rPr>
                <w:rFonts w:ascii="Calibri" w:eastAsia="Calibri" w:hAnsi="Calibri" w:cs="Calibri"/>
                <w:noProof/>
                <w:color w:val="000000"/>
                <w:lang w:val="sr-Cyrl-CS"/>
              </w:rPr>
            </w:pPr>
            <w:r w:rsidRPr="000828B9">
              <w:rPr>
                <w:noProof/>
                <w:color w:val="000000"/>
                <w:lang w:val="sr-Cyrl-CS"/>
              </w:rPr>
              <w:t>Испорука и монтажа инсталационих ПВЦ цеви халоген фрее. Цеви положити у зид испод малтера. Обрачун по дужном метру цеви.</w:t>
            </w:r>
          </w:p>
          <w:p w:rsidR="000C4E77" w:rsidRPr="000828B9" w:rsidRDefault="000C4E77" w:rsidP="000C4E77">
            <w:pPr>
              <w:rPr>
                <w:rFonts w:ascii="Calibri" w:eastAsia="Calibri" w:hAnsi="Calibri" w:cs="Calibri"/>
                <w:noProof/>
                <w:color w:val="000000"/>
              </w:rPr>
            </w:pPr>
            <w:r w:rsidRPr="000828B9">
              <w:rPr>
                <w:noProof/>
                <w:color w:val="000000"/>
                <w:lang w:val="sr-Cyrl-CS"/>
              </w:rPr>
              <w:t xml:space="preserve">ø 16 </w:t>
            </w:r>
            <w:r w:rsidRPr="000828B9">
              <w:rPr>
                <w:noProof/>
                <w:color w:val="000000"/>
              </w:rPr>
              <w:t>mm</w:t>
            </w:r>
          </w:p>
        </w:tc>
        <w:tc>
          <w:tcPr>
            <w:tcW w:w="781" w:type="dxa"/>
            <w:vAlign w:val="bottom"/>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мет</w:t>
            </w:r>
          </w:p>
        </w:tc>
        <w:tc>
          <w:tcPr>
            <w:tcW w:w="1095" w:type="dxa"/>
            <w:vAlign w:val="bottom"/>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950</w:t>
            </w:r>
          </w:p>
        </w:tc>
        <w:tc>
          <w:tcPr>
            <w:tcW w:w="1526"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65.00</w:t>
            </w:r>
          </w:p>
        </w:tc>
        <w:tc>
          <w:tcPr>
            <w:tcW w:w="1418" w:type="dxa"/>
            <w:vAlign w:val="bottom"/>
          </w:tcPr>
          <w:p w:rsidR="000C4E77" w:rsidRPr="000828B9" w:rsidRDefault="000C4E77" w:rsidP="000C4E77">
            <w:pPr>
              <w:jc w:val="both"/>
              <w:rPr>
                <w:rFonts w:ascii="Calibri" w:eastAsia="Calibri" w:hAnsi="Calibri" w:cs="Calibri"/>
                <w:noProof/>
                <w:color w:val="000000"/>
                <w:lang w:val="sr-Cyrl-CS"/>
              </w:rPr>
            </w:pPr>
            <w:r w:rsidRPr="000828B9">
              <w:rPr>
                <w:noProof/>
                <w:color w:val="FFFFFF"/>
                <w:lang w:val="sr-Cyrl-CS"/>
              </w:rPr>
              <w:t>61,750.00</w:t>
            </w:r>
          </w:p>
        </w:tc>
        <w:tc>
          <w:tcPr>
            <w:tcW w:w="1559" w:type="dxa"/>
          </w:tcPr>
          <w:p w:rsidR="000C4E77" w:rsidRPr="000828B9" w:rsidRDefault="000C4E77" w:rsidP="000C4E77">
            <w:pPr>
              <w:jc w:val="both"/>
              <w:rPr>
                <w:noProof/>
                <w:color w:val="FFFFFF"/>
                <w:lang w:val="sr-Cyrl-CS"/>
              </w:rPr>
            </w:pPr>
          </w:p>
        </w:tc>
        <w:tc>
          <w:tcPr>
            <w:tcW w:w="1417" w:type="dxa"/>
          </w:tcPr>
          <w:p w:rsidR="000C4E77" w:rsidRPr="000828B9" w:rsidRDefault="000C4E77" w:rsidP="000C4E77">
            <w:pPr>
              <w:jc w:val="both"/>
              <w:rPr>
                <w:noProof/>
                <w:color w:val="FFFFFF"/>
                <w:lang w:val="sr-Cyrl-CS"/>
              </w:rPr>
            </w:pPr>
          </w:p>
        </w:tc>
      </w:tr>
      <w:tr w:rsidR="000C4E77" w:rsidRPr="000828B9" w:rsidTr="000C4E77">
        <w:trPr>
          <w:trHeight w:val="1449"/>
        </w:trPr>
        <w:tc>
          <w:tcPr>
            <w:tcW w:w="598"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lastRenderedPageBreak/>
              <w:t>6</w:t>
            </w:r>
          </w:p>
        </w:tc>
        <w:tc>
          <w:tcPr>
            <w:tcW w:w="5822" w:type="dxa"/>
          </w:tcPr>
          <w:p w:rsidR="000C4E77" w:rsidRPr="000828B9" w:rsidRDefault="000C4E77" w:rsidP="000C4E77">
            <w:pPr>
              <w:spacing w:line="277" w:lineRule="auto"/>
              <w:rPr>
                <w:rFonts w:ascii="Calibri" w:eastAsia="Calibri" w:hAnsi="Calibri" w:cs="Calibri"/>
                <w:noProof/>
                <w:color w:val="000000"/>
                <w:lang w:val="sr-Cyrl-CS"/>
              </w:rPr>
            </w:pPr>
            <w:r w:rsidRPr="000828B9">
              <w:rPr>
                <w:noProof/>
                <w:color w:val="000000"/>
                <w:lang w:val="sr-Cyrl-CS"/>
              </w:rPr>
              <w:t>Шлицовање</w:t>
            </w:r>
            <w:r w:rsidRPr="000828B9">
              <w:rPr>
                <w:noProof/>
                <w:color w:val="000000"/>
                <w:lang w:val="sr-Cyrl-CS"/>
              </w:rPr>
              <w:tab/>
              <w:t>канала</w:t>
            </w:r>
            <w:r w:rsidRPr="000828B9">
              <w:rPr>
                <w:noProof/>
                <w:color w:val="000000"/>
                <w:lang w:val="sr-Cyrl-CS"/>
              </w:rPr>
              <w:tab/>
              <w:t>100x50</w:t>
            </w:r>
            <w:r w:rsidRPr="000828B9">
              <w:rPr>
                <w:noProof/>
                <w:color w:val="000000"/>
                <w:lang w:val="sr-Cyrl-CS"/>
              </w:rPr>
              <w:tab/>
            </w:r>
            <w:r w:rsidRPr="000828B9">
              <w:rPr>
                <w:noProof/>
                <w:color w:val="000000"/>
              </w:rPr>
              <w:t>mm</w:t>
            </w:r>
            <w:r>
              <w:rPr>
                <w:noProof/>
                <w:color w:val="000000"/>
                <w:lang w:val="sr-Cyrl-CS"/>
              </w:rPr>
              <w:tab/>
              <w:t xml:space="preserve">за </w:t>
            </w:r>
            <w:r w:rsidRPr="000828B9">
              <w:rPr>
                <w:noProof/>
                <w:color w:val="000000"/>
                <w:lang w:val="sr-Cyrl-CS"/>
              </w:rPr>
              <w:t>полагање</w:t>
            </w:r>
            <w:r>
              <w:rPr>
                <w:noProof/>
                <w:color w:val="000000"/>
                <w:lang w:val="sr-Cyrl-CS"/>
              </w:rPr>
              <w:t xml:space="preserve"> инсталационих</w:t>
            </w:r>
            <w:r>
              <w:rPr>
                <w:noProof/>
                <w:color w:val="000000"/>
                <w:lang w:val="sr-Cyrl-CS"/>
              </w:rPr>
              <w:tab/>
              <w:t>каблова</w:t>
            </w:r>
            <w:r>
              <w:rPr>
                <w:noProof/>
                <w:color w:val="000000"/>
                <w:lang w:val="sr-Cyrl-CS"/>
              </w:rPr>
              <w:tab/>
              <w:t>за</w:t>
            </w:r>
            <w:r>
              <w:rPr>
                <w:noProof/>
                <w:color w:val="000000"/>
                <w:lang w:val="sr-Cyrl-CS"/>
              </w:rPr>
              <w:tab/>
              <w:t xml:space="preserve">ситем </w:t>
            </w:r>
            <w:r w:rsidRPr="000828B9">
              <w:rPr>
                <w:noProof/>
                <w:color w:val="000000"/>
                <w:lang w:val="sr-Cyrl-CS"/>
              </w:rPr>
              <w:t>озвучења</w:t>
            </w:r>
            <w:r w:rsidRPr="000828B9">
              <w:rPr>
                <w:noProof/>
                <w:color w:val="000000"/>
                <w:lang w:val="sr-Cyrl-CS"/>
              </w:rPr>
              <w:tab/>
              <w:t>са</w:t>
            </w:r>
            <w:r>
              <w:rPr>
                <w:rFonts w:ascii="Calibri" w:eastAsia="Calibri" w:hAnsi="Calibri" w:cs="Calibri"/>
                <w:noProof/>
                <w:color w:val="000000"/>
                <w:lang w:val="sr-Cyrl-CS"/>
              </w:rPr>
              <w:t xml:space="preserve"> </w:t>
            </w:r>
            <w:r w:rsidRPr="000828B9">
              <w:rPr>
                <w:noProof/>
                <w:color w:val="000000"/>
                <w:lang w:val="sr-Cyrl-CS"/>
              </w:rPr>
              <w:t xml:space="preserve">крпљењем и малтерисањем.Обрачун по </w:t>
            </w:r>
            <w:r w:rsidRPr="000828B9">
              <w:rPr>
                <w:noProof/>
                <w:color w:val="000000"/>
              </w:rPr>
              <w:t>m</w:t>
            </w:r>
            <w:r w:rsidRPr="000828B9">
              <w:rPr>
                <w:noProof/>
                <w:color w:val="000000"/>
                <w:lang w:val="sr-Cyrl-CS"/>
              </w:rPr>
              <w:t>1</w:t>
            </w:r>
          </w:p>
        </w:tc>
        <w:tc>
          <w:tcPr>
            <w:tcW w:w="781" w:type="dxa"/>
            <w:vAlign w:val="bottom"/>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мет</w:t>
            </w:r>
          </w:p>
        </w:tc>
        <w:tc>
          <w:tcPr>
            <w:tcW w:w="1095" w:type="dxa"/>
            <w:vAlign w:val="bottom"/>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320</w:t>
            </w:r>
          </w:p>
        </w:tc>
        <w:tc>
          <w:tcPr>
            <w:tcW w:w="1526"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250.00</w:t>
            </w:r>
          </w:p>
        </w:tc>
        <w:tc>
          <w:tcPr>
            <w:tcW w:w="1418" w:type="dxa"/>
            <w:vAlign w:val="bottom"/>
          </w:tcPr>
          <w:p w:rsidR="000C4E77" w:rsidRPr="000828B9" w:rsidRDefault="000C4E77" w:rsidP="000C4E77">
            <w:pPr>
              <w:jc w:val="both"/>
              <w:rPr>
                <w:rFonts w:ascii="Calibri" w:eastAsia="Calibri" w:hAnsi="Calibri" w:cs="Calibri"/>
                <w:noProof/>
                <w:color w:val="000000"/>
                <w:lang w:val="sr-Cyrl-CS"/>
              </w:rPr>
            </w:pPr>
            <w:r w:rsidRPr="000828B9">
              <w:rPr>
                <w:noProof/>
                <w:color w:val="FFFFFF"/>
                <w:lang w:val="sr-Cyrl-CS"/>
              </w:rPr>
              <w:t>80,000.00</w:t>
            </w:r>
          </w:p>
        </w:tc>
        <w:tc>
          <w:tcPr>
            <w:tcW w:w="1559" w:type="dxa"/>
          </w:tcPr>
          <w:p w:rsidR="000C4E77" w:rsidRPr="000828B9" w:rsidRDefault="000C4E77" w:rsidP="000C4E77">
            <w:pPr>
              <w:jc w:val="both"/>
              <w:rPr>
                <w:noProof/>
                <w:color w:val="FFFFFF"/>
                <w:lang w:val="sr-Cyrl-CS"/>
              </w:rPr>
            </w:pPr>
          </w:p>
        </w:tc>
        <w:tc>
          <w:tcPr>
            <w:tcW w:w="1417" w:type="dxa"/>
          </w:tcPr>
          <w:p w:rsidR="000C4E77" w:rsidRPr="000828B9" w:rsidRDefault="000C4E77" w:rsidP="000C4E77">
            <w:pPr>
              <w:jc w:val="both"/>
              <w:rPr>
                <w:noProof/>
                <w:color w:val="FFFFFF"/>
                <w:lang w:val="sr-Cyrl-CS"/>
              </w:rPr>
            </w:pPr>
          </w:p>
        </w:tc>
      </w:tr>
      <w:tr w:rsidR="000C4E77" w:rsidRPr="000828B9" w:rsidTr="000C4E77">
        <w:trPr>
          <w:trHeight w:val="889"/>
        </w:trPr>
        <w:tc>
          <w:tcPr>
            <w:tcW w:w="598" w:type="dxa"/>
          </w:tcPr>
          <w:p w:rsidR="000C4E77" w:rsidRPr="000828B9" w:rsidRDefault="000C4E77" w:rsidP="000C4E77">
            <w:pPr>
              <w:rPr>
                <w:rFonts w:ascii="Calibri" w:eastAsia="Calibri" w:hAnsi="Calibri" w:cs="Calibri"/>
                <w:noProof/>
                <w:color w:val="000000"/>
                <w:lang w:val="sr-Cyrl-CS"/>
              </w:rPr>
            </w:pPr>
            <w:r w:rsidRPr="000828B9">
              <w:rPr>
                <w:noProof/>
                <w:color w:val="000000"/>
                <w:lang w:val="sr-Cyrl-CS"/>
              </w:rPr>
              <w:t>7</w:t>
            </w:r>
          </w:p>
        </w:tc>
        <w:tc>
          <w:tcPr>
            <w:tcW w:w="5822" w:type="dxa"/>
          </w:tcPr>
          <w:p w:rsidR="000C4E77" w:rsidRPr="000828B9" w:rsidRDefault="000C4E77" w:rsidP="000C4E77">
            <w:pPr>
              <w:ind w:right="303"/>
              <w:jc w:val="both"/>
              <w:rPr>
                <w:rFonts w:ascii="Calibri" w:eastAsia="Calibri" w:hAnsi="Calibri" w:cs="Calibri"/>
                <w:noProof/>
                <w:color w:val="000000"/>
                <w:lang w:val="sr-Cyrl-CS"/>
              </w:rPr>
            </w:pPr>
            <w:r w:rsidRPr="000828B9">
              <w:rPr>
                <w:noProof/>
                <w:color w:val="000000"/>
                <w:lang w:val="sr-Cyrl-CS"/>
              </w:rPr>
              <w:t>Испитивање постојећег система, подешавање и пуштање у рад. Израда протокола за сва мерења и издавање атеста.</w:t>
            </w:r>
          </w:p>
        </w:tc>
        <w:tc>
          <w:tcPr>
            <w:tcW w:w="781" w:type="dxa"/>
            <w:vAlign w:val="bottom"/>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пауш.</w:t>
            </w:r>
          </w:p>
        </w:tc>
        <w:tc>
          <w:tcPr>
            <w:tcW w:w="1095" w:type="dxa"/>
            <w:vAlign w:val="bottom"/>
          </w:tcPr>
          <w:p w:rsidR="000C4E77" w:rsidRPr="000828B9" w:rsidRDefault="000C4E77" w:rsidP="000C4E77">
            <w:pPr>
              <w:jc w:val="center"/>
              <w:rPr>
                <w:rFonts w:ascii="Calibri" w:eastAsia="Calibri" w:hAnsi="Calibri" w:cs="Calibri"/>
                <w:noProof/>
                <w:color w:val="000000"/>
                <w:lang w:val="sr-Cyrl-CS"/>
              </w:rPr>
            </w:pPr>
            <w:r w:rsidRPr="000828B9">
              <w:rPr>
                <w:noProof/>
                <w:color w:val="000000"/>
                <w:lang w:val="sr-Cyrl-CS"/>
              </w:rPr>
              <w:t>1</w:t>
            </w:r>
          </w:p>
        </w:tc>
        <w:tc>
          <w:tcPr>
            <w:tcW w:w="1526" w:type="dxa"/>
            <w:vAlign w:val="bottom"/>
          </w:tcPr>
          <w:p w:rsidR="000C4E77" w:rsidRPr="000828B9" w:rsidRDefault="000C4E77" w:rsidP="000C4E77">
            <w:pPr>
              <w:rPr>
                <w:rFonts w:ascii="Calibri" w:eastAsia="Calibri" w:hAnsi="Calibri" w:cs="Calibri"/>
                <w:noProof/>
                <w:color w:val="000000"/>
                <w:lang w:val="sr-Cyrl-CS"/>
              </w:rPr>
            </w:pPr>
            <w:r w:rsidRPr="000828B9">
              <w:rPr>
                <w:noProof/>
                <w:color w:val="FFFFFF"/>
                <w:lang w:val="sr-Cyrl-CS"/>
              </w:rPr>
              <w:t>35,000.00</w:t>
            </w:r>
          </w:p>
        </w:tc>
        <w:tc>
          <w:tcPr>
            <w:tcW w:w="1418" w:type="dxa"/>
            <w:vAlign w:val="bottom"/>
          </w:tcPr>
          <w:p w:rsidR="000C4E77" w:rsidRPr="000828B9" w:rsidRDefault="000C4E77" w:rsidP="000C4E77">
            <w:pPr>
              <w:jc w:val="both"/>
              <w:rPr>
                <w:rFonts w:ascii="Calibri" w:eastAsia="Calibri" w:hAnsi="Calibri" w:cs="Calibri"/>
                <w:noProof/>
                <w:color w:val="000000"/>
                <w:lang w:val="sr-Cyrl-CS"/>
              </w:rPr>
            </w:pPr>
            <w:r w:rsidRPr="000828B9">
              <w:rPr>
                <w:noProof/>
                <w:color w:val="FFFFFF"/>
                <w:lang w:val="sr-Cyrl-CS"/>
              </w:rPr>
              <w:t>35,000.00</w:t>
            </w:r>
          </w:p>
        </w:tc>
        <w:tc>
          <w:tcPr>
            <w:tcW w:w="1559" w:type="dxa"/>
          </w:tcPr>
          <w:p w:rsidR="000C4E77" w:rsidRPr="000828B9" w:rsidRDefault="000C4E77" w:rsidP="000C4E77">
            <w:pPr>
              <w:jc w:val="both"/>
              <w:rPr>
                <w:noProof/>
                <w:color w:val="FFFFFF"/>
                <w:lang w:val="sr-Cyrl-CS"/>
              </w:rPr>
            </w:pPr>
          </w:p>
        </w:tc>
        <w:tc>
          <w:tcPr>
            <w:tcW w:w="1417" w:type="dxa"/>
          </w:tcPr>
          <w:p w:rsidR="000C4E77" w:rsidRPr="000828B9" w:rsidRDefault="000C4E77" w:rsidP="000C4E77">
            <w:pPr>
              <w:jc w:val="both"/>
              <w:rPr>
                <w:noProof/>
                <w:color w:val="FFFFFF"/>
                <w:lang w:val="sr-Cyrl-CS"/>
              </w:rPr>
            </w:pPr>
          </w:p>
        </w:tc>
      </w:tr>
      <w:tr w:rsidR="000C4E77" w:rsidRPr="000828B9" w:rsidTr="000C4E77">
        <w:trPr>
          <w:trHeight w:val="305"/>
        </w:trPr>
        <w:tc>
          <w:tcPr>
            <w:tcW w:w="598" w:type="dxa"/>
            <w:shd w:val="clear" w:color="auto" w:fill="auto"/>
            <w:vAlign w:val="center"/>
          </w:tcPr>
          <w:p w:rsidR="000C4E77" w:rsidRPr="00855815" w:rsidRDefault="000C4E77" w:rsidP="000C4E77">
            <w:pPr>
              <w:rPr>
                <w:rFonts w:ascii="Calibri" w:eastAsia="Calibri" w:hAnsi="Calibri" w:cs="Calibri"/>
                <w:noProof/>
                <w:color w:val="000000"/>
                <w:lang w:val="sr-Cyrl-CS"/>
              </w:rPr>
            </w:pPr>
          </w:p>
        </w:tc>
        <w:tc>
          <w:tcPr>
            <w:tcW w:w="5822" w:type="dxa"/>
            <w:shd w:val="clear" w:color="auto" w:fill="auto"/>
          </w:tcPr>
          <w:p w:rsidR="000C4E77" w:rsidRPr="00855815" w:rsidRDefault="000C4E77" w:rsidP="000C4E77">
            <w:pPr>
              <w:rPr>
                <w:rFonts w:ascii="Calibri" w:eastAsia="Calibri" w:hAnsi="Calibri" w:cs="Calibri"/>
                <w:noProof/>
                <w:color w:val="000000"/>
                <w:lang w:val="sr-Cyrl-CS"/>
              </w:rPr>
            </w:pPr>
            <w:r w:rsidRPr="00855815">
              <w:rPr>
                <w:b/>
                <w:noProof/>
                <w:color w:val="000000"/>
                <w:lang w:val="sr-Cyrl-CS"/>
              </w:rPr>
              <w:t>Укупно  - Инсталација сигнализације и часовника</w:t>
            </w:r>
          </w:p>
        </w:tc>
        <w:tc>
          <w:tcPr>
            <w:tcW w:w="781" w:type="dxa"/>
            <w:shd w:val="clear" w:color="auto" w:fill="auto"/>
            <w:vAlign w:val="center"/>
          </w:tcPr>
          <w:p w:rsidR="000C4E77" w:rsidRPr="00855815" w:rsidRDefault="000C4E77" w:rsidP="000C4E77">
            <w:pPr>
              <w:rPr>
                <w:rFonts w:ascii="Calibri" w:eastAsia="Calibri" w:hAnsi="Calibri" w:cs="Calibri"/>
                <w:noProof/>
                <w:color w:val="000000"/>
                <w:lang w:val="sr-Cyrl-CS"/>
              </w:rPr>
            </w:pPr>
          </w:p>
        </w:tc>
        <w:tc>
          <w:tcPr>
            <w:tcW w:w="1095" w:type="dxa"/>
            <w:shd w:val="clear" w:color="auto" w:fill="auto"/>
            <w:vAlign w:val="center"/>
          </w:tcPr>
          <w:p w:rsidR="000C4E77" w:rsidRPr="00855815" w:rsidRDefault="000C4E77" w:rsidP="000C4E77">
            <w:pPr>
              <w:rPr>
                <w:rFonts w:ascii="Calibri" w:eastAsia="Calibri" w:hAnsi="Calibri" w:cs="Calibri"/>
                <w:noProof/>
                <w:color w:val="000000"/>
                <w:lang w:val="sr-Cyrl-CS"/>
              </w:rPr>
            </w:pPr>
          </w:p>
        </w:tc>
        <w:tc>
          <w:tcPr>
            <w:tcW w:w="1526" w:type="dxa"/>
            <w:shd w:val="clear" w:color="auto" w:fill="auto"/>
            <w:vAlign w:val="center"/>
          </w:tcPr>
          <w:p w:rsidR="000C4E77" w:rsidRPr="00855815" w:rsidRDefault="000C4E77" w:rsidP="000C4E77">
            <w:pPr>
              <w:rPr>
                <w:rFonts w:ascii="Calibri" w:eastAsia="Calibri" w:hAnsi="Calibri" w:cs="Calibri"/>
                <w:noProof/>
                <w:color w:val="000000"/>
                <w:lang w:val="sr-Cyrl-CS"/>
              </w:rPr>
            </w:pPr>
          </w:p>
        </w:tc>
        <w:tc>
          <w:tcPr>
            <w:tcW w:w="1418" w:type="dxa"/>
            <w:shd w:val="clear" w:color="auto" w:fill="auto"/>
          </w:tcPr>
          <w:p w:rsidR="000C4E77" w:rsidRPr="00855815" w:rsidRDefault="000C4E77" w:rsidP="000C4E77">
            <w:pPr>
              <w:rPr>
                <w:rFonts w:ascii="Calibri" w:eastAsia="Calibri" w:hAnsi="Calibri" w:cs="Calibri"/>
                <w:noProof/>
                <w:color w:val="000000"/>
                <w:lang w:val="sr-Cyrl-CS"/>
              </w:rPr>
            </w:pPr>
          </w:p>
        </w:tc>
        <w:tc>
          <w:tcPr>
            <w:tcW w:w="1559" w:type="dxa"/>
            <w:shd w:val="clear" w:color="auto" w:fill="auto"/>
          </w:tcPr>
          <w:p w:rsidR="000C4E77" w:rsidRPr="00855815" w:rsidRDefault="000C4E77" w:rsidP="000C4E77">
            <w:pPr>
              <w:rPr>
                <w:rFonts w:ascii="Calibri" w:eastAsia="Calibri" w:hAnsi="Calibri" w:cs="Calibri"/>
                <w:noProof/>
                <w:color w:val="000000"/>
                <w:lang w:val="sr-Cyrl-CS"/>
              </w:rPr>
            </w:pPr>
          </w:p>
        </w:tc>
        <w:tc>
          <w:tcPr>
            <w:tcW w:w="1417" w:type="dxa"/>
            <w:shd w:val="clear" w:color="auto" w:fill="auto"/>
          </w:tcPr>
          <w:p w:rsidR="000C4E77" w:rsidRPr="00855815" w:rsidRDefault="000C4E77" w:rsidP="000C4E77">
            <w:pPr>
              <w:rPr>
                <w:rFonts w:ascii="Calibri" w:eastAsia="Calibri" w:hAnsi="Calibri" w:cs="Calibri"/>
                <w:noProof/>
                <w:color w:val="000000"/>
                <w:lang w:val="sr-Cyrl-CS"/>
              </w:rPr>
            </w:pPr>
          </w:p>
        </w:tc>
      </w:tr>
      <w:tr w:rsidR="000C4E77" w:rsidRPr="000828B9" w:rsidTr="000C4E77">
        <w:trPr>
          <w:trHeight w:val="494"/>
        </w:trPr>
        <w:tc>
          <w:tcPr>
            <w:tcW w:w="598" w:type="dxa"/>
            <w:shd w:val="clear" w:color="auto" w:fill="auto"/>
            <w:vAlign w:val="center"/>
          </w:tcPr>
          <w:p w:rsidR="000C4E77" w:rsidRPr="00855815" w:rsidRDefault="000C4E77" w:rsidP="000C4E77">
            <w:pPr>
              <w:rPr>
                <w:rFonts w:ascii="Calibri" w:eastAsia="Calibri" w:hAnsi="Calibri" w:cs="Calibri"/>
                <w:noProof/>
                <w:color w:val="000000"/>
                <w:lang w:val="sr-Cyrl-CS"/>
              </w:rPr>
            </w:pPr>
          </w:p>
        </w:tc>
        <w:tc>
          <w:tcPr>
            <w:tcW w:w="6603" w:type="dxa"/>
            <w:gridSpan w:val="2"/>
            <w:shd w:val="clear" w:color="auto" w:fill="auto"/>
          </w:tcPr>
          <w:p w:rsidR="000C4E77" w:rsidRPr="00855815" w:rsidRDefault="000C4E77" w:rsidP="000C4E77">
            <w:pPr>
              <w:rPr>
                <w:rFonts w:ascii="Calibri" w:eastAsia="Calibri" w:hAnsi="Calibri" w:cs="Calibri"/>
                <w:noProof/>
                <w:color w:val="000000"/>
                <w:lang w:val="sr-Cyrl-CS"/>
              </w:rPr>
            </w:pPr>
          </w:p>
        </w:tc>
        <w:tc>
          <w:tcPr>
            <w:tcW w:w="1095" w:type="dxa"/>
            <w:shd w:val="clear" w:color="auto" w:fill="auto"/>
            <w:vAlign w:val="center"/>
          </w:tcPr>
          <w:p w:rsidR="000C4E77" w:rsidRPr="00855815" w:rsidRDefault="000C4E77" w:rsidP="000C4E77">
            <w:pPr>
              <w:rPr>
                <w:rFonts w:ascii="Calibri" w:eastAsia="Calibri" w:hAnsi="Calibri" w:cs="Calibri"/>
                <w:noProof/>
                <w:color w:val="000000"/>
                <w:lang w:val="sr-Cyrl-CS"/>
              </w:rPr>
            </w:pPr>
          </w:p>
        </w:tc>
        <w:tc>
          <w:tcPr>
            <w:tcW w:w="1526" w:type="dxa"/>
            <w:shd w:val="clear" w:color="auto" w:fill="auto"/>
            <w:vAlign w:val="center"/>
          </w:tcPr>
          <w:p w:rsidR="000C4E77" w:rsidRPr="00855815" w:rsidRDefault="000C4E77" w:rsidP="000C4E77">
            <w:pPr>
              <w:rPr>
                <w:rFonts w:ascii="Calibri" w:eastAsia="Calibri" w:hAnsi="Calibri" w:cs="Calibri"/>
                <w:noProof/>
                <w:color w:val="000000"/>
                <w:lang w:val="sr-Cyrl-CS"/>
              </w:rPr>
            </w:pPr>
          </w:p>
        </w:tc>
        <w:tc>
          <w:tcPr>
            <w:tcW w:w="1418" w:type="dxa"/>
            <w:shd w:val="clear" w:color="auto" w:fill="auto"/>
            <w:vAlign w:val="center"/>
          </w:tcPr>
          <w:p w:rsidR="000C4E77" w:rsidRPr="00855815" w:rsidRDefault="000C4E77" w:rsidP="000C4E77">
            <w:pPr>
              <w:rPr>
                <w:rFonts w:ascii="Calibri" w:eastAsia="Calibri" w:hAnsi="Calibri" w:cs="Calibri"/>
                <w:noProof/>
                <w:color w:val="000000"/>
                <w:lang w:val="sr-Cyrl-CS"/>
              </w:rPr>
            </w:pPr>
          </w:p>
        </w:tc>
        <w:tc>
          <w:tcPr>
            <w:tcW w:w="1559" w:type="dxa"/>
            <w:shd w:val="clear" w:color="auto" w:fill="auto"/>
          </w:tcPr>
          <w:p w:rsidR="000C4E77" w:rsidRPr="00855815" w:rsidRDefault="000C4E77" w:rsidP="000C4E77">
            <w:pPr>
              <w:rPr>
                <w:rFonts w:ascii="Calibri" w:eastAsia="Calibri" w:hAnsi="Calibri" w:cs="Calibri"/>
                <w:noProof/>
                <w:color w:val="000000"/>
                <w:lang w:val="sr-Cyrl-CS"/>
              </w:rPr>
            </w:pPr>
          </w:p>
        </w:tc>
        <w:tc>
          <w:tcPr>
            <w:tcW w:w="1417" w:type="dxa"/>
            <w:shd w:val="clear" w:color="auto" w:fill="auto"/>
          </w:tcPr>
          <w:p w:rsidR="000C4E77" w:rsidRPr="00855815" w:rsidRDefault="000C4E77" w:rsidP="000C4E77">
            <w:pPr>
              <w:rPr>
                <w:rFonts w:ascii="Calibri" w:eastAsia="Calibri" w:hAnsi="Calibri" w:cs="Calibri"/>
                <w:noProof/>
                <w:color w:val="000000"/>
                <w:lang w:val="sr-Cyrl-CS"/>
              </w:rPr>
            </w:pPr>
          </w:p>
        </w:tc>
      </w:tr>
      <w:tr w:rsidR="000C4E77" w:rsidRPr="000828B9" w:rsidTr="000C4E77">
        <w:trPr>
          <w:trHeight w:val="365"/>
        </w:trPr>
        <w:tc>
          <w:tcPr>
            <w:tcW w:w="598" w:type="dxa"/>
            <w:shd w:val="clear" w:color="auto" w:fill="auto"/>
            <w:vAlign w:val="center"/>
          </w:tcPr>
          <w:p w:rsidR="000C4E77" w:rsidRPr="00855815" w:rsidRDefault="000C4E77" w:rsidP="000C4E77">
            <w:pPr>
              <w:rPr>
                <w:rFonts w:ascii="Calibri" w:eastAsia="Calibri" w:hAnsi="Calibri" w:cs="Calibri"/>
                <w:noProof/>
                <w:color w:val="000000"/>
                <w:lang w:val="sr-Cyrl-CS"/>
              </w:rPr>
            </w:pPr>
          </w:p>
        </w:tc>
        <w:tc>
          <w:tcPr>
            <w:tcW w:w="6603" w:type="dxa"/>
            <w:gridSpan w:val="2"/>
            <w:shd w:val="clear" w:color="auto" w:fill="auto"/>
          </w:tcPr>
          <w:p w:rsidR="000C4E77" w:rsidRPr="00855815" w:rsidRDefault="000C4E77" w:rsidP="000C4E77">
            <w:pPr>
              <w:rPr>
                <w:rFonts w:ascii="Calibri" w:eastAsia="Calibri" w:hAnsi="Calibri" w:cs="Calibri"/>
                <w:noProof/>
                <w:color w:val="000000"/>
                <w:lang w:val="sr-Cyrl-CS"/>
              </w:rPr>
            </w:pPr>
            <w:r w:rsidRPr="00855815">
              <w:rPr>
                <w:b/>
                <w:noProof/>
                <w:color w:val="000000"/>
                <w:sz w:val="28"/>
                <w:lang w:val="sr-Cyrl-CS"/>
              </w:rPr>
              <w:t xml:space="preserve"> ТЕЛЕКОМУНИКАЦИОНИ И СИГНАЛНИ СИСТЕМИ</w:t>
            </w:r>
          </w:p>
        </w:tc>
        <w:tc>
          <w:tcPr>
            <w:tcW w:w="1095" w:type="dxa"/>
            <w:shd w:val="clear" w:color="auto" w:fill="auto"/>
          </w:tcPr>
          <w:p w:rsidR="000C4E77" w:rsidRPr="00855815" w:rsidRDefault="000C4E77" w:rsidP="000C4E77">
            <w:pPr>
              <w:rPr>
                <w:rFonts w:ascii="Calibri" w:eastAsia="Calibri" w:hAnsi="Calibri" w:cs="Calibri"/>
                <w:noProof/>
                <w:color w:val="000000"/>
                <w:lang w:val="sr-Cyrl-CS"/>
              </w:rPr>
            </w:pPr>
          </w:p>
        </w:tc>
        <w:tc>
          <w:tcPr>
            <w:tcW w:w="1526" w:type="dxa"/>
            <w:shd w:val="clear" w:color="auto" w:fill="auto"/>
            <w:vAlign w:val="center"/>
          </w:tcPr>
          <w:p w:rsidR="000C4E77" w:rsidRPr="00855815" w:rsidRDefault="000C4E77" w:rsidP="000C4E77">
            <w:pPr>
              <w:rPr>
                <w:rFonts w:ascii="Calibri" w:eastAsia="Calibri" w:hAnsi="Calibri" w:cs="Calibri"/>
                <w:noProof/>
                <w:color w:val="000000"/>
                <w:lang w:val="sr-Cyrl-CS"/>
              </w:rPr>
            </w:pPr>
          </w:p>
        </w:tc>
        <w:tc>
          <w:tcPr>
            <w:tcW w:w="1418" w:type="dxa"/>
            <w:shd w:val="clear" w:color="auto" w:fill="auto"/>
          </w:tcPr>
          <w:p w:rsidR="000C4E77" w:rsidRPr="00855815" w:rsidRDefault="000C4E77" w:rsidP="000C4E77">
            <w:pPr>
              <w:rPr>
                <w:rFonts w:ascii="Calibri" w:eastAsia="Calibri" w:hAnsi="Calibri" w:cs="Calibri"/>
                <w:noProof/>
                <w:color w:val="000000"/>
                <w:lang w:val="sr-Cyrl-CS"/>
              </w:rPr>
            </w:pPr>
          </w:p>
        </w:tc>
        <w:tc>
          <w:tcPr>
            <w:tcW w:w="1559" w:type="dxa"/>
            <w:shd w:val="clear" w:color="auto" w:fill="auto"/>
          </w:tcPr>
          <w:p w:rsidR="000C4E77" w:rsidRPr="00855815" w:rsidRDefault="000C4E77" w:rsidP="000C4E77">
            <w:pPr>
              <w:rPr>
                <w:rFonts w:ascii="Calibri" w:eastAsia="Calibri" w:hAnsi="Calibri" w:cs="Calibri"/>
                <w:noProof/>
                <w:color w:val="000000"/>
                <w:lang w:val="sr-Cyrl-CS"/>
              </w:rPr>
            </w:pPr>
          </w:p>
        </w:tc>
        <w:tc>
          <w:tcPr>
            <w:tcW w:w="1417" w:type="dxa"/>
            <w:shd w:val="clear" w:color="auto" w:fill="auto"/>
          </w:tcPr>
          <w:p w:rsidR="000C4E77" w:rsidRPr="00855815" w:rsidRDefault="000C4E77" w:rsidP="000C4E77">
            <w:pPr>
              <w:rPr>
                <w:rFonts w:ascii="Calibri" w:eastAsia="Calibri" w:hAnsi="Calibri" w:cs="Calibri"/>
                <w:noProof/>
                <w:color w:val="000000"/>
                <w:lang w:val="sr-Cyrl-CS"/>
              </w:rPr>
            </w:pPr>
          </w:p>
        </w:tc>
      </w:tr>
      <w:tr w:rsidR="000C4E77" w:rsidRPr="000828B9" w:rsidTr="000C4E77">
        <w:trPr>
          <w:trHeight w:val="288"/>
        </w:trPr>
        <w:tc>
          <w:tcPr>
            <w:tcW w:w="598" w:type="dxa"/>
            <w:shd w:val="clear" w:color="auto" w:fill="auto"/>
          </w:tcPr>
          <w:p w:rsidR="000C4E77" w:rsidRPr="00855815" w:rsidRDefault="000C4E77" w:rsidP="000C4E77">
            <w:pPr>
              <w:rPr>
                <w:rFonts w:ascii="Calibri" w:eastAsia="Calibri" w:hAnsi="Calibri" w:cs="Calibri"/>
                <w:noProof/>
                <w:color w:val="000000"/>
                <w:lang w:val="sr-Cyrl-CS"/>
              </w:rPr>
            </w:pPr>
          </w:p>
        </w:tc>
        <w:tc>
          <w:tcPr>
            <w:tcW w:w="13618" w:type="dxa"/>
            <w:gridSpan w:val="7"/>
            <w:shd w:val="clear" w:color="auto" w:fill="auto"/>
          </w:tcPr>
          <w:p w:rsidR="000C4E77" w:rsidRPr="00855815" w:rsidRDefault="000C4E77" w:rsidP="000C4E77">
            <w:pPr>
              <w:rPr>
                <w:rFonts w:ascii="Calibri" w:eastAsia="Calibri" w:hAnsi="Calibri" w:cs="Calibri"/>
                <w:noProof/>
                <w:color w:val="000000"/>
                <w:lang w:val="sr-Cyrl-CS"/>
              </w:rPr>
            </w:pPr>
          </w:p>
        </w:tc>
      </w:tr>
      <w:tr w:rsidR="000C4E77" w:rsidRPr="000828B9" w:rsidTr="000C4E77">
        <w:trPr>
          <w:trHeight w:val="305"/>
        </w:trPr>
        <w:tc>
          <w:tcPr>
            <w:tcW w:w="598" w:type="dxa"/>
            <w:shd w:val="clear" w:color="auto" w:fill="auto"/>
          </w:tcPr>
          <w:p w:rsidR="000C4E77" w:rsidRPr="00855815" w:rsidRDefault="000C4E77" w:rsidP="000C4E77">
            <w:pPr>
              <w:rPr>
                <w:rFonts w:ascii="Calibri" w:eastAsia="Calibri" w:hAnsi="Calibri" w:cs="Calibri"/>
                <w:noProof/>
                <w:color w:val="000000"/>
                <w:lang w:val="sr-Cyrl-CS"/>
              </w:rPr>
            </w:pPr>
            <w:r w:rsidRPr="00855815">
              <w:rPr>
                <w:b/>
                <w:noProof/>
                <w:color w:val="000000"/>
                <w:lang w:val="sr-Cyrl-CS"/>
              </w:rPr>
              <w:t>1</w:t>
            </w:r>
            <w:r>
              <w:rPr>
                <w:b/>
                <w:noProof/>
                <w:color w:val="000000"/>
                <w:lang w:val="sr-Cyrl-CS"/>
              </w:rPr>
              <w:t>.</w:t>
            </w:r>
          </w:p>
        </w:tc>
        <w:tc>
          <w:tcPr>
            <w:tcW w:w="10642" w:type="dxa"/>
            <w:gridSpan w:val="5"/>
            <w:shd w:val="clear" w:color="auto" w:fill="auto"/>
          </w:tcPr>
          <w:p w:rsidR="000C4E77" w:rsidRPr="00855815" w:rsidRDefault="000C4E77" w:rsidP="000C4E77">
            <w:pPr>
              <w:rPr>
                <w:rFonts w:ascii="Calibri" w:eastAsia="Calibri" w:hAnsi="Calibri" w:cs="Calibri"/>
                <w:noProof/>
                <w:color w:val="000000"/>
                <w:lang w:val="sr-Cyrl-CS"/>
              </w:rPr>
            </w:pPr>
            <w:r w:rsidRPr="00855815">
              <w:rPr>
                <w:b/>
                <w:noProof/>
                <w:color w:val="000000"/>
                <w:lang w:val="sr-Cyrl-CS"/>
              </w:rPr>
              <w:t>СКС систем</w:t>
            </w:r>
          </w:p>
        </w:tc>
        <w:tc>
          <w:tcPr>
            <w:tcW w:w="1559" w:type="dxa"/>
            <w:shd w:val="clear" w:color="auto" w:fill="auto"/>
          </w:tcPr>
          <w:p w:rsidR="000C4E77" w:rsidRPr="00855815" w:rsidRDefault="000C4E77" w:rsidP="000C4E77">
            <w:pPr>
              <w:rPr>
                <w:rFonts w:ascii="Calibri" w:eastAsia="Calibri" w:hAnsi="Calibri" w:cs="Calibri"/>
                <w:noProof/>
                <w:color w:val="000000"/>
                <w:lang w:val="sr-Cyrl-CS"/>
              </w:rPr>
            </w:pPr>
          </w:p>
        </w:tc>
        <w:tc>
          <w:tcPr>
            <w:tcW w:w="1417" w:type="dxa"/>
            <w:shd w:val="clear" w:color="auto" w:fill="auto"/>
          </w:tcPr>
          <w:p w:rsidR="000C4E77" w:rsidRPr="00855815" w:rsidRDefault="000C4E77" w:rsidP="000C4E77">
            <w:pPr>
              <w:rPr>
                <w:rFonts w:ascii="Calibri" w:eastAsia="Calibri" w:hAnsi="Calibri" w:cs="Calibri"/>
                <w:noProof/>
                <w:color w:val="000000"/>
                <w:lang w:val="sr-Cyrl-CS"/>
              </w:rPr>
            </w:pPr>
          </w:p>
        </w:tc>
      </w:tr>
      <w:tr w:rsidR="000C4E77" w:rsidRPr="000828B9" w:rsidTr="000C4E77">
        <w:trPr>
          <w:trHeight w:val="305"/>
        </w:trPr>
        <w:tc>
          <w:tcPr>
            <w:tcW w:w="598" w:type="dxa"/>
            <w:shd w:val="clear" w:color="auto" w:fill="auto"/>
          </w:tcPr>
          <w:p w:rsidR="000C4E77" w:rsidRPr="00855815" w:rsidRDefault="000C4E77" w:rsidP="000C4E77">
            <w:pPr>
              <w:rPr>
                <w:rFonts w:ascii="Calibri" w:eastAsia="Calibri" w:hAnsi="Calibri" w:cs="Calibri"/>
                <w:noProof/>
                <w:color w:val="000000"/>
                <w:lang w:val="sr-Cyrl-CS"/>
              </w:rPr>
            </w:pPr>
            <w:r w:rsidRPr="00855815">
              <w:rPr>
                <w:b/>
                <w:noProof/>
                <w:color w:val="000000"/>
                <w:lang w:val="sr-Cyrl-CS"/>
              </w:rPr>
              <w:t>2</w:t>
            </w:r>
            <w:r>
              <w:rPr>
                <w:b/>
                <w:noProof/>
                <w:color w:val="000000"/>
                <w:lang w:val="sr-Cyrl-CS"/>
              </w:rPr>
              <w:t>.</w:t>
            </w:r>
          </w:p>
        </w:tc>
        <w:tc>
          <w:tcPr>
            <w:tcW w:w="10642" w:type="dxa"/>
            <w:gridSpan w:val="5"/>
            <w:shd w:val="clear" w:color="auto" w:fill="auto"/>
          </w:tcPr>
          <w:p w:rsidR="000C4E77" w:rsidRPr="00855815" w:rsidRDefault="000C4E77" w:rsidP="000C4E77">
            <w:pPr>
              <w:rPr>
                <w:rFonts w:ascii="Calibri" w:eastAsia="Calibri" w:hAnsi="Calibri" w:cs="Calibri"/>
                <w:noProof/>
                <w:color w:val="000000"/>
                <w:lang w:val="sr-Cyrl-CS"/>
              </w:rPr>
            </w:pPr>
            <w:r w:rsidRPr="00855815">
              <w:rPr>
                <w:b/>
                <w:noProof/>
                <w:color w:val="000000"/>
                <w:lang w:val="sr-Cyrl-CS"/>
              </w:rPr>
              <w:t>Систем видео надзора</w:t>
            </w:r>
          </w:p>
        </w:tc>
        <w:tc>
          <w:tcPr>
            <w:tcW w:w="1559" w:type="dxa"/>
            <w:shd w:val="clear" w:color="auto" w:fill="auto"/>
          </w:tcPr>
          <w:p w:rsidR="000C4E77" w:rsidRPr="00855815" w:rsidRDefault="000C4E77" w:rsidP="000C4E77">
            <w:pPr>
              <w:rPr>
                <w:rFonts w:ascii="Calibri" w:eastAsia="Calibri" w:hAnsi="Calibri" w:cs="Calibri"/>
                <w:noProof/>
                <w:color w:val="000000"/>
                <w:lang w:val="sr-Cyrl-CS"/>
              </w:rPr>
            </w:pPr>
          </w:p>
        </w:tc>
        <w:tc>
          <w:tcPr>
            <w:tcW w:w="1417" w:type="dxa"/>
            <w:shd w:val="clear" w:color="auto" w:fill="auto"/>
          </w:tcPr>
          <w:p w:rsidR="000C4E77" w:rsidRPr="00855815" w:rsidRDefault="000C4E77" w:rsidP="000C4E77">
            <w:pPr>
              <w:rPr>
                <w:rFonts w:ascii="Calibri" w:eastAsia="Calibri" w:hAnsi="Calibri" w:cs="Calibri"/>
                <w:noProof/>
                <w:color w:val="000000"/>
                <w:lang w:val="sr-Cyrl-CS"/>
              </w:rPr>
            </w:pPr>
          </w:p>
        </w:tc>
      </w:tr>
      <w:tr w:rsidR="000C4E77" w:rsidRPr="000828B9" w:rsidTr="000C4E77">
        <w:trPr>
          <w:trHeight w:val="305"/>
        </w:trPr>
        <w:tc>
          <w:tcPr>
            <w:tcW w:w="598" w:type="dxa"/>
            <w:shd w:val="clear" w:color="auto" w:fill="auto"/>
          </w:tcPr>
          <w:p w:rsidR="000C4E77" w:rsidRPr="00855815" w:rsidRDefault="000C4E77" w:rsidP="000C4E77">
            <w:pPr>
              <w:rPr>
                <w:rFonts w:ascii="Calibri" w:eastAsia="Calibri" w:hAnsi="Calibri" w:cs="Calibri"/>
                <w:noProof/>
                <w:color w:val="000000"/>
                <w:lang w:val="sr-Cyrl-CS"/>
              </w:rPr>
            </w:pPr>
            <w:r w:rsidRPr="00855815">
              <w:rPr>
                <w:b/>
                <w:noProof/>
                <w:color w:val="000000"/>
                <w:lang w:val="sr-Cyrl-CS"/>
              </w:rPr>
              <w:t>3</w:t>
            </w:r>
            <w:r>
              <w:rPr>
                <w:b/>
                <w:noProof/>
                <w:color w:val="000000"/>
                <w:lang w:val="sr-Cyrl-CS"/>
              </w:rPr>
              <w:t>.</w:t>
            </w:r>
          </w:p>
        </w:tc>
        <w:tc>
          <w:tcPr>
            <w:tcW w:w="10642" w:type="dxa"/>
            <w:gridSpan w:val="5"/>
            <w:shd w:val="clear" w:color="auto" w:fill="auto"/>
          </w:tcPr>
          <w:p w:rsidR="000C4E77" w:rsidRPr="00855815" w:rsidRDefault="000C4E77" w:rsidP="000C4E77">
            <w:pPr>
              <w:rPr>
                <w:rFonts w:ascii="Calibri" w:eastAsia="Calibri" w:hAnsi="Calibri" w:cs="Calibri"/>
                <w:noProof/>
                <w:color w:val="000000"/>
                <w:lang w:val="sr-Cyrl-CS"/>
              </w:rPr>
            </w:pPr>
            <w:r w:rsidRPr="00855815">
              <w:rPr>
                <w:b/>
                <w:noProof/>
                <w:color w:val="000000"/>
                <w:lang w:val="sr-Cyrl-CS"/>
              </w:rPr>
              <w:t>Инсталација школског звона</w:t>
            </w:r>
          </w:p>
        </w:tc>
        <w:tc>
          <w:tcPr>
            <w:tcW w:w="1559" w:type="dxa"/>
            <w:shd w:val="clear" w:color="auto" w:fill="auto"/>
          </w:tcPr>
          <w:p w:rsidR="000C4E77" w:rsidRPr="00855815" w:rsidRDefault="000C4E77" w:rsidP="000C4E77">
            <w:pPr>
              <w:rPr>
                <w:rFonts w:ascii="Calibri" w:eastAsia="Calibri" w:hAnsi="Calibri" w:cs="Calibri"/>
                <w:noProof/>
                <w:color w:val="000000"/>
                <w:lang w:val="sr-Cyrl-CS"/>
              </w:rPr>
            </w:pPr>
          </w:p>
        </w:tc>
        <w:tc>
          <w:tcPr>
            <w:tcW w:w="1417" w:type="dxa"/>
            <w:shd w:val="clear" w:color="auto" w:fill="auto"/>
          </w:tcPr>
          <w:p w:rsidR="000C4E77" w:rsidRPr="00855815" w:rsidRDefault="000C4E77" w:rsidP="000C4E77">
            <w:pPr>
              <w:rPr>
                <w:rFonts w:ascii="Calibri" w:eastAsia="Calibri" w:hAnsi="Calibri" w:cs="Calibri"/>
                <w:noProof/>
                <w:color w:val="000000"/>
                <w:lang w:val="sr-Cyrl-CS"/>
              </w:rPr>
            </w:pPr>
          </w:p>
        </w:tc>
      </w:tr>
      <w:tr w:rsidR="000C4E77" w:rsidRPr="000828B9" w:rsidTr="000C4E77">
        <w:trPr>
          <w:trHeight w:val="295"/>
        </w:trPr>
        <w:tc>
          <w:tcPr>
            <w:tcW w:w="598" w:type="dxa"/>
            <w:shd w:val="clear" w:color="auto" w:fill="auto"/>
          </w:tcPr>
          <w:p w:rsidR="000C4E77" w:rsidRPr="00855815" w:rsidRDefault="000C4E77" w:rsidP="000C4E77">
            <w:pPr>
              <w:rPr>
                <w:rFonts w:ascii="Calibri" w:eastAsia="Calibri" w:hAnsi="Calibri" w:cs="Calibri"/>
                <w:noProof/>
                <w:color w:val="000000"/>
                <w:lang w:val="sr-Cyrl-CS"/>
              </w:rPr>
            </w:pPr>
            <w:r w:rsidRPr="00855815">
              <w:rPr>
                <w:b/>
                <w:noProof/>
                <w:color w:val="000000"/>
                <w:lang w:val="sr-Cyrl-CS"/>
              </w:rPr>
              <w:t>4</w:t>
            </w:r>
            <w:r>
              <w:rPr>
                <w:b/>
                <w:noProof/>
                <w:color w:val="000000"/>
                <w:lang w:val="sr-Cyrl-CS"/>
              </w:rPr>
              <w:t>.</w:t>
            </w:r>
          </w:p>
        </w:tc>
        <w:tc>
          <w:tcPr>
            <w:tcW w:w="10642" w:type="dxa"/>
            <w:gridSpan w:val="5"/>
            <w:shd w:val="clear" w:color="auto" w:fill="auto"/>
          </w:tcPr>
          <w:p w:rsidR="000C4E77" w:rsidRPr="00855815" w:rsidRDefault="000C4E77" w:rsidP="000C4E77">
            <w:pPr>
              <w:rPr>
                <w:rFonts w:ascii="Calibri" w:eastAsia="Calibri" w:hAnsi="Calibri" w:cs="Calibri"/>
                <w:noProof/>
                <w:color w:val="000000"/>
                <w:lang w:val="sr-Cyrl-CS"/>
              </w:rPr>
            </w:pPr>
            <w:r w:rsidRPr="00855815">
              <w:rPr>
                <w:b/>
                <w:noProof/>
                <w:color w:val="000000"/>
                <w:lang w:val="sr-Cyrl-CS"/>
              </w:rPr>
              <w:t>Инсталација озвучења</w:t>
            </w:r>
          </w:p>
        </w:tc>
        <w:tc>
          <w:tcPr>
            <w:tcW w:w="1559" w:type="dxa"/>
            <w:shd w:val="clear" w:color="auto" w:fill="auto"/>
          </w:tcPr>
          <w:p w:rsidR="000C4E77" w:rsidRPr="00855815" w:rsidRDefault="000C4E77" w:rsidP="000C4E77">
            <w:pPr>
              <w:rPr>
                <w:b/>
                <w:noProof/>
                <w:color w:val="000000"/>
                <w:lang w:val="sr-Cyrl-CS"/>
              </w:rPr>
            </w:pPr>
          </w:p>
        </w:tc>
        <w:tc>
          <w:tcPr>
            <w:tcW w:w="1417" w:type="dxa"/>
            <w:shd w:val="clear" w:color="auto" w:fill="auto"/>
          </w:tcPr>
          <w:p w:rsidR="000C4E77" w:rsidRPr="00855815" w:rsidRDefault="000C4E77" w:rsidP="000C4E77">
            <w:pPr>
              <w:rPr>
                <w:b/>
                <w:noProof/>
                <w:color w:val="000000"/>
                <w:lang w:val="sr-Cyrl-CS"/>
              </w:rPr>
            </w:pPr>
          </w:p>
        </w:tc>
      </w:tr>
      <w:tr w:rsidR="000C4E77" w:rsidRPr="000828B9" w:rsidTr="000C4E77">
        <w:trPr>
          <w:trHeight w:val="305"/>
        </w:trPr>
        <w:tc>
          <w:tcPr>
            <w:tcW w:w="598" w:type="dxa"/>
            <w:shd w:val="clear" w:color="auto" w:fill="auto"/>
          </w:tcPr>
          <w:p w:rsidR="000C4E77" w:rsidRPr="00855815" w:rsidRDefault="000C4E77" w:rsidP="000C4E77">
            <w:pPr>
              <w:rPr>
                <w:rFonts w:ascii="Calibri" w:eastAsia="Calibri" w:hAnsi="Calibri" w:cs="Calibri"/>
                <w:noProof/>
                <w:color w:val="000000"/>
                <w:lang w:val="sr-Cyrl-CS"/>
              </w:rPr>
            </w:pPr>
            <w:r w:rsidRPr="00855815">
              <w:rPr>
                <w:b/>
                <w:noProof/>
                <w:color w:val="000000"/>
                <w:lang w:val="sr-Cyrl-CS"/>
              </w:rPr>
              <w:t>5</w:t>
            </w:r>
            <w:r>
              <w:rPr>
                <w:b/>
                <w:noProof/>
                <w:color w:val="000000"/>
                <w:lang w:val="sr-Cyrl-CS"/>
              </w:rPr>
              <w:t>.</w:t>
            </w:r>
          </w:p>
        </w:tc>
        <w:tc>
          <w:tcPr>
            <w:tcW w:w="10642" w:type="dxa"/>
            <w:gridSpan w:val="5"/>
            <w:shd w:val="clear" w:color="auto" w:fill="auto"/>
          </w:tcPr>
          <w:p w:rsidR="000C4E77" w:rsidRPr="00855815" w:rsidRDefault="000C4E77" w:rsidP="000C4E77">
            <w:pPr>
              <w:rPr>
                <w:rFonts w:ascii="Calibri" w:eastAsia="Calibri" w:hAnsi="Calibri" w:cs="Calibri"/>
                <w:noProof/>
                <w:color w:val="000000"/>
                <w:lang w:val="sr-Cyrl-CS"/>
              </w:rPr>
            </w:pPr>
            <w:r w:rsidRPr="00855815">
              <w:rPr>
                <w:b/>
                <w:noProof/>
                <w:color w:val="000000"/>
                <w:lang w:val="sr-Cyrl-CS"/>
              </w:rPr>
              <w:t>РТВ  инсталација</w:t>
            </w:r>
          </w:p>
        </w:tc>
        <w:tc>
          <w:tcPr>
            <w:tcW w:w="1559" w:type="dxa"/>
            <w:shd w:val="clear" w:color="auto" w:fill="auto"/>
          </w:tcPr>
          <w:p w:rsidR="000C4E77" w:rsidRPr="00855815" w:rsidRDefault="000C4E77" w:rsidP="000C4E77">
            <w:pPr>
              <w:rPr>
                <w:b/>
                <w:noProof/>
                <w:color w:val="000000"/>
                <w:lang w:val="sr-Cyrl-CS"/>
              </w:rPr>
            </w:pPr>
          </w:p>
        </w:tc>
        <w:tc>
          <w:tcPr>
            <w:tcW w:w="1417" w:type="dxa"/>
            <w:shd w:val="clear" w:color="auto" w:fill="auto"/>
          </w:tcPr>
          <w:p w:rsidR="000C4E77" w:rsidRPr="00855815" w:rsidRDefault="000C4E77" w:rsidP="000C4E77">
            <w:pPr>
              <w:rPr>
                <w:b/>
                <w:noProof/>
                <w:color w:val="000000"/>
                <w:lang w:val="sr-Cyrl-CS"/>
              </w:rPr>
            </w:pPr>
          </w:p>
        </w:tc>
      </w:tr>
      <w:tr w:rsidR="000C4E77" w:rsidRPr="000828B9" w:rsidTr="000C4E77">
        <w:trPr>
          <w:trHeight w:val="305"/>
        </w:trPr>
        <w:tc>
          <w:tcPr>
            <w:tcW w:w="11240" w:type="dxa"/>
            <w:gridSpan w:val="6"/>
            <w:shd w:val="clear" w:color="auto" w:fill="auto"/>
          </w:tcPr>
          <w:p w:rsidR="000C4E77" w:rsidRPr="00855815" w:rsidRDefault="000C4E77" w:rsidP="000C4E77">
            <w:pPr>
              <w:rPr>
                <w:b/>
                <w:noProof/>
                <w:color w:val="000000"/>
                <w:lang w:val="sr-Cyrl-CS"/>
              </w:rPr>
            </w:pPr>
            <w:r>
              <w:rPr>
                <w:b/>
                <w:noProof/>
                <w:color w:val="000000"/>
                <w:lang w:val="sr-Cyrl-CS"/>
              </w:rPr>
              <w:t>УКУПНО</w:t>
            </w:r>
          </w:p>
        </w:tc>
        <w:tc>
          <w:tcPr>
            <w:tcW w:w="1559" w:type="dxa"/>
            <w:shd w:val="clear" w:color="auto" w:fill="auto"/>
          </w:tcPr>
          <w:p w:rsidR="000C4E77" w:rsidRPr="00855815" w:rsidRDefault="000C4E77" w:rsidP="000C4E77">
            <w:pPr>
              <w:rPr>
                <w:b/>
                <w:noProof/>
                <w:color w:val="000000"/>
                <w:lang w:val="sr-Cyrl-CS"/>
              </w:rPr>
            </w:pPr>
          </w:p>
        </w:tc>
        <w:tc>
          <w:tcPr>
            <w:tcW w:w="1417" w:type="dxa"/>
            <w:shd w:val="clear" w:color="auto" w:fill="auto"/>
          </w:tcPr>
          <w:p w:rsidR="000C4E77" w:rsidRPr="00855815" w:rsidRDefault="000C4E77" w:rsidP="000C4E77">
            <w:pPr>
              <w:rPr>
                <w:b/>
                <w:noProof/>
                <w:color w:val="000000"/>
                <w:lang w:val="sr-Cyrl-CS"/>
              </w:rPr>
            </w:pPr>
          </w:p>
        </w:tc>
      </w:tr>
    </w:tbl>
    <w:p w:rsidR="000C4E77" w:rsidRPr="000828B9" w:rsidRDefault="000C4E77" w:rsidP="000C4E77">
      <w:pPr>
        <w:spacing w:after="295"/>
        <w:ind w:right="1343"/>
        <w:jc w:val="right"/>
        <w:rPr>
          <w:rFonts w:ascii="Calibri" w:eastAsia="Calibri" w:hAnsi="Calibri" w:cs="Calibri"/>
          <w:noProof/>
          <w:color w:val="000000"/>
          <w:lang w:val="sr-Cyrl-CS" w:eastAsia="sr-Latn-RS"/>
        </w:rPr>
      </w:pPr>
      <w:r w:rsidRPr="000828B9">
        <w:rPr>
          <w:rFonts w:ascii="Arial" w:eastAsia="Arial" w:hAnsi="Arial" w:cs="Arial"/>
          <w:noProof/>
          <w:color w:val="FFFFFF"/>
          <w:sz w:val="18"/>
          <w:lang w:val="sr-Cyrl-CS" w:eastAsia="sr-Latn-RS"/>
        </w:rPr>
        <w:t>Одговорни пројектант</w:t>
      </w:r>
    </w:p>
    <w:p w:rsidR="000C4E77" w:rsidRDefault="000C4E77" w:rsidP="000C4E77">
      <w:pPr>
        <w:rPr>
          <w:rFonts w:ascii="Calibri" w:eastAsia="Calibri" w:hAnsi="Calibri" w:cs="Calibri"/>
          <w:noProof/>
          <w:color w:val="000000"/>
          <w:lang w:val="sr-Cyrl-CS" w:eastAsia="sr-Latn-RS"/>
        </w:rPr>
      </w:pPr>
      <w:r>
        <w:rPr>
          <w:rFonts w:ascii="Calibri" w:eastAsia="Calibri" w:hAnsi="Calibri" w:cs="Calibri"/>
          <w:noProof/>
          <w:color w:val="000000"/>
          <w:lang w:val="sr-Cyrl-CS" w:eastAsia="sr-Latn-RS"/>
        </w:rPr>
        <w:br w:type="page"/>
      </w:r>
    </w:p>
    <w:p w:rsidR="000C4E77" w:rsidRPr="000828B9" w:rsidRDefault="000C4E77" w:rsidP="000C4E77">
      <w:pPr>
        <w:ind w:left="360"/>
        <w:rPr>
          <w:rFonts w:eastAsia="Calibri"/>
          <w:noProof/>
          <w:color w:val="000000"/>
          <w:lang w:val="sr-Cyrl-CS" w:eastAsia="sr-Latn-RS"/>
        </w:rPr>
      </w:pPr>
    </w:p>
    <w:p w:rsidR="000C4E77" w:rsidRPr="000828B9" w:rsidRDefault="000C4E77" w:rsidP="000C4E77">
      <w:pPr>
        <w:tabs>
          <w:tab w:val="center" w:pos="5598"/>
          <w:tab w:val="center" w:pos="6625"/>
          <w:tab w:val="center" w:pos="7432"/>
          <w:tab w:val="center" w:pos="8539"/>
        </w:tabs>
        <w:rPr>
          <w:rFonts w:eastAsia="Calibri"/>
          <w:noProof/>
          <w:color w:val="000000"/>
          <w:lang w:val="sr-Cyrl-CS" w:eastAsia="sr-Latn-RS"/>
        </w:rPr>
      </w:pPr>
      <w:r>
        <w:rPr>
          <w:rFonts w:eastAsia="Arial"/>
          <w:b/>
          <w:noProof/>
          <w:color w:val="000000"/>
          <w:sz w:val="28"/>
          <w:lang w:val="sr-Cyrl-CS" w:eastAsia="sr-Latn-RS"/>
        </w:rPr>
        <w:t xml:space="preserve">5. </w:t>
      </w:r>
      <w:r w:rsidRPr="00A5476D">
        <w:rPr>
          <w:rFonts w:eastAsia="Arial"/>
          <w:b/>
          <w:noProof/>
          <w:color w:val="000000"/>
          <w:sz w:val="28"/>
          <w:lang w:val="sr-Cyrl-CS" w:eastAsia="sr-Latn-RS"/>
        </w:rPr>
        <w:t>МАШИНСКЕ ИНСТАЛАЦИЈЕ</w:t>
      </w:r>
      <w:r w:rsidRPr="00A5476D">
        <w:rPr>
          <w:noProof/>
          <w:color w:val="000000"/>
          <w:lang w:val="sr-Cyrl-CS" w:eastAsia="sr-Latn-RS"/>
        </w:rPr>
        <w:t xml:space="preserve"> </w:t>
      </w:r>
      <w:r w:rsidRPr="000828B9">
        <w:rPr>
          <w:noProof/>
          <w:color w:val="000000"/>
          <w:lang w:val="sr-Cyrl-CS" w:eastAsia="sr-Latn-RS"/>
        </w:rPr>
        <w:tab/>
      </w:r>
      <w:r w:rsidRPr="000828B9">
        <w:rPr>
          <w:rFonts w:eastAsia="Arial"/>
          <w:b/>
          <w:noProof/>
          <w:color w:val="000000"/>
          <w:sz w:val="32"/>
          <w:lang w:val="sr-Cyrl-CS" w:eastAsia="sr-Latn-RS"/>
        </w:rPr>
        <w:t xml:space="preserve"> </w:t>
      </w:r>
      <w:r w:rsidRPr="000828B9">
        <w:rPr>
          <w:rFonts w:eastAsia="Arial"/>
          <w:b/>
          <w:noProof/>
          <w:color w:val="000000"/>
          <w:sz w:val="32"/>
          <w:lang w:val="sr-Cyrl-CS" w:eastAsia="sr-Latn-RS"/>
        </w:rPr>
        <w:tab/>
      </w:r>
      <w:r w:rsidRPr="000828B9">
        <w:rPr>
          <w:rFonts w:eastAsia="Arial"/>
          <w:b/>
          <w:noProof/>
          <w:color w:val="000000"/>
          <w:sz w:val="32"/>
          <w:vertAlign w:val="subscript"/>
          <w:lang w:val="sr-Cyrl-CS" w:eastAsia="sr-Latn-RS"/>
        </w:rPr>
        <w:t xml:space="preserve"> </w:t>
      </w:r>
      <w:r w:rsidRPr="000828B9">
        <w:rPr>
          <w:rFonts w:eastAsia="Arial"/>
          <w:b/>
          <w:noProof/>
          <w:color w:val="000000"/>
          <w:sz w:val="32"/>
          <w:vertAlign w:val="subscript"/>
          <w:lang w:val="sr-Cyrl-CS" w:eastAsia="sr-Latn-RS"/>
        </w:rPr>
        <w:tab/>
      </w:r>
      <w:r w:rsidRPr="000828B9">
        <w:rPr>
          <w:noProof/>
          <w:color w:val="000000"/>
          <w:sz w:val="32"/>
          <w:vertAlign w:val="subscript"/>
          <w:lang w:val="sr-Cyrl-CS" w:eastAsia="sr-Latn-RS"/>
        </w:rPr>
        <w:t xml:space="preserve"> </w:t>
      </w:r>
      <w:r w:rsidRPr="000828B9">
        <w:rPr>
          <w:noProof/>
          <w:color w:val="000000"/>
          <w:sz w:val="32"/>
          <w:vertAlign w:val="subscript"/>
          <w:lang w:val="sr-Cyrl-CS" w:eastAsia="sr-Latn-RS"/>
        </w:rPr>
        <w:tab/>
        <w:t xml:space="preserve"> </w:t>
      </w:r>
    </w:p>
    <w:p w:rsidR="000C4E77" w:rsidRPr="000828B9" w:rsidRDefault="000C4E77" w:rsidP="000C4E77">
      <w:pPr>
        <w:keepNext/>
        <w:keepLines/>
        <w:tabs>
          <w:tab w:val="center" w:pos="5598"/>
          <w:tab w:val="center" w:pos="6625"/>
          <w:tab w:val="center" w:pos="7432"/>
          <w:tab w:val="center" w:pos="8539"/>
        </w:tabs>
        <w:outlineLvl w:val="0"/>
        <w:rPr>
          <w:rFonts w:eastAsia="Arial"/>
          <w:b/>
          <w:noProof/>
          <w:color w:val="000000"/>
          <w:lang w:val="sr-Cyrl-CS" w:eastAsia="sr-Latn-RS"/>
        </w:rPr>
      </w:pPr>
    </w:p>
    <w:p w:rsidR="000C4E77" w:rsidRPr="000828B9" w:rsidRDefault="000C4E77" w:rsidP="000C4E77">
      <w:pPr>
        <w:keepNext/>
        <w:keepLines/>
        <w:tabs>
          <w:tab w:val="center" w:pos="5598"/>
          <w:tab w:val="center" w:pos="6625"/>
          <w:tab w:val="center" w:pos="7432"/>
          <w:tab w:val="center" w:pos="8539"/>
        </w:tabs>
        <w:outlineLvl w:val="0"/>
        <w:rPr>
          <w:rFonts w:eastAsia="Arial"/>
          <w:b/>
          <w:noProof/>
          <w:color w:val="000000"/>
          <w:lang w:val="sr-Cyrl-CS" w:eastAsia="sr-Latn-RS"/>
        </w:rPr>
      </w:pPr>
    </w:p>
    <w:p w:rsidR="000C4E77" w:rsidRPr="000828B9" w:rsidRDefault="000C4E77" w:rsidP="000C4E77">
      <w:pPr>
        <w:keepNext/>
        <w:keepLines/>
        <w:tabs>
          <w:tab w:val="center" w:pos="5598"/>
          <w:tab w:val="center" w:pos="6625"/>
          <w:tab w:val="center" w:pos="7432"/>
          <w:tab w:val="center" w:pos="8539"/>
        </w:tabs>
        <w:outlineLvl w:val="0"/>
        <w:rPr>
          <w:rFonts w:eastAsia="Arial"/>
          <w:b/>
          <w:noProof/>
          <w:color w:val="000000"/>
          <w:lang w:val="sr-Cyrl-CS" w:eastAsia="sr-Latn-RS"/>
        </w:rPr>
      </w:pPr>
      <w:r w:rsidRPr="000828B9">
        <w:rPr>
          <w:rFonts w:eastAsia="Arial"/>
          <w:b/>
          <w:noProof/>
          <w:color w:val="000000"/>
          <w:lang w:val="sr-Cyrl-CS" w:eastAsia="sr-Latn-RS"/>
        </w:rPr>
        <w:t>Котларница</w:t>
      </w:r>
      <w:r w:rsidRPr="000828B9">
        <w:rPr>
          <w:noProof/>
          <w:color w:val="000000"/>
          <w:lang w:val="sr-Cyrl-CS" w:eastAsia="sr-Latn-RS"/>
        </w:rPr>
        <w:t xml:space="preserve"> </w:t>
      </w:r>
      <w:r w:rsidRPr="000828B9">
        <w:rPr>
          <w:noProof/>
          <w:color w:val="000000"/>
          <w:lang w:val="sr-Cyrl-CS" w:eastAsia="sr-Latn-RS"/>
        </w:rPr>
        <w:tab/>
      </w:r>
      <w:r w:rsidRPr="000828B9">
        <w:rPr>
          <w:rFonts w:eastAsia="Arial"/>
          <w:b/>
          <w:noProof/>
          <w:color w:val="000000"/>
          <w:lang w:val="sr-Cyrl-CS" w:eastAsia="sr-Latn-RS"/>
        </w:rPr>
        <w:t xml:space="preserve"> </w:t>
      </w:r>
      <w:r w:rsidRPr="000828B9">
        <w:rPr>
          <w:rFonts w:eastAsia="Arial"/>
          <w:b/>
          <w:noProof/>
          <w:color w:val="000000"/>
          <w:lang w:val="sr-Cyrl-CS" w:eastAsia="sr-Latn-RS"/>
        </w:rPr>
        <w:tab/>
      </w: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r w:rsidRPr="000828B9">
        <w:rPr>
          <w:noProof/>
          <w:color w:val="000000"/>
          <w:sz w:val="20"/>
          <w:lang w:val="sr-Cyrl-CS" w:eastAsia="sr-Latn-RS"/>
        </w:rPr>
        <w:tab/>
        <w:t xml:space="preserve"> </w:t>
      </w:r>
    </w:p>
    <w:tbl>
      <w:tblPr>
        <w:tblStyle w:val="TableGrid4"/>
        <w:tblW w:w="12614" w:type="dxa"/>
        <w:tblInd w:w="0" w:type="dxa"/>
        <w:tblCellMar>
          <w:bottom w:w="3" w:type="dxa"/>
          <w:right w:w="44" w:type="dxa"/>
        </w:tblCellMar>
        <w:tblLook w:val="04A0" w:firstRow="1" w:lastRow="0" w:firstColumn="1" w:lastColumn="0" w:noHBand="0" w:noVBand="1"/>
      </w:tblPr>
      <w:tblGrid>
        <w:gridCol w:w="675"/>
        <w:gridCol w:w="4598"/>
        <w:gridCol w:w="789"/>
        <w:gridCol w:w="210"/>
        <w:gridCol w:w="1171"/>
        <w:gridCol w:w="1097"/>
        <w:gridCol w:w="1370"/>
        <w:gridCol w:w="1376"/>
        <w:gridCol w:w="1328"/>
      </w:tblGrid>
      <w:tr w:rsidR="000C4E77" w:rsidRPr="000828B9" w:rsidTr="000C4E77">
        <w:trPr>
          <w:trHeight w:val="480"/>
        </w:trPr>
        <w:tc>
          <w:tcPr>
            <w:tcW w:w="67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noProof/>
                <w:color w:val="000000"/>
                <w:sz w:val="20"/>
                <w:szCs w:val="20"/>
                <w:lang w:val="sr-Cyrl-CS"/>
              </w:rPr>
              <w:t xml:space="preserve"> </w:t>
            </w:r>
          </w:p>
        </w:tc>
        <w:tc>
          <w:tcPr>
            <w:tcW w:w="4598" w:type="dxa"/>
            <w:tcBorders>
              <w:top w:val="single" w:sz="8" w:space="0" w:color="000000"/>
              <w:left w:val="single" w:sz="8" w:space="0" w:color="000000"/>
              <w:bottom w:val="single" w:sz="8" w:space="0" w:color="000000"/>
              <w:right w:val="single" w:sz="8" w:space="0" w:color="000000"/>
            </w:tcBorders>
            <w:vAlign w:val="center"/>
          </w:tcPr>
          <w:p w:rsidR="000C4E77" w:rsidRDefault="000C4E77" w:rsidP="000C4E77">
            <w:pPr>
              <w:ind w:left="108"/>
              <w:jc w:val="center"/>
              <w:rPr>
                <w:rFonts w:eastAsia="Arial"/>
                <w:noProof/>
                <w:color w:val="000000"/>
                <w:sz w:val="20"/>
                <w:szCs w:val="20"/>
                <w:lang w:val="sr-Cyrl-CS"/>
              </w:rPr>
            </w:pPr>
            <w:r>
              <w:rPr>
                <w:rFonts w:eastAsia="Arial"/>
                <w:noProof/>
                <w:color w:val="000000"/>
                <w:sz w:val="20"/>
                <w:szCs w:val="20"/>
                <w:lang w:val="sr-Cyrl-CS"/>
              </w:rPr>
              <w:t>Предмет ЈН</w:t>
            </w:r>
          </w:p>
          <w:p w:rsidR="000C4E77" w:rsidRPr="000828B9" w:rsidRDefault="000C4E77" w:rsidP="000C4E77">
            <w:pPr>
              <w:ind w:left="108"/>
              <w:jc w:val="center"/>
              <w:rPr>
                <w:rFonts w:eastAsia="Calibri"/>
                <w:noProof/>
                <w:color w:val="000000"/>
                <w:sz w:val="20"/>
                <w:szCs w:val="20"/>
                <w:lang w:val="sr-Cyrl-CS"/>
              </w:rPr>
            </w:pPr>
            <w:r w:rsidRPr="000828B9">
              <w:rPr>
                <w:rFonts w:eastAsia="Arial"/>
                <w:noProof/>
                <w:color w:val="000000"/>
                <w:sz w:val="20"/>
                <w:szCs w:val="20"/>
                <w:lang w:val="sr-Cyrl-CS"/>
              </w:rPr>
              <w:t>Опис</w:t>
            </w:r>
            <w:r w:rsidRPr="000828B9">
              <w:rPr>
                <w:noProof/>
                <w:color w:val="000000"/>
                <w:sz w:val="20"/>
                <w:szCs w:val="20"/>
                <w:lang w:val="sr-Cyrl-CS"/>
              </w:rPr>
              <w:t xml:space="preserve"> </w:t>
            </w:r>
            <w:r>
              <w:rPr>
                <w:noProof/>
                <w:color w:val="000000"/>
                <w:sz w:val="20"/>
                <w:szCs w:val="20"/>
                <w:lang w:val="sr-Cyrl-CS"/>
              </w:rPr>
              <w:t>позиције радова</w:t>
            </w:r>
          </w:p>
        </w:tc>
        <w:tc>
          <w:tcPr>
            <w:tcW w:w="999" w:type="dxa"/>
            <w:gridSpan w:val="2"/>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RS"/>
              </w:rPr>
            </w:pPr>
            <w:r w:rsidRPr="000828B9">
              <w:rPr>
                <w:rFonts w:eastAsia="Arial"/>
                <w:noProof/>
                <w:color w:val="000000"/>
                <w:sz w:val="20"/>
                <w:szCs w:val="20"/>
                <w:lang w:val="sr-Cyrl-RS"/>
              </w:rPr>
              <w:t>Јединица</w:t>
            </w:r>
          </w:p>
          <w:p w:rsidR="000C4E77" w:rsidRPr="000828B9" w:rsidRDefault="000C4E77" w:rsidP="000C4E77">
            <w:pPr>
              <w:jc w:val="center"/>
              <w:rPr>
                <w:rFonts w:eastAsia="Calibri"/>
                <w:noProof/>
                <w:color w:val="000000"/>
                <w:sz w:val="20"/>
                <w:szCs w:val="20"/>
                <w:lang w:val="sr-Cyrl-RS"/>
              </w:rPr>
            </w:pPr>
            <w:r w:rsidRPr="000828B9">
              <w:rPr>
                <w:rFonts w:eastAsia="Arial"/>
                <w:noProof/>
                <w:color w:val="000000"/>
                <w:sz w:val="20"/>
                <w:szCs w:val="20"/>
                <w:lang w:val="sr-Cyrl-RS"/>
              </w:rPr>
              <w:t>Мере</w:t>
            </w:r>
          </w:p>
        </w:tc>
        <w:tc>
          <w:tcPr>
            <w:tcW w:w="1171"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Calibri"/>
                <w:noProof/>
                <w:color w:val="000000"/>
                <w:sz w:val="20"/>
                <w:szCs w:val="20"/>
                <w:lang w:val="sr-Cyrl-CS"/>
              </w:rPr>
            </w:pPr>
            <w:r w:rsidRPr="000828B9">
              <w:rPr>
                <w:rFonts w:eastAsia="Arial"/>
                <w:noProof/>
                <w:color w:val="000000"/>
                <w:sz w:val="20"/>
                <w:szCs w:val="20"/>
              </w:rPr>
              <w:t>K</w:t>
            </w:r>
            <w:r w:rsidRPr="000828B9">
              <w:rPr>
                <w:rFonts w:eastAsia="Arial"/>
                <w:noProof/>
                <w:color w:val="000000"/>
                <w:sz w:val="20"/>
                <w:szCs w:val="20"/>
                <w:lang w:val="sr-Cyrl-RS"/>
              </w:rPr>
              <w:t>оличина</w:t>
            </w:r>
          </w:p>
        </w:tc>
        <w:tc>
          <w:tcPr>
            <w:tcW w:w="1097"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after="13"/>
              <w:ind w:left="108"/>
              <w:jc w:val="center"/>
              <w:rPr>
                <w:rFonts w:eastAsia="Calibri"/>
                <w:noProof/>
                <w:color w:val="000000"/>
                <w:sz w:val="20"/>
                <w:szCs w:val="20"/>
                <w:lang w:val="sr-Cyrl-CS"/>
              </w:rPr>
            </w:pPr>
            <w:r w:rsidRPr="000828B9">
              <w:rPr>
                <w:rFonts w:eastAsia="Arial"/>
                <w:noProof/>
                <w:color w:val="000000"/>
                <w:sz w:val="20"/>
                <w:szCs w:val="20"/>
                <w:lang w:val="sr-Cyrl-CS"/>
              </w:rPr>
              <w:t>Јед.</w:t>
            </w:r>
          </w:p>
          <w:p w:rsidR="000C4E77" w:rsidRPr="000828B9" w:rsidRDefault="000C4E77" w:rsidP="000C4E77">
            <w:pPr>
              <w:ind w:left="108"/>
              <w:jc w:val="center"/>
              <w:rPr>
                <w:rFonts w:eastAsia="Calibri"/>
                <w:noProof/>
                <w:color w:val="000000"/>
                <w:sz w:val="20"/>
                <w:szCs w:val="20"/>
                <w:lang w:val="sr-Cyrl-CS"/>
              </w:rPr>
            </w:pPr>
            <w:r w:rsidRPr="000828B9">
              <w:rPr>
                <w:rFonts w:eastAsia="Arial"/>
                <w:noProof/>
                <w:color w:val="000000"/>
                <w:sz w:val="20"/>
                <w:szCs w:val="20"/>
                <w:lang w:val="sr-Cyrl-CS"/>
              </w:rPr>
              <w:t>Цена</w:t>
            </w:r>
            <w:r w:rsidRPr="000828B9">
              <w:rPr>
                <w:noProof/>
                <w:color w:val="000000"/>
                <w:sz w:val="20"/>
                <w:szCs w:val="20"/>
                <w:lang w:val="sr-Cyrl-CS"/>
              </w:rPr>
              <w:t xml:space="preserve"> без ПДВ-а</w:t>
            </w:r>
          </w:p>
        </w:tc>
        <w:tc>
          <w:tcPr>
            <w:tcW w:w="1370"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Јед.</w:t>
            </w:r>
          </w:p>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Цена са ПДВ-ом</w:t>
            </w:r>
          </w:p>
        </w:tc>
        <w:tc>
          <w:tcPr>
            <w:tcW w:w="137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Calibri"/>
                <w:noProof/>
                <w:color w:val="000000"/>
                <w:sz w:val="20"/>
                <w:szCs w:val="20"/>
                <w:lang w:val="sr-Cyrl-CS"/>
              </w:rPr>
            </w:pPr>
            <w:r w:rsidRPr="000828B9">
              <w:rPr>
                <w:rFonts w:eastAsia="Arial"/>
                <w:noProof/>
                <w:color w:val="000000"/>
                <w:sz w:val="20"/>
                <w:szCs w:val="20"/>
                <w:lang w:val="sr-Cyrl-CS"/>
              </w:rPr>
              <w:t>Укупна цена без ПДВ-а</w:t>
            </w:r>
          </w:p>
        </w:tc>
        <w:tc>
          <w:tcPr>
            <w:tcW w:w="132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Укупна цена са ПДВ-ом</w:t>
            </w:r>
          </w:p>
        </w:tc>
      </w:tr>
      <w:tr w:rsidR="000C4E77" w:rsidRPr="000828B9" w:rsidTr="000C4E77">
        <w:trPr>
          <w:trHeight w:val="480"/>
        </w:trPr>
        <w:tc>
          <w:tcPr>
            <w:tcW w:w="67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noProof/>
                <w:color w:val="000000"/>
                <w:sz w:val="20"/>
                <w:szCs w:val="20"/>
                <w:lang w:val="sr-Cyrl-CS"/>
              </w:rPr>
            </w:pPr>
            <w:r w:rsidRPr="000828B9">
              <w:rPr>
                <w:noProof/>
                <w:color w:val="000000"/>
                <w:sz w:val="20"/>
                <w:szCs w:val="20"/>
                <w:lang w:val="sr-Cyrl-CS"/>
              </w:rPr>
              <w:t>Бр.</w:t>
            </w:r>
          </w:p>
        </w:tc>
        <w:tc>
          <w:tcPr>
            <w:tcW w:w="459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RS"/>
              </w:rPr>
            </w:pPr>
            <w:r w:rsidRPr="000828B9">
              <w:rPr>
                <w:rFonts w:eastAsia="Arial"/>
                <w:noProof/>
                <w:color w:val="000000"/>
                <w:sz w:val="20"/>
                <w:szCs w:val="20"/>
                <w:lang w:val="sr-Cyrl-RS"/>
              </w:rPr>
              <w:t>1</w:t>
            </w:r>
          </w:p>
        </w:tc>
        <w:tc>
          <w:tcPr>
            <w:tcW w:w="999" w:type="dxa"/>
            <w:gridSpan w:val="2"/>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Calibri"/>
                <w:noProof/>
                <w:color w:val="000000"/>
                <w:sz w:val="20"/>
                <w:szCs w:val="20"/>
                <w:lang w:val="sr-Cyrl-CS"/>
              </w:rPr>
              <w:t>2</w:t>
            </w:r>
          </w:p>
        </w:tc>
        <w:tc>
          <w:tcPr>
            <w:tcW w:w="1171"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3</w:t>
            </w:r>
          </w:p>
        </w:tc>
        <w:tc>
          <w:tcPr>
            <w:tcW w:w="1097"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after="13"/>
              <w:ind w:left="108"/>
              <w:jc w:val="center"/>
              <w:rPr>
                <w:rFonts w:eastAsia="Arial"/>
                <w:noProof/>
                <w:color w:val="000000"/>
                <w:sz w:val="20"/>
                <w:szCs w:val="20"/>
                <w:lang w:val="sr-Cyrl-CS"/>
              </w:rPr>
            </w:pPr>
            <w:r w:rsidRPr="000828B9">
              <w:rPr>
                <w:rFonts w:eastAsia="Arial"/>
                <w:noProof/>
                <w:color w:val="000000"/>
                <w:sz w:val="20"/>
                <w:szCs w:val="20"/>
                <w:lang w:val="sr-Cyrl-CS"/>
              </w:rPr>
              <w:t>4</w:t>
            </w:r>
          </w:p>
        </w:tc>
        <w:tc>
          <w:tcPr>
            <w:tcW w:w="1370"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5</w:t>
            </w:r>
          </w:p>
        </w:tc>
        <w:tc>
          <w:tcPr>
            <w:tcW w:w="137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6</w:t>
            </w:r>
          </w:p>
        </w:tc>
        <w:tc>
          <w:tcPr>
            <w:tcW w:w="132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7</w:t>
            </w:r>
          </w:p>
        </w:tc>
      </w:tr>
      <w:tr w:rsidR="000C4E77" w:rsidRPr="000828B9" w:rsidTr="000C4E77">
        <w:trPr>
          <w:trHeight w:val="706"/>
        </w:trPr>
        <w:tc>
          <w:tcPr>
            <w:tcW w:w="675"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63"/>
              <w:jc w:val="center"/>
              <w:rPr>
                <w:rFonts w:eastAsia="Calibri"/>
                <w:noProof/>
                <w:color w:val="000000"/>
                <w:sz w:val="20"/>
                <w:szCs w:val="20"/>
                <w:lang w:val="sr-Cyrl-CS"/>
              </w:rPr>
            </w:pPr>
            <w:r w:rsidRPr="000828B9">
              <w:rPr>
                <w:rFonts w:eastAsia="Arial"/>
                <w:noProof/>
                <w:color w:val="000000"/>
                <w:sz w:val="20"/>
                <w:szCs w:val="20"/>
                <w:lang w:val="sr-Cyrl-CS"/>
              </w:rPr>
              <w:t>1</w:t>
            </w:r>
          </w:p>
        </w:tc>
        <w:tc>
          <w:tcPr>
            <w:tcW w:w="4598"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Набавка, испорука и монтажа прирубничког кугла вентила заједно са прирубницама и контраприрубницама ДН125</w:t>
            </w:r>
            <w:r w:rsidRPr="000828B9">
              <w:rPr>
                <w:noProof/>
                <w:color w:val="000000"/>
                <w:sz w:val="20"/>
                <w:szCs w:val="20"/>
                <w:lang w:val="sr-Cyrl-CS"/>
              </w:rPr>
              <w:t xml:space="preserve"> </w:t>
            </w:r>
          </w:p>
        </w:tc>
        <w:tc>
          <w:tcPr>
            <w:tcW w:w="999" w:type="dxa"/>
            <w:gridSpan w:val="2"/>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jc w:val="center"/>
              <w:rPr>
                <w:rFonts w:eastAsia="Calibri"/>
                <w:noProof/>
                <w:color w:val="000000"/>
                <w:sz w:val="20"/>
                <w:szCs w:val="20"/>
                <w:lang w:val="sr-Cyrl-CS"/>
              </w:rPr>
            </w:pPr>
            <w:r w:rsidRPr="000828B9">
              <w:rPr>
                <w:rFonts w:eastAsia="Arial"/>
                <w:noProof/>
                <w:color w:val="000000"/>
                <w:sz w:val="20"/>
                <w:szCs w:val="20"/>
                <w:lang w:val="sr-Cyrl-CS"/>
              </w:rPr>
              <w:t>6</w:t>
            </w:r>
          </w:p>
        </w:tc>
        <w:tc>
          <w:tcPr>
            <w:tcW w:w="1097"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FFFFFF"/>
                <w:sz w:val="20"/>
                <w:szCs w:val="20"/>
                <w:lang w:val="sr-Cyrl-CS"/>
              </w:rPr>
              <w:t>22,000.00</w:t>
            </w:r>
          </w:p>
        </w:tc>
        <w:tc>
          <w:tcPr>
            <w:tcW w:w="1370"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76"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Calibri"/>
                <w:noProof/>
                <w:color w:val="000000"/>
                <w:sz w:val="20"/>
                <w:szCs w:val="20"/>
                <w:lang w:val="sr-Cyrl-CS"/>
              </w:rPr>
            </w:pPr>
            <w:r w:rsidRPr="000828B9">
              <w:rPr>
                <w:rFonts w:eastAsia="Arial"/>
                <w:noProof/>
                <w:color w:val="FFFFFF"/>
                <w:sz w:val="20"/>
                <w:szCs w:val="20"/>
                <w:lang w:val="sr-Cyrl-CS"/>
              </w:rPr>
              <w:t>132,000.00</w:t>
            </w:r>
          </w:p>
        </w:tc>
        <w:tc>
          <w:tcPr>
            <w:tcW w:w="1328"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r>
      <w:tr w:rsidR="000C4E77" w:rsidRPr="000828B9" w:rsidTr="000C4E77">
        <w:trPr>
          <w:trHeight w:val="519"/>
        </w:trPr>
        <w:tc>
          <w:tcPr>
            <w:tcW w:w="67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3"/>
              <w:jc w:val="center"/>
              <w:rPr>
                <w:rFonts w:eastAsia="Calibri"/>
                <w:noProof/>
                <w:color w:val="000000"/>
                <w:sz w:val="20"/>
                <w:szCs w:val="20"/>
                <w:lang w:val="sr-Cyrl-CS"/>
              </w:rPr>
            </w:pPr>
            <w:r w:rsidRPr="000828B9">
              <w:rPr>
                <w:rFonts w:eastAsia="Arial"/>
                <w:noProof/>
                <w:color w:val="000000"/>
                <w:sz w:val="20"/>
                <w:szCs w:val="20"/>
                <w:lang w:val="sr-Cyrl-CS"/>
              </w:rPr>
              <w:t>2</w:t>
            </w:r>
          </w:p>
        </w:tc>
        <w:tc>
          <w:tcPr>
            <w:tcW w:w="4598"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jc w:val="both"/>
              <w:rPr>
                <w:rFonts w:eastAsia="Calibri"/>
                <w:noProof/>
                <w:color w:val="000000"/>
                <w:sz w:val="20"/>
                <w:szCs w:val="20"/>
                <w:lang w:val="sr-Cyrl-CS"/>
              </w:rPr>
            </w:pPr>
            <w:r w:rsidRPr="000828B9">
              <w:rPr>
                <w:rFonts w:eastAsia="Arial"/>
                <w:noProof/>
                <w:color w:val="000000"/>
                <w:sz w:val="20"/>
                <w:szCs w:val="20"/>
                <w:lang w:val="sr-Cyrl-CS"/>
              </w:rPr>
              <w:t>Набавка, испорука и монтажа славина за испуст са капом и ланцем димензија ДН20</w:t>
            </w:r>
            <w:r w:rsidRPr="000828B9">
              <w:rPr>
                <w:noProof/>
                <w:color w:val="000000"/>
                <w:sz w:val="20"/>
                <w:szCs w:val="20"/>
                <w:lang w:val="sr-Cyrl-CS"/>
              </w:rPr>
              <w:t xml:space="preserve">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jc w:val="center"/>
              <w:rPr>
                <w:rFonts w:eastAsia="Calibri"/>
                <w:noProof/>
                <w:color w:val="000000"/>
                <w:sz w:val="20"/>
                <w:szCs w:val="20"/>
                <w:lang w:val="sr-Cyrl-CS"/>
              </w:rPr>
            </w:pPr>
            <w:r w:rsidRPr="000828B9">
              <w:rPr>
                <w:rFonts w:eastAsia="Arial"/>
                <w:noProof/>
                <w:color w:val="000000"/>
                <w:sz w:val="20"/>
                <w:szCs w:val="20"/>
                <w:lang w:val="sr-Cyrl-CS"/>
              </w:rPr>
              <w:t>4</w:t>
            </w:r>
          </w:p>
        </w:tc>
        <w:tc>
          <w:tcPr>
            <w:tcW w:w="1097"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rPr>
                <w:rFonts w:eastAsia="Calibri"/>
                <w:noProof/>
                <w:color w:val="000000"/>
                <w:sz w:val="20"/>
                <w:szCs w:val="20"/>
                <w:lang w:val="sr-Cyrl-CS"/>
              </w:rPr>
            </w:pPr>
            <w:r w:rsidRPr="000828B9">
              <w:rPr>
                <w:rFonts w:eastAsia="Arial"/>
                <w:noProof/>
                <w:color w:val="FFFFFF"/>
                <w:sz w:val="20"/>
                <w:szCs w:val="20"/>
                <w:lang w:val="sr-Cyrl-CS"/>
              </w:rPr>
              <w:t>650.00</w:t>
            </w:r>
          </w:p>
        </w:tc>
        <w:tc>
          <w:tcPr>
            <w:tcW w:w="1370"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76"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Calibri"/>
                <w:noProof/>
                <w:color w:val="000000"/>
                <w:sz w:val="20"/>
                <w:szCs w:val="20"/>
                <w:lang w:val="sr-Cyrl-CS"/>
              </w:rPr>
            </w:pPr>
            <w:r w:rsidRPr="000828B9">
              <w:rPr>
                <w:rFonts w:eastAsia="Arial"/>
                <w:noProof/>
                <w:color w:val="FFFFFF"/>
                <w:sz w:val="20"/>
                <w:szCs w:val="20"/>
                <w:lang w:val="sr-Cyrl-CS"/>
              </w:rPr>
              <w:t>2,600.00</w:t>
            </w:r>
          </w:p>
        </w:tc>
        <w:tc>
          <w:tcPr>
            <w:tcW w:w="1328"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r>
      <w:tr w:rsidR="000C4E77" w:rsidRPr="000828B9" w:rsidTr="000C4E77">
        <w:trPr>
          <w:trHeight w:val="539"/>
        </w:trPr>
        <w:tc>
          <w:tcPr>
            <w:tcW w:w="67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3"/>
              <w:jc w:val="center"/>
              <w:rPr>
                <w:rFonts w:eastAsia="Calibri"/>
                <w:noProof/>
                <w:color w:val="000000"/>
                <w:sz w:val="20"/>
                <w:szCs w:val="20"/>
                <w:lang w:val="sr-Cyrl-CS"/>
              </w:rPr>
            </w:pPr>
            <w:r w:rsidRPr="000828B9">
              <w:rPr>
                <w:rFonts w:eastAsia="Arial"/>
                <w:noProof/>
                <w:color w:val="000000"/>
                <w:sz w:val="20"/>
                <w:szCs w:val="20"/>
                <w:lang w:val="sr-Cyrl-CS"/>
              </w:rPr>
              <w:t>3</w:t>
            </w:r>
          </w:p>
        </w:tc>
        <w:tc>
          <w:tcPr>
            <w:tcW w:w="4598"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jc w:val="both"/>
              <w:rPr>
                <w:rFonts w:eastAsia="Calibri"/>
                <w:noProof/>
                <w:color w:val="000000"/>
                <w:sz w:val="20"/>
                <w:szCs w:val="20"/>
                <w:lang w:val="sr-Cyrl-CS"/>
              </w:rPr>
            </w:pPr>
            <w:r w:rsidRPr="000828B9">
              <w:rPr>
                <w:rFonts w:eastAsia="Arial"/>
                <w:noProof/>
                <w:color w:val="000000"/>
                <w:sz w:val="20"/>
                <w:szCs w:val="20"/>
                <w:lang w:val="sr-Cyrl-CS"/>
              </w:rPr>
              <w:t>Набавка, испорука и монтажа славина за испуст са капом и ланцем димензија ДН25</w:t>
            </w:r>
            <w:r w:rsidRPr="000828B9">
              <w:rPr>
                <w:noProof/>
                <w:color w:val="000000"/>
                <w:sz w:val="20"/>
                <w:szCs w:val="20"/>
                <w:lang w:val="sr-Cyrl-CS"/>
              </w:rPr>
              <w:t xml:space="preserve">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jc w:val="center"/>
              <w:rPr>
                <w:rFonts w:eastAsia="Calibri"/>
                <w:noProof/>
                <w:color w:val="000000"/>
                <w:sz w:val="20"/>
                <w:szCs w:val="20"/>
                <w:lang w:val="sr-Cyrl-CS"/>
              </w:rPr>
            </w:pPr>
            <w:r w:rsidRPr="000828B9">
              <w:rPr>
                <w:rFonts w:eastAsia="Arial"/>
                <w:noProof/>
                <w:color w:val="000000"/>
                <w:sz w:val="20"/>
                <w:szCs w:val="20"/>
                <w:lang w:val="sr-Cyrl-CS"/>
              </w:rPr>
              <w:t>4</w:t>
            </w:r>
          </w:p>
        </w:tc>
        <w:tc>
          <w:tcPr>
            <w:tcW w:w="1097"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rPr>
                <w:rFonts w:eastAsia="Calibri"/>
                <w:noProof/>
                <w:color w:val="000000"/>
                <w:sz w:val="20"/>
                <w:szCs w:val="20"/>
                <w:lang w:val="sr-Cyrl-CS"/>
              </w:rPr>
            </w:pPr>
            <w:r w:rsidRPr="000828B9">
              <w:rPr>
                <w:rFonts w:eastAsia="Arial"/>
                <w:noProof/>
                <w:color w:val="FFFFFF"/>
                <w:sz w:val="20"/>
                <w:szCs w:val="20"/>
                <w:lang w:val="sr-Cyrl-CS"/>
              </w:rPr>
              <w:t>850.00фзх</w:t>
            </w:r>
          </w:p>
        </w:tc>
        <w:tc>
          <w:tcPr>
            <w:tcW w:w="1370" w:type="dxa"/>
            <w:tcBorders>
              <w:top w:val="single" w:sz="4" w:space="0" w:color="000000"/>
              <w:left w:val="single" w:sz="4" w:space="0" w:color="000000"/>
              <w:bottom w:val="single" w:sz="8"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76" w:type="dxa"/>
            <w:tcBorders>
              <w:top w:val="single" w:sz="4" w:space="0" w:color="000000"/>
              <w:left w:val="single" w:sz="4" w:space="0" w:color="000000"/>
              <w:bottom w:val="single" w:sz="8" w:space="0" w:color="000000"/>
              <w:right w:val="single" w:sz="4" w:space="0" w:color="000000"/>
            </w:tcBorders>
            <w:vAlign w:val="center"/>
          </w:tcPr>
          <w:p w:rsidR="000C4E77" w:rsidRPr="000828B9" w:rsidRDefault="000C4E77" w:rsidP="000C4E77">
            <w:pPr>
              <w:ind w:right="72"/>
              <w:jc w:val="center"/>
              <w:rPr>
                <w:rFonts w:eastAsia="Calibri"/>
                <w:noProof/>
                <w:color w:val="000000"/>
                <w:sz w:val="20"/>
                <w:szCs w:val="20"/>
                <w:lang w:val="sr-Cyrl-CS"/>
              </w:rPr>
            </w:pPr>
            <w:r w:rsidRPr="000828B9">
              <w:rPr>
                <w:rFonts w:eastAsia="Arial"/>
                <w:noProof/>
                <w:color w:val="FFFFFF"/>
                <w:sz w:val="20"/>
                <w:szCs w:val="20"/>
                <w:lang w:val="sr-Cyrl-CS"/>
              </w:rPr>
              <w:t>3,400.0тзз0</w:t>
            </w:r>
          </w:p>
        </w:tc>
        <w:tc>
          <w:tcPr>
            <w:tcW w:w="1328" w:type="dxa"/>
            <w:tcBorders>
              <w:top w:val="single" w:sz="4" w:space="0" w:color="000000"/>
              <w:left w:val="single" w:sz="4" w:space="0" w:color="000000"/>
              <w:bottom w:val="single" w:sz="8"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r>
      <w:tr w:rsidR="000C4E77" w:rsidRPr="000828B9" w:rsidTr="000C4E77">
        <w:trPr>
          <w:trHeight w:val="562"/>
        </w:trPr>
        <w:tc>
          <w:tcPr>
            <w:tcW w:w="67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3"/>
              <w:jc w:val="right"/>
              <w:rPr>
                <w:rFonts w:eastAsia="Arial"/>
                <w:noProof/>
                <w:color w:val="000000"/>
                <w:sz w:val="20"/>
                <w:szCs w:val="20"/>
                <w:lang w:val="sr-Cyrl-CS"/>
              </w:rPr>
            </w:pPr>
          </w:p>
        </w:tc>
        <w:tc>
          <w:tcPr>
            <w:tcW w:w="9235" w:type="dxa"/>
            <w:gridSpan w:val="6"/>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3" w:hanging="10"/>
              <w:rPr>
                <w:b/>
                <w:noProof/>
                <w:color w:val="000000"/>
                <w:sz w:val="20"/>
                <w:szCs w:val="20"/>
                <w:lang w:val="sr-Cyrl-CS"/>
              </w:rPr>
            </w:pPr>
          </w:p>
          <w:p w:rsidR="000C4E77" w:rsidRPr="000828B9" w:rsidRDefault="000C4E77" w:rsidP="000C4E77">
            <w:pPr>
              <w:ind w:left="103" w:hanging="10"/>
              <w:rPr>
                <w:rFonts w:eastAsia="Calibri"/>
                <w:b/>
                <w:noProof/>
                <w:color w:val="000000"/>
                <w:sz w:val="20"/>
                <w:szCs w:val="20"/>
              </w:rPr>
            </w:pPr>
            <w:r w:rsidRPr="000828B9">
              <w:rPr>
                <w:rFonts w:eastAsia="Calibri"/>
                <w:b/>
                <w:noProof/>
                <w:color w:val="000000"/>
                <w:sz w:val="20"/>
                <w:szCs w:val="20"/>
                <w:lang w:val="sr-Cyrl-CS"/>
              </w:rPr>
              <w:t xml:space="preserve">                                                                                                                             </w:t>
            </w:r>
            <w:r w:rsidRPr="000828B9">
              <w:rPr>
                <w:rFonts w:eastAsia="Calibri"/>
                <w:b/>
                <w:noProof/>
                <w:color w:val="000000"/>
                <w:sz w:val="20"/>
                <w:szCs w:val="20"/>
              </w:rPr>
              <w:t xml:space="preserve">                 </w:t>
            </w:r>
            <w:r w:rsidRPr="000828B9">
              <w:rPr>
                <w:rFonts w:eastAsia="Calibri"/>
                <w:b/>
                <w:noProof/>
                <w:color w:val="000000"/>
                <w:sz w:val="20"/>
                <w:szCs w:val="20"/>
                <w:lang w:val="sr-Cyrl-CS"/>
              </w:rPr>
              <w:t xml:space="preserve"> УКУПНО</w:t>
            </w:r>
            <w:r w:rsidRPr="000828B9">
              <w:rPr>
                <w:rFonts w:eastAsia="Calibri"/>
                <w:b/>
                <w:noProof/>
                <w:color w:val="000000"/>
                <w:sz w:val="20"/>
                <w:szCs w:val="20"/>
              </w:rPr>
              <w:t>:</w:t>
            </w:r>
          </w:p>
          <w:p w:rsidR="000C4E77" w:rsidRPr="000828B9" w:rsidRDefault="000C4E77" w:rsidP="000C4E77">
            <w:pPr>
              <w:ind w:right="72"/>
              <w:jc w:val="center"/>
              <w:rPr>
                <w:rFonts w:eastAsia="Arial"/>
                <w:noProof/>
                <w:color w:val="FFFFFF"/>
                <w:sz w:val="20"/>
                <w:szCs w:val="20"/>
                <w:lang w:val="sr-Cyrl-CS"/>
              </w:rPr>
            </w:pPr>
            <w:r w:rsidRPr="000828B9">
              <w:rPr>
                <w:rFonts w:eastAsia="Arial"/>
                <w:noProof/>
                <w:color w:val="FFFFFF"/>
                <w:sz w:val="20"/>
                <w:szCs w:val="20"/>
                <w:lang w:val="sr-Cyrl-CS"/>
              </w:rPr>
              <w:t>срјсдф</w:t>
            </w:r>
            <w:r w:rsidRPr="000828B9">
              <w:rPr>
                <w:rFonts w:eastAsia="Arial"/>
                <w:noProof/>
                <w:color w:val="000000"/>
                <w:sz w:val="20"/>
                <w:szCs w:val="20"/>
                <w:lang w:val="sr-Cyrl-CS"/>
              </w:rPr>
              <w:t xml:space="preserve"> </w:t>
            </w:r>
          </w:p>
        </w:tc>
        <w:tc>
          <w:tcPr>
            <w:tcW w:w="1376" w:type="dxa"/>
            <w:tcBorders>
              <w:top w:val="single" w:sz="4" w:space="0" w:color="000000"/>
              <w:left w:val="single" w:sz="4" w:space="0" w:color="000000"/>
              <w:bottom w:val="single" w:sz="8"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28" w:type="dxa"/>
            <w:tcBorders>
              <w:top w:val="single" w:sz="4" w:space="0" w:color="000000"/>
              <w:left w:val="single" w:sz="4" w:space="0" w:color="000000"/>
              <w:bottom w:val="single" w:sz="8"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r>
      <w:tr w:rsidR="000C4E77" w:rsidRPr="000828B9" w:rsidTr="000C4E77">
        <w:trPr>
          <w:gridAfter w:val="4"/>
          <w:wAfter w:w="5171" w:type="dxa"/>
          <w:trHeight w:val="292"/>
        </w:trPr>
        <w:tc>
          <w:tcPr>
            <w:tcW w:w="675" w:type="dxa"/>
            <w:tcBorders>
              <w:top w:val="single" w:sz="4" w:space="0" w:color="000000"/>
              <w:left w:val="nil"/>
              <w:bottom w:val="nil"/>
              <w:right w:val="nil"/>
            </w:tcBorders>
          </w:tcPr>
          <w:p w:rsidR="000C4E77" w:rsidRPr="000828B9" w:rsidRDefault="000C4E77" w:rsidP="000C4E77">
            <w:pPr>
              <w:ind w:right="8"/>
              <w:jc w:val="right"/>
              <w:rPr>
                <w:rFonts w:eastAsia="Calibri"/>
                <w:noProof/>
                <w:color w:val="000000"/>
                <w:lang w:val="sr-Cyrl-CS"/>
              </w:rPr>
            </w:pPr>
            <w:r w:rsidRPr="000828B9">
              <w:rPr>
                <w:rFonts w:eastAsia="Arial"/>
                <w:noProof/>
                <w:color w:val="000000"/>
                <w:sz w:val="20"/>
                <w:lang w:val="sr-Cyrl-CS"/>
              </w:rPr>
              <w:t xml:space="preserve"> </w:t>
            </w:r>
          </w:p>
        </w:tc>
        <w:tc>
          <w:tcPr>
            <w:tcW w:w="4598" w:type="dxa"/>
            <w:tcBorders>
              <w:top w:val="single" w:sz="4" w:space="0" w:color="000000"/>
              <w:left w:val="nil"/>
              <w:bottom w:val="nil"/>
              <w:right w:val="nil"/>
            </w:tcBorders>
          </w:tcPr>
          <w:p w:rsidR="000C4E77" w:rsidRPr="000828B9" w:rsidRDefault="000C4E77" w:rsidP="000C4E77">
            <w:pPr>
              <w:ind w:left="108"/>
              <w:rPr>
                <w:rFonts w:eastAsia="Calibri"/>
                <w:noProof/>
                <w:color w:val="000000"/>
                <w:lang w:val="sr-Cyrl-CS"/>
              </w:rPr>
            </w:pPr>
            <w:r w:rsidRPr="000828B9">
              <w:rPr>
                <w:rFonts w:eastAsia="Arial"/>
                <w:noProof/>
                <w:color w:val="000000"/>
                <w:sz w:val="20"/>
                <w:lang w:val="sr-Cyrl-CS"/>
              </w:rPr>
              <w:t xml:space="preserve"> </w:t>
            </w:r>
          </w:p>
        </w:tc>
        <w:tc>
          <w:tcPr>
            <w:tcW w:w="789" w:type="dxa"/>
            <w:tcBorders>
              <w:top w:val="single" w:sz="4" w:space="0" w:color="000000"/>
              <w:left w:val="nil"/>
              <w:bottom w:val="nil"/>
              <w:right w:val="nil"/>
            </w:tcBorders>
          </w:tcPr>
          <w:p w:rsidR="000C4E77" w:rsidRPr="000828B9" w:rsidRDefault="000C4E77" w:rsidP="000C4E77">
            <w:pPr>
              <w:ind w:left="108"/>
              <w:rPr>
                <w:rFonts w:eastAsia="Calibri"/>
                <w:noProof/>
                <w:color w:val="000000"/>
                <w:lang w:val="sr-Cyrl-CS"/>
              </w:rPr>
            </w:pPr>
            <w:r w:rsidRPr="000828B9">
              <w:rPr>
                <w:noProof/>
                <w:color w:val="000000"/>
                <w:sz w:val="20"/>
                <w:lang w:val="sr-Cyrl-CS"/>
              </w:rPr>
              <w:t xml:space="preserve"> </w:t>
            </w:r>
          </w:p>
        </w:tc>
        <w:tc>
          <w:tcPr>
            <w:tcW w:w="210" w:type="dxa"/>
            <w:tcBorders>
              <w:top w:val="single" w:sz="4" w:space="0" w:color="000000"/>
              <w:left w:val="nil"/>
              <w:bottom w:val="nil"/>
              <w:right w:val="nil"/>
            </w:tcBorders>
            <w:vAlign w:val="bottom"/>
          </w:tcPr>
          <w:p w:rsidR="000C4E77" w:rsidRPr="000828B9" w:rsidRDefault="000C4E77" w:rsidP="000C4E77">
            <w:pPr>
              <w:rPr>
                <w:rFonts w:eastAsia="Calibri"/>
                <w:noProof/>
                <w:color w:val="000000"/>
                <w:lang w:val="sr-Cyrl-CS"/>
              </w:rPr>
            </w:pPr>
          </w:p>
        </w:tc>
        <w:tc>
          <w:tcPr>
            <w:tcW w:w="1171" w:type="dxa"/>
            <w:tcBorders>
              <w:top w:val="single" w:sz="4" w:space="0" w:color="000000"/>
              <w:left w:val="nil"/>
              <w:bottom w:val="nil"/>
              <w:right w:val="nil"/>
            </w:tcBorders>
          </w:tcPr>
          <w:p w:rsidR="000C4E77" w:rsidRPr="000828B9" w:rsidRDefault="000C4E77" w:rsidP="000C4E77">
            <w:pPr>
              <w:ind w:left="108"/>
              <w:rPr>
                <w:rFonts w:eastAsia="Calibri"/>
                <w:noProof/>
                <w:color w:val="000000"/>
                <w:lang w:val="sr-Cyrl-CS"/>
              </w:rPr>
            </w:pPr>
            <w:r w:rsidRPr="000828B9">
              <w:rPr>
                <w:noProof/>
                <w:color w:val="000000"/>
                <w:sz w:val="20"/>
                <w:lang w:val="sr-Cyrl-CS"/>
              </w:rPr>
              <w:t xml:space="preserve"> </w:t>
            </w:r>
          </w:p>
        </w:tc>
      </w:tr>
    </w:tbl>
    <w:p w:rsidR="000C4E77" w:rsidRPr="000828B9" w:rsidRDefault="000C4E77" w:rsidP="000C4E77">
      <w:pPr>
        <w:spacing w:after="73"/>
        <w:ind w:left="600"/>
        <w:rPr>
          <w:noProof/>
          <w:color w:val="000000"/>
          <w:sz w:val="20"/>
          <w:lang w:val="sr-Cyrl-CS" w:eastAsia="sr-Latn-RS"/>
        </w:rPr>
      </w:pP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p>
    <w:p w:rsidR="000C4E77" w:rsidRPr="000828B9" w:rsidRDefault="000C4E77" w:rsidP="000C4E77">
      <w:pPr>
        <w:spacing w:after="73"/>
        <w:ind w:left="600"/>
        <w:rPr>
          <w:noProof/>
          <w:color w:val="000000"/>
          <w:sz w:val="20"/>
          <w:lang w:val="sr-Cyrl-CS" w:eastAsia="sr-Latn-RS"/>
        </w:rPr>
      </w:pPr>
    </w:p>
    <w:p w:rsidR="000C4E77" w:rsidRPr="000828B9" w:rsidRDefault="000C4E77" w:rsidP="000C4E77">
      <w:pPr>
        <w:spacing w:after="73"/>
        <w:ind w:left="600"/>
        <w:rPr>
          <w:noProof/>
          <w:color w:val="000000"/>
          <w:sz w:val="20"/>
          <w:lang w:val="sr-Cyrl-CS" w:eastAsia="sr-Latn-RS"/>
        </w:rPr>
      </w:pPr>
    </w:p>
    <w:p w:rsidR="000C4E77" w:rsidRPr="000828B9" w:rsidRDefault="000C4E77" w:rsidP="000C4E77">
      <w:pPr>
        <w:spacing w:after="73"/>
        <w:ind w:left="600"/>
        <w:rPr>
          <w:noProof/>
          <w:color w:val="000000"/>
          <w:sz w:val="20"/>
          <w:lang w:val="sr-Cyrl-CS" w:eastAsia="sr-Latn-RS"/>
        </w:rPr>
      </w:pPr>
    </w:p>
    <w:p w:rsidR="000C4E77" w:rsidRPr="000828B9" w:rsidRDefault="000C4E77" w:rsidP="000C4E77">
      <w:pPr>
        <w:spacing w:after="73"/>
        <w:ind w:left="600"/>
        <w:rPr>
          <w:noProof/>
          <w:color w:val="000000"/>
          <w:sz w:val="20"/>
          <w:lang w:val="sr-Cyrl-CS" w:eastAsia="sr-Latn-RS"/>
        </w:rPr>
      </w:pPr>
    </w:p>
    <w:p w:rsidR="000C4E77" w:rsidRPr="000828B9" w:rsidRDefault="000C4E77" w:rsidP="000C4E77">
      <w:pPr>
        <w:spacing w:after="73"/>
        <w:ind w:left="600"/>
        <w:rPr>
          <w:noProof/>
          <w:color w:val="000000"/>
          <w:sz w:val="20"/>
          <w:lang w:val="sr-Cyrl-CS" w:eastAsia="sr-Latn-RS"/>
        </w:rPr>
      </w:pPr>
    </w:p>
    <w:p w:rsidR="000C4E77" w:rsidRPr="000828B9" w:rsidRDefault="000C4E77" w:rsidP="000C4E77">
      <w:pPr>
        <w:spacing w:after="73"/>
        <w:ind w:left="600"/>
        <w:rPr>
          <w:noProof/>
          <w:color w:val="000000"/>
          <w:sz w:val="20"/>
          <w:lang w:val="sr-Cyrl-CS" w:eastAsia="sr-Latn-RS"/>
        </w:rPr>
      </w:pPr>
    </w:p>
    <w:p w:rsidR="000C4E77" w:rsidRPr="000828B9" w:rsidRDefault="000C4E77" w:rsidP="000C4E77">
      <w:pPr>
        <w:spacing w:after="73"/>
        <w:ind w:left="600"/>
        <w:rPr>
          <w:noProof/>
          <w:color w:val="000000"/>
          <w:sz w:val="20"/>
          <w:lang w:val="sr-Cyrl-CS" w:eastAsia="sr-Latn-RS"/>
        </w:rPr>
      </w:pPr>
    </w:p>
    <w:p w:rsidR="000C4E77" w:rsidRPr="000828B9" w:rsidRDefault="000C4E77" w:rsidP="000C4E77">
      <w:pPr>
        <w:spacing w:after="73"/>
        <w:ind w:left="600"/>
        <w:rPr>
          <w:noProof/>
          <w:color w:val="000000"/>
          <w:sz w:val="20"/>
          <w:lang w:val="sr-Cyrl-CS" w:eastAsia="sr-Latn-RS"/>
        </w:rPr>
      </w:pPr>
    </w:p>
    <w:p w:rsidR="000C4E77" w:rsidRPr="000828B9" w:rsidRDefault="000C4E77" w:rsidP="000C4E77">
      <w:pPr>
        <w:spacing w:after="73"/>
        <w:ind w:left="600"/>
        <w:rPr>
          <w:noProof/>
          <w:color w:val="000000"/>
          <w:sz w:val="20"/>
          <w:lang w:val="sr-Cyrl-CS" w:eastAsia="sr-Latn-RS"/>
        </w:rPr>
      </w:pPr>
    </w:p>
    <w:p w:rsidR="000C4E77" w:rsidRPr="000828B9" w:rsidRDefault="000C4E77" w:rsidP="000C4E77">
      <w:pPr>
        <w:spacing w:after="73"/>
        <w:ind w:left="600"/>
        <w:rPr>
          <w:rFonts w:eastAsia="Calibri"/>
          <w:noProof/>
          <w:color w:val="000000"/>
          <w:lang w:val="sr-Cyrl-CS" w:eastAsia="sr-Latn-RS"/>
        </w:rPr>
      </w:pPr>
    </w:p>
    <w:p w:rsidR="000C4E77" w:rsidRPr="000828B9" w:rsidRDefault="000C4E77" w:rsidP="000C4E77">
      <w:pPr>
        <w:keepNext/>
        <w:keepLines/>
        <w:tabs>
          <w:tab w:val="center" w:pos="5598"/>
          <w:tab w:val="center" w:pos="6625"/>
          <w:tab w:val="center" w:pos="7432"/>
          <w:tab w:val="center" w:pos="8539"/>
        </w:tabs>
        <w:outlineLvl w:val="0"/>
        <w:rPr>
          <w:rFonts w:eastAsia="Arial"/>
          <w:b/>
          <w:noProof/>
          <w:color w:val="000000"/>
          <w:lang w:val="sr-Cyrl-CS" w:eastAsia="sr-Latn-RS"/>
        </w:rPr>
      </w:pPr>
      <w:r w:rsidRPr="000828B9">
        <w:rPr>
          <w:rFonts w:eastAsia="Arial"/>
          <w:b/>
          <w:noProof/>
          <w:color w:val="000000"/>
          <w:lang w:val="sr-Cyrl-CS" w:eastAsia="sr-Latn-RS"/>
        </w:rPr>
        <w:t>Грејна тела и прибор</w:t>
      </w:r>
      <w:r w:rsidRPr="000828B9">
        <w:rPr>
          <w:noProof/>
          <w:color w:val="000000"/>
          <w:lang w:val="sr-Cyrl-CS" w:eastAsia="sr-Latn-RS"/>
        </w:rPr>
        <w:t xml:space="preserve"> </w:t>
      </w:r>
      <w:r w:rsidRPr="000828B9">
        <w:rPr>
          <w:noProof/>
          <w:color w:val="000000"/>
          <w:lang w:val="sr-Cyrl-CS" w:eastAsia="sr-Latn-RS"/>
        </w:rPr>
        <w:tab/>
      </w:r>
      <w:r w:rsidRPr="000828B9">
        <w:rPr>
          <w:rFonts w:eastAsia="Arial"/>
          <w:b/>
          <w:noProof/>
          <w:color w:val="000000"/>
          <w:lang w:val="sr-Cyrl-CS" w:eastAsia="sr-Latn-RS"/>
        </w:rPr>
        <w:t xml:space="preserve"> </w:t>
      </w:r>
      <w:r w:rsidRPr="000828B9">
        <w:rPr>
          <w:rFonts w:eastAsia="Arial"/>
          <w:b/>
          <w:noProof/>
          <w:color w:val="000000"/>
          <w:lang w:val="sr-Cyrl-CS" w:eastAsia="sr-Latn-RS"/>
        </w:rPr>
        <w:tab/>
      </w: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r w:rsidRPr="000828B9">
        <w:rPr>
          <w:noProof/>
          <w:color w:val="000000"/>
          <w:sz w:val="20"/>
          <w:lang w:val="sr-Cyrl-CS" w:eastAsia="sr-Latn-RS"/>
        </w:rPr>
        <w:tab/>
      </w:r>
      <w:r w:rsidRPr="000828B9">
        <w:rPr>
          <w:b/>
          <w:noProof/>
          <w:color w:val="000000"/>
          <w:sz w:val="20"/>
          <w:lang w:val="sr-Cyrl-CS" w:eastAsia="sr-Latn-RS"/>
        </w:rPr>
        <w:tab/>
        <w:t xml:space="preserve"> </w:t>
      </w:r>
      <w:r w:rsidRPr="000828B9">
        <w:rPr>
          <w:b/>
          <w:noProof/>
          <w:color w:val="000000"/>
          <w:sz w:val="20"/>
          <w:lang w:val="sr-Cyrl-CS" w:eastAsia="sr-Latn-RS"/>
        </w:rPr>
        <w:tab/>
        <w:t xml:space="preserve"> </w:t>
      </w:r>
      <w:r w:rsidRPr="000828B9">
        <w:rPr>
          <w:b/>
          <w:noProof/>
          <w:color w:val="000000"/>
          <w:sz w:val="20"/>
          <w:lang w:val="sr-Cyrl-CS" w:eastAsia="sr-Latn-RS"/>
        </w:rPr>
        <w:tab/>
        <w:t xml:space="preserve"> </w:t>
      </w:r>
      <w:r w:rsidRPr="000828B9">
        <w:rPr>
          <w:b/>
          <w:noProof/>
          <w:color w:val="000000"/>
          <w:sz w:val="20"/>
          <w:lang w:val="sr-Cyrl-CS" w:eastAsia="sr-Latn-RS"/>
        </w:rPr>
        <w:tab/>
        <w:t xml:space="preserve"> </w:t>
      </w:r>
    </w:p>
    <w:p w:rsidR="000C4E77" w:rsidRPr="00A5476D" w:rsidRDefault="000C4E77" w:rsidP="000C4E77">
      <w:pPr>
        <w:tabs>
          <w:tab w:val="center" w:pos="5598"/>
          <w:tab w:val="center" w:pos="6625"/>
          <w:tab w:val="center" w:pos="7432"/>
          <w:tab w:val="center" w:pos="8539"/>
        </w:tabs>
        <w:spacing w:after="58"/>
        <w:rPr>
          <w:rFonts w:eastAsia="Calibri"/>
          <w:noProof/>
          <w:color w:val="000000"/>
          <w:sz w:val="28"/>
          <w:lang w:val="sr-Cyrl-CS" w:eastAsia="sr-Latn-RS"/>
        </w:rPr>
      </w:pPr>
      <w:r w:rsidRPr="000828B9">
        <w:rPr>
          <w:rFonts w:eastAsia="Arial"/>
          <w:noProof/>
          <w:color w:val="000000"/>
          <w:lang w:val="sr-Cyrl-CS" w:eastAsia="sr-Latn-RS"/>
        </w:rPr>
        <w:t>Напомена:</w:t>
      </w:r>
      <w:r w:rsidRPr="000828B9">
        <w:rPr>
          <w:noProof/>
          <w:color w:val="000000"/>
          <w:sz w:val="32"/>
          <w:lang w:val="sr-Cyrl-CS" w:eastAsia="sr-Latn-RS"/>
        </w:rPr>
        <w:t xml:space="preserve"> </w:t>
      </w:r>
      <w:r w:rsidRPr="000828B9">
        <w:rPr>
          <w:rFonts w:eastAsia="Arial"/>
          <w:noProof/>
          <w:color w:val="000000"/>
          <w:lang w:val="sr-Cyrl-CS" w:eastAsia="sr-Latn-RS"/>
        </w:rPr>
        <w:t xml:space="preserve">У оквиру монтажних радова су обухваћени пратећи грађевински радови на монтажи опреме, као што је евентуално оштећење зидова </w:t>
      </w:r>
      <w:r w:rsidRPr="000828B9">
        <w:rPr>
          <w:rFonts w:eastAsia="Arial"/>
          <w:noProof/>
          <w:color w:val="000000"/>
          <w:lang w:val="sr-Cyrl-RS" w:eastAsia="sr-Latn-RS"/>
        </w:rPr>
        <w:t xml:space="preserve">и </w:t>
      </w:r>
      <w:r w:rsidRPr="000828B9">
        <w:rPr>
          <w:rFonts w:eastAsia="Arial"/>
          <w:noProof/>
          <w:color w:val="000000"/>
          <w:lang w:val="sr-Cyrl-CS" w:eastAsia="sr-Latn-RS"/>
        </w:rPr>
        <w:t>њихово довођење у првобитно стање.</w:t>
      </w:r>
      <w:r w:rsidRPr="000828B9">
        <w:rPr>
          <w:noProof/>
          <w:color w:val="000000"/>
          <w:sz w:val="32"/>
          <w:lang w:val="sr-Cyrl-CS" w:eastAsia="sr-Latn-RS"/>
        </w:rPr>
        <w:t xml:space="preserve"> </w:t>
      </w:r>
    </w:p>
    <w:p w:rsidR="000C4E77" w:rsidRPr="000828B9" w:rsidRDefault="000C4E77" w:rsidP="000C4E77">
      <w:pPr>
        <w:rPr>
          <w:rFonts w:eastAsia="Calibri"/>
          <w:b/>
          <w:noProof/>
          <w:color w:val="000000"/>
          <w:lang w:val="sr-Cyrl-CS" w:eastAsia="sr-Latn-RS"/>
        </w:rPr>
      </w:pPr>
    </w:p>
    <w:tbl>
      <w:tblPr>
        <w:tblStyle w:val="TableGrid4"/>
        <w:tblW w:w="12602" w:type="dxa"/>
        <w:tblInd w:w="0" w:type="dxa"/>
        <w:tblCellMar>
          <w:left w:w="108" w:type="dxa"/>
          <w:bottom w:w="3" w:type="dxa"/>
          <w:right w:w="44" w:type="dxa"/>
        </w:tblCellMar>
        <w:tblLook w:val="04A0" w:firstRow="1" w:lastRow="0" w:firstColumn="1" w:lastColumn="0" w:noHBand="0" w:noVBand="1"/>
      </w:tblPr>
      <w:tblGrid>
        <w:gridCol w:w="681"/>
        <w:gridCol w:w="4481"/>
        <w:gridCol w:w="1025"/>
        <w:gridCol w:w="1171"/>
        <w:gridCol w:w="1089"/>
        <w:gridCol w:w="1385"/>
        <w:gridCol w:w="1385"/>
        <w:gridCol w:w="1385"/>
      </w:tblGrid>
      <w:tr w:rsidR="000C4E77" w:rsidRPr="000828B9" w:rsidTr="000C4E77">
        <w:trPr>
          <w:trHeight w:val="480"/>
        </w:trPr>
        <w:tc>
          <w:tcPr>
            <w:tcW w:w="681"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Calibri"/>
                <w:noProof/>
                <w:color w:val="000000"/>
                <w:sz w:val="20"/>
                <w:szCs w:val="20"/>
                <w:lang w:val="sr-Cyrl-CS"/>
              </w:rPr>
            </w:pPr>
          </w:p>
        </w:tc>
        <w:tc>
          <w:tcPr>
            <w:tcW w:w="4481" w:type="dxa"/>
            <w:tcBorders>
              <w:top w:val="single" w:sz="8" w:space="0" w:color="000000"/>
              <w:left w:val="single" w:sz="8" w:space="0" w:color="000000"/>
              <w:bottom w:val="single" w:sz="8" w:space="0" w:color="000000"/>
              <w:right w:val="single" w:sz="8" w:space="0" w:color="000000"/>
            </w:tcBorders>
            <w:vAlign w:val="center"/>
          </w:tcPr>
          <w:p w:rsidR="000C4E77" w:rsidRDefault="000C4E77" w:rsidP="000C4E77">
            <w:pPr>
              <w:jc w:val="center"/>
              <w:rPr>
                <w:rFonts w:eastAsia="Arial"/>
                <w:noProof/>
                <w:color w:val="000000"/>
                <w:sz w:val="20"/>
                <w:szCs w:val="20"/>
                <w:lang w:val="sr-Cyrl-CS"/>
              </w:rPr>
            </w:pPr>
            <w:r>
              <w:rPr>
                <w:rFonts w:eastAsia="Arial"/>
                <w:noProof/>
                <w:color w:val="000000"/>
                <w:sz w:val="20"/>
                <w:szCs w:val="20"/>
                <w:lang w:val="sr-Cyrl-CS"/>
              </w:rPr>
              <w:t>Предмет ЈН</w:t>
            </w:r>
          </w:p>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Опис</w:t>
            </w:r>
            <w:r>
              <w:rPr>
                <w:rFonts w:eastAsia="Arial"/>
                <w:noProof/>
                <w:color w:val="000000"/>
                <w:sz w:val="20"/>
                <w:szCs w:val="20"/>
                <w:lang w:val="sr-Cyrl-CS"/>
              </w:rPr>
              <w:t xml:space="preserve"> позиције радова</w:t>
            </w:r>
          </w:p>
        </w:tc>
        <w:tc>
          <w:tcPr>
            <w:tcW w:w="102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Arial"/>
                <w:noProof/>
                <w:color w:val="000000"/>
                <w:sz w:val="20"/>
                <w:szCs w:val="20"/>
                <w:lang w:val="sr-Cyrl-RS"/>
              </w:rPr>
            </w:pPr>
            <w:r w:rsidRPr="000828B9">
              <w:rPr>
                <w:rFonts w:eastAsia="Arial"/>
                <w:noProof/>
                <w:color w:val="000000"/>
                <w:sz w:val="20"/>
                <w:szCs w:val="20"/>
                <w:lang w:val="sr-Cyrl-RS"/>
              </w:rPr>
              <w:t xml:space="preserve">Јединица </w:t>
            </w:r>
          </w:p>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RS"/>
              </w:rPr>
              <w:t>Мере</w:t>
            </w:r>
          </w:p>
        </w:tc>
        <w:tc>
          <w:tcPr>
            <w:tcW w:w="1171"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rPr>
              <w:t>K</w:t>
            </w:r>
            <w:r w:rsidRPr="000828B9">
              <w:rPr>
                <w:rFonts w:eastAsia="Arial"/>
                <w:noProof/>
                <w:color w:val="000000"/>
                <w:sz w:val="20"/>
                <w:szCs w:val="20"/>
                <w:lang w:val="sr-Cyrl-RS"/>
              </w:rPr>
              <w:t>оличина</w:t>
            </w:r>
          </w:p>
        </w:tc>
        <w:tc>
          <w:tcPr>
            <w:tcW w:w="108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after="11"/>
              <w:rPr>
                <w:rFonts w:eastAsia="Calibri"/>
                <w:noProof/>
                <w:color w:val="000000"/>
                <w:sz w:val="20"/>
                <w:szCs w:val="20"/>
                <w:lang w:val="sr-Cyrl-CS"/>
              </w:rPr>
            </w:pPr>
            <w:r>
              <w:rPr>
                <w:rFonts w:eastAsia="Arial"/>
                <w:noProof/>
                <w:color w:val="000000"/>
                <w:sz w:val="20"/>
                <w:szCs w:val="20"/>
                <w:lang w:val="sr-Cyrl-CS"/>
              </w:rPr>
              <w:t>Јединична</w:t>
            </w:r>
          </w:p>
          <w:p w:rsidR="000C4E77" w:rsidRPr="000828B9" w:rsidRDefault="000C4E77" w:rsidP="000C4E77">
            <w:pPr>
              <w:rPr>
                <w:rFonts w:eastAsia="Calibri"/>
                <w:noProof/>
                <w:color w:val="000000"/>
                <w:sz w:val="20"/>
                <w:szCs w:val="20"/>
                <w:lang w:val="sr-Cyrl-CS"/>
              </w:rPr>
            </w:pPr>
            <w:r>
              <w:rPr>
                <w:rFonts w:eastAsia="Arial"/>
                <w:noProof/>
                <w:color w:val="000000"/>
                <w:sz w:val="20"/>
                <w:szCs w:val="20"/>
                <w:lang w:val="sr-Cyrl-CS"/>
              </w:rPr>
              <w:t>ц</w:t>
            </w:r>
            <w:r w:rsidRPr="000828B9">
              <w:rPr>
                <w:rFonts w:eastAsia="Arial"/>
                <w:noProof/>
                <w:color w:val="000000"/>
                <w:sz w:val="20"/>
                <w:szCs w:val="20"/>
                <w:lang w:val="sr-Cyrl-CS"/>
              </w:rPr>
              <w:t>ена</w:t>
            </w:r>
            <w:r w:rsidRPr="000828B9">
              <w:rPr>
                <w:noProof/>
                <w:color w:val="000000"/>
                <w:sz w:val="20"/>
                <w:szCs w:val="20"/>
                <w:lang w:val="sr-Cyrl-CS"/>
              </w:rPr>
              <w:t xml:space="preserve"> без ПДВ-а</w:t>
            </w:r>
          </w:p>
        </w:tc>
        <w:tc>
          <w:tcPr>
            <w:tcW w:w="138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Arial"/>
                <w:noProof/>
                <w:color w:val="000000"/>
                <w:sz w:val="20"/>
                <w:szCs w:val="20"/>
                <w:lang w:val="sr-Cyrl-CS"/>
              </w:rPr>
            </w:pPr>
            <w:r>
              <w:rPr>
                <w:rFonts w:eastAsia="Arial"/>
                <w:noProof/>
                <w:color w:val="000000"/>
                <w:sz w:val="20"/>
                <w:szCs w:val="20"/>
                <w:lang w:val="sr-Cyrl-CS"/>
              </w:rPr>
              <w:t>Јединична</w:t>
            </w:r>
          </w:p>
          <w:p w:rsidR="000C4E77" w:rsidRPr="000828B9" w:rsidRDefault="000C4E77" w:rsidP="000C4E77">
            <w:pPr>
              <w:rPr>
                <w:rFonts w:eastAsia="Arial"/>
                <w:noProof/>
                <w:color w:val="000000"/>
                <w:sz w:val="20"/>
                <w:szCs w:val="20"/>
                <w:lang w:val="sr-Cyrl-CS"/>
              </w:rPr>
            </w:pPr>
            <w:r>
              <w:rPr>
                <w:rFonts w:eastAsia="Arial"/>
                <w:noProof/>
                <w:color w:val="000000"/>
                <w:sz w:val="20"/>
                <w:szCs w:val="20"/>
                <w:lang w:val="sr-Cyrl-CS"/>
              </w:rPr>
              <w:t>ц</w:t>
            </w:r>
            <w:r w:rsidRPr="000828B9">
              <w:rPr>
                <w:rFonts w:eastAsia="Arial"/>
                <w:noProof/>
                <w:color w:val="000000"/>
                <w:sz w:val="20"/>
                <w:szCs w:val="20"/>
                <w:lang w:val="sr-Cyrl-CS"/>
              </w:rPr>
              <w:t>ена са ПДВ-ом</w:t>
            </w:r>
          </w:p>
        </w:tc>
        <w:tc>
          <w:tcPr>
            <w:tcW w:w="138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Arial"/>
                <w:noProof/>
                <w:color w:val="000000"/>
                <w:sz w:val="20"/>
                <w:szCs w:val="20"/>
                <w:lang w:val="sr-Cyrl-CS"/>
              </w:rPr>
            </w:pPr>
            <w:r w:rsidRPr="000828B9">
              <w:rPr>
                <w:rFonts w:eastAsia="Arial"/>
                <w:noProof/>
                <w:color w:val="000000"/>
                <w:sz w:val="20"/>
                <w:szCs w:val="20"/>
                <w:lang w:val="sr-Cyrl-CS"/>
              </w:rPr>
              <w:t>Укупна цена без ПДВ-а</w:t>
            </w:r>
          </w:p>
        </w:tc>
        <w:tc>
          <w:tcPr>
            <w:tcW w:w="138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CS"/>
              </w:rPr>
              <w:t>Укупна цена са ПДВ-ом</w:t>
            </w:r>
          </w:p>
        </w:tc>
      </w:tr>
      <w:tr w:rsidR="000C4E77" w:rsidRPr="000828B9" w:rsidTr="000C4E77">
        <w:trPr>
          <w:trHeight w:val="480"/>
        </w:trPr>
        <w:tc>
          <w:tcPr>
            <w:tcW w:w="681"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Calibri"/>
                <w:noProof/>
                <w:color w:val="000000"/>
                <w:sz w:val="20"/>
                <w:szCs w:val="20"/>
                <w:lang w:val="sr-Cyrl-CS"/>
              </w:rPr>
              <w:t>Бр.</w:t>
            </w:r>
          </w:p>
        </w:tc>
        <w:tc>
          <w:tcPr>
            <w:tcW w:w="4481"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1</w:t>
            </w:r>
          </w:p>
        </w:tc>
        <w:tc>
          <w:tcPr>
            <w:tcW w:w="102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RS"/>
              </w:rPr>
            </w:pPr>
            <w:r w:rsidRPr="000828B9">
              <w:rPr>
                <w:rFonts w:eastAsia="Arial"/>
                <w:noProof/>
                <w:color w:val="000000"/>
                <w:sz w:val="20"/>
                <w:szCs w:val="20"/>
                <w:lang w:val="sr-Cyrl-RS"/>
              </w:rPr>
              <w:t>2</w:t>
            </w:r>
          </w:p>
        </w:tc>
        <w:tc>
          <w:tcPr>
            <w:tcW w:w="1171"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RS"/>
              </w:rPr>
            </w:pPr>
            <w:r w:rsidRPr="000828B9">
              <w:rPr>
                <w:rFonts w:eastAsia="Arial"/>
                <w:noProof/>
                <w:color w:val="000000"/>
                <w:sz w:val="20"/>
                <w:szCs w:val="20"/>
                <w:lang w:val="sr-Cyrl-RS"/>
              </w:rPr>
              <w:t>3</w:t>
            </w:r>
          </w:p>
        </w:tc>
        <w:tc>
          <w:tcPr>
            <w:tcW w:w="108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after="11"/>
              <w:jc w:val="center"/>
              <w:rPr>
                <w:rFonts w:eastAsia="Arial"/>
                <w:noProof/>
                <w:color w:val="000000"/>
                <w:sz w:val="20"/>
                <w:szCs w:val="20"/>
                <w:lang w:val="sr-Cyrl-CS"/>
              </w:rPr>
            </w:pPr>
            <w:r w:rsidRPr="000828B9">
              <w:rPr>
                <w:rFonts w:eastAsia="Arial"/>
                <w:noProof/>
                <w:color w:val="000000"/>
                <w:sz w:val="20"/>
                <w:szCs w:val="20"/>
                <w:lang w:val="sr-Cyrl-CS"/>
              </w:rPr>
              <w:t>4</w:t>
            </w:r>
          </w:p>
        </w:tc>
        <w:tc>
          <w:tcPr>
            <w:tcW w:w="138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5</w:t>
            </w:r>
          </w:p>
        </w:tc>
        <w:tc>
          <w:tcPr>
            <w:tcW w:w="138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6 (3х4)</w:t>
            </w:r>
          </w:p>
        </w:tc>
        <w:tc>
          <w:tcPr>
            <w:tcW w:w="138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7 (3х5)</w:t>
            </w:r>
          </w:p>
        </w:tc>
      </w:tr>
      <w:tr w:rsidR="000C4E77" w:rsidRPr="000828B9" w:rsidTr="000C4E77">
        <w:trPr>
          <w:trHeight w:val="1037"/>
        </w:trPr>
        <w:tc>
          <w:tcPr>
            <w:tcW w:w="681"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63"/>
              <w:jc w:val="center"/>
              <w:rPr>
                <w:rFonts w:eastAsia="Calibri"/>
                <w:noProof/>
                <w:color w:val="000000"/>
                <w:sz w:val="20"/>
                <w:szCs w:val="20"/>
                <w:lang w:val="sr-Cyrl-CS"/>
              </w:rPr>
            </w:pPr>
            <w:r w:rsidRPr="000828B9">
              <w:rPr>
                <w:rFonts w:eastAsia="Arial"/>
                <w:noProof/>
                <w:color w:val="000000"/>
                <w:sz w:val="20"/>
                <w:szCs w:val="20"/>
                <w:lang w:val="sr-Cyrl-CS"/>
              </w:rPr>
              <w:t>1</w:t>
            </w:r>
          </w:p>
        </w:tc>
        <w:tc>
          <w:tcPr>
            <w:tcW w:w="4481"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CS"/>
              </w:rPr>
              <w:t>Набавка, испорука и монтажа чланака радијатора. Предрачунска количина је 300 чланака, а стварна количина ће се констатовати грађевинском књигом и записником након уградње радијаторских чланака.</w:t>
            </w:r>
            <w:r w:rsidRPr="000828B9">
              <w:rPr>
                <w:noProof/>
                <w:color w:val="000000"/>
                <w:sz w:val="20"/>
                <w:szCs w:val="20"/>
                <w:lang w:val="sr-Cyrl-CS"/>
              </w:rPr>
              <w:t xml:space="preserve"> </w:t>
            </w:r>
          </w:p>
        </w:tc>
        <w:tc>
          <w:tcPr>
            <w:tcW w:w="1025"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p>
        </w:tc>
        <w:tc>
          <w:tcPr>
            <w:tcW w:w="1171"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p>
        </w:tc>
        <w:tc>
          <w:tcPr>
            <w:tcW w:w="1089"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p>
        </w:tc>
        <w:tc>
          <w:tcPr>
            <w:tcW w:w="1385"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Arial"/>
                <w:noProof/>
                <w:color w:val="000000"/>
                <w:sz w:val="20"/>
                <w:szCs w:val="20"/>
                <w:lang w:val="sr-Cyrl-CS"/>
              </w:rPr>
            </w:pPr>
          </w:p>
        </w:tc>
        <w:tc>
          <w:tcPr>
            <w:tcW w:w="1385"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Arial"/>
                <w:noProof/>
                <w:color w:val="000000"/>
                <w:sz w:val="20"/>
                <w:szCs w:val="20"/>
                <w:lang w:val="sr-Cyrl-CS"/>
              </w:rPr>
            </w:pPr>
          </w:p>
        </w:tc>
        <w:tc>
          <w:tcPr>
            <w:tcW w:w="1385"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p>
        </w:tc>
      </w:tr>
      <w:tr w:rsidR="000C4E77" w:rsidRPr="000828B9" w:rsidTr="000C4E77">
        <w:trPr>
          <w:trHeight w:val="536"/>
        </w:trPr>
        <w:tc>
          <w:tcPr>
            <w:tcW w:w="68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noProof/>
                <w:color w:val="000000"/>
                <w:sz w:val="20"/>
                <w:szCs w:val="20"/>
                <w:lang w:val="sr-Cyrl-CS"/>
              </w:rPr>
              <w:t>1.1.</w:t>
            </w:r>
          </w:p>
        </w:tc>
        <w:tc>
          <w:tcPr>
            <w:tcW w:w="448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CS"/>
              </w:rPr>
              <w:t>чланак ливеног радијатора димензија  680/4 Термик Зрењанин или одговарајући</w:t>
            </w:r>
            <w:r w:rsidRPr="000828B9">
              <w:rPr>
                <w:noProof/>
                <w:color w:val="000000"/>
                <w:sz w:val="20"/>
                <w:szCs w:val="20"/>
                <w:lang w:val="sr-Cyrl-CS"/>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300</w:t>
            </w:r>
          </w:p>
        </w:tc>
        <w:tc>
          <w:tcPr>
            <w:tcW w:w="108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FFFFFF"/>
                <w:sz w:val="20"/>
                <w:szCs w:val="20"/>
                <w:lang w:val="sr-Cyrl-CS"/>
              </w:rPr>
              <w:t>1,500.00</w:t>
            </w:r>
          </w:p>
        </w:tc>
        <w:tc>
          <w:tcPr>
            <w:tcW w:w="1385" w:type="dxa"/>
            <w:tcBorders>
              <w:top w:val="single" w:sz="4" w:space="0" w:color="000000"/>
              <w:left w:val="single" w:sz="4" w:space="0" w:color="000000"/>
              <w:bottom w:val="single" w:sz="8"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8"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8" w:space="0" w:color="000000"/>
              <w:right w:val="single" w:sz="4" w:space="0" w:color="000000"/>
            </w:tcBorders>
            <w:vAlign w:val="center"/>
          </w:tcPr>
          <w:p w:rsidR="000C4E77" w:rsidRPr="000828B9" w:rsidRDefault="000C4E77" w:rsidP="000C4E77">
            <w:pPr>
              <w:ind w:right="72"/>
              <w:jc w:val="center"/>
              <w:rPr>
                <w:rFonts w:eastAsia="Calibri"/>
                <w:noProof/>
                <w:color w:val="000000"/>
                <w:sz w:val="20"/>
                <w:szCs w:val="20"/>
                <w:lang w:val="sr-Cyrl-CS"/>
              </w:rPr>
            </w:pPr>
            <w:r w:rsidRPr="000828B9">
              <w:rPr>
                <w:rFonts w:eastAsia="Arial"/>
                <w:noProof/>
                <w:color w:val="FFFFFF"/>
                <w:sz w:val="20"/>
                <w:szCs w:val="20"/>
                <w:lang w:val="sr-Cyrl-CS"/>
              </w:rPr>
              <w:t>450,000.00</w:t>
            </w:r>
          </w:p>
        </w:tc>
      </w:tr>
      <w:tr w:rsidR="000C4E77" w:rsidRPr="000828B9" w:rsidTr="000C4E77">
        <w:trPr>
          <w:trHeight w:val="554"/>
        </w:trPr>
        <w:tc>
          <w:tcPr>
            <w:tcW w:w="68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p>
        </w:tc>
        <w:tc>
          <w:tcPr>
            <w:tcW w:w="9151" w:type="dxa"/>
            <w:gridSpan w:val="5"/>
            <w:tcBorders>
              <w:top w:val="single" w:sz="4" w:space="0" w:color="000000"/>
              <w:left w:val="single" w:sz="4" w:space="0" w:color="000000"/>
              <w:bottom w:val="single" w:sz="4" w:space="0" w:color="000000"/>
              <w:right w:val="single" w:sz="8" w:space="0" w:color="000000"/>
            </w:tcBorders>
            <w:vAlign w:val="center"/>
          </w:tcPr>
          <w:p w:rsidR="000C4E77" w:rsidRPr="000828B9" w:rsidRDefault="000C4E77" w:rsidP="000C4E77">
            <w:pPr>
              <w:ind w:left="103" w:hanging="10"/>
              <w:rPr>
                <w:rFonts w:eastAsia="Calibri"/>
                <w:b/>
                <w:noProof/>
                <w:color w:val="000000"/>
                <w:sz w:val="20"/>
                <w:szCs w:val="20"/>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r w:rsidRPr="000828B9">
              <w:rPr>
                <w:rFonts w:eastAsia="Calibri"/>
                <w:b/>
                <w:noProof/>
                <w:color w:val="000000"/>
                <w:sz w:val="20"/>
                <w:szCs w:val="20"/>
                <w:lang w:val="sr-Cyrl-CS"/>
              </w:rPr>
              <w:t xml:space="preserve">                                                                                                                             </w:t>
            </w:r>
            <w:r w:rsidRPr="000828B9">
              <w:rPr>
                <w:rFonts w:eastAsia="Calibri"/>
                <w:b/>
                <w:noProof/>
                <w:color w:val="000000"/>
                <w:sz w:val="20"/>
                <w:szCs w:val="20"/>
              </w:rPr>
              <w:t xml:space="preserve">            </w:t>
            </w:r>
            <w:r w:rsidRPr="000828B9">
              <w:rPr>
                <w:rFonts w:eastAsia="Calibri"/>
                <w:b/>
                <w:noProof/>
                <w:color w:val="000000"/>
                <w:sz w:val="20"/>
                <w:szCs w:val="20"/>
                <w:lang w:val="sr-Cyrl-RS"/>
              </w:rPr>
              <w:t xml:space="preserve">             </w:t>
            </w:r>
            <w:r w:rsidRPr="000828B9">
              <w:rPr>
                <w:rFonts w:eastAsia="Calibri"/>
                <w:b/>
                <w:noProof/>
                <w:color w:val="000000"/>
                <w:sz w:val="20"/>
                <w:szCs w:val="20"/>
                <w:lang w:val="sr-Cyrl-CS"/>
              </w:rPr>
              <w:t>УКУПНО</w:t>
            </w:r>
            <w:r w:rsidRPr="000828B9">
              <w:rPr>
                <w:rFonts w:eastAsia="Calibri"/>
                <w:b/>
                <w:noProof/>
                <w:color w:val="000000"/>
                <w:sz w:val="20"/>
                <w:szCs w:val="20"/>
              </w:rPr>
              <w:t>:</w:t>
            </w:r>
          </w:p>
          <w:p w:rsidR="000C4E77" w:rsidRPr="000828B9" w:rsidRDefault="000C4E77" w:rsidP="00E81603">
            <w:pPr>
              <w:ind w:right="63"/>
              <w:rPr>
                <w:rFonts w:eastAsia="Arial"/>
                <w:b/>
                <w:noProof/>
                <w:color w:val="FFFFFF"/>
                <w:sz w:val="20"/>
                <w:szCs w:val="20"/>
                <w:lang w:val="sr-Cyrl-CS"/>
              </w:rPr>
            </w:pPr>
          </w:p>
        </w:tc>
        <w:tc>
          <w:tcPr>
            <w:tcW w:w="138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right="63"/>
              <w:jc w:val="center"/>
              <w:rPr>
                <w:rFonts w:eastAsia="Arial"/>
                <w:b/>
                <w:noProof/>
                <w:color w:val="FFFFFF"/>
                <w:sz w:val="20"/>
                <w:szCs w:val="20"/>
                <w:lang w:val="sr-Cyrl-CS"/>
              </w:rPr>
            </w:pPr>
          </w:p>
        </w:tc>
        <w:tc>
          <w:tcPr>
            <w:tcW w:w="138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right="63"/>
              <w:jc w:val="center"/>
              <w:rPr>
                <w:rFonts w:eastAsia="Calibri"/>
                <w:noProof/>
                <w:color w:val="000000"/>
                <w:sz w:val="20"/>
                <w:szCs w:val="20"/>
                <w:lang w:val="sr-Cyrl-CS"/>
              </w:rPr>
            </w:pPr>
            <w:r w:rsidRPr="000828B9">
              <w:rPr>
                <w:rFonts w:eastAsia="Arial"/>
                <w:b/>
                <w:noProof/>
                <w:color w:val="FFFFFF"/>
                <w:sz w:val="20"/>
                <w:szCs w:val="20"/>
                <w:lang w:val="sr-Cyrl-CS"/>
              </w:rPr>
              <w:t>450,000.00</w:t>
            </w:r>
          </w:p>
        </w:tc>
      </w:tr>
      <w:tr w:rsidR="000C4E77" w:rsidRPr="000828B9" w:rsidTr="000C4E77">
        <w:trPr>
          <w:trHeight w:val="541"/>
        </w:trPr>
        <w:tc>
          <w:tcPr>
            <w:tcW w:w="68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3"/>
              <w:jc w:val="center"/>
              <w:rPr>
                <w:rFonts w:eastAsia="Calibri"/>
                <w:noProof/>
                <w:color w:val="000000"/>
                <w:sz w:val="20"/>
                <w:szCs w:val="20"/>
                <w:lang w:val="sr-Cyrl-CS"/>
              </w:rPr>
            </w:pPr>
            <w:r w:rsidRPr="000828B9">
              <w:rPr>
                <w:rFonts w:eastAsia="Arial"/>
                <w:noProof/>
                <w:color w:val="000000"/>
                <w:sz w:val="20"/>
                <w:szCs w:val="20"/>
                <w:lang w:val="sr-Cyrl-CS"/>
              </w:rPr>
              <w:t>2</w:t>
            </w:r>
          </w:p>
        </w:tc>
        <w:tc>
          <w:tcPr>
            <w:tcW w:w="448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19"/>
              <w:rPr>
                <w:rFonts w:eastAsia="Calibri"/>
                <w:noProof/>
                <w:color w:val="000000"/>
                <w:sz w:val="20"/>
                <w:szCs w:val="20"/>
                <w:lang w:val="sr-Cyrl-CS"/>
              </w:rPr>
            </w:pPr>
            <w:r w:rsidRPr="000828B9">
              <w:rPr>
                <w:rFonts w:eastAsia="Arial"/>
                <w:noProof/>
                <w:color w:val="000000"/>
                <w:sz w:val="20"/>
                <w:szCs w:val="20"/>
                <w:lang w:val="sr-Cyrl-CS"/>
              </w:rPr>
              <w:t>Набавка, испорука и монтажа радијаторских вентила са термоглавом ДН 15</w:t>
            </w:r>
            <w:r w:rsidRPr="000828B9">
              <w:rPr>
                <w:noProof/>
                <w:color w:val="000000"/>
                <w:sz w:val="20"/>
                <w:szCs w:val="20"/>
                <w:lang w:val="sr-Cyrl-CS"/>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120</w:t>
            </w:r>
          </w:p>
        </w:tc>
        <w:tc>
          <w:tcPr>
            <w:tcW w:w="108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FFFFFF"/>
                <w:sz w:val="20"/>
                <w:szCs w:val="20"/>
                <w:lang w:val="sr-Cyrl-CS"/>
              </w:rPr>
              <w:t>2,500.00</w:t>
            </w:r>
          </w:p>
        </w:tc>
        <w:tc>
          <w:tcPr>
            <w:tcW w:w="1385"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85"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85"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Calibri"/>
                <w:noProof/>
                <w:color w:val="000000"/>
                <w:sz w:val="20"/>
                <w:szCs w:val="20"/>
                <w:lang w:val="sr-Cyrl-CS"/>
              </w:rPr>
            </w:pPr>
            <w:r w:rsidRPr="000828B9">
              <w:rPr>
                <w:rFonts w:eastAsia="Arial"/>
                <w:noProof/>
                <w:color w:val="FFFFFF"/>
                <w:sz w:val="20"/>
                <w:szCs w:val="20"/>
                <w:lang w:val="sr-Cyrl-CS"/>
              </w:rPr>
              <w:t>300,000.00</w:t>
            </w:r>
          </w:p>
        </w:tc>
      </w:tr>
      <w:tr w:rsidR="000C4E77" w:rsidRPr="000828B9" w:rsidTr="000C4E77">
        <w:trPr>
          <w:trHeight w:val="536"/>
        </w:trPr>
        <w:tc>
          <w:tcPr>
            <w:tcW w:w="68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3"/>
              <w:jc w:val="center"/>
              <w:rPr>
                <w:rFonts w:eastAsia="Calibri"/>
                <w:noProof/>
                <w:color w:val="000000"/>
                <w:sz w:val="20"/>
                <w:szCs w:val="20"/>
                <w:lang w:val="sr-Cyrl-CS"/>
              </w:rPr>
            </w:pPr>
            <w:r w:rsidRPr="000828B9">
              <w:rPr>
                <w:rFonts w:eastAsia="Arial"/>
                <w:noProof/>
                <w:color w:val="000000"/>
                <w:sz w:val="20"/>
                <w:szCs w:val="20"/>
                <w:lang w:val="sr-Cyrl-CS"/>
              </w:rPr>
              <w:t>3</w:t>
            </w:r>
          </w:p>
        </w:tc>
        <w:tc>
          <w:tcPr>
            <w:tcW w:w="448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CS"/>
              </w:rPr>
              <w:t>Демонтажа радијатора, чишћење, продувљивање, провера исправности.</w:t>
            </w:r>
            <w:r w:rsidRPr="000828B9">
              <w:rPr>
                <w:noProof/>
                <w:color w:val="000000"/>
                <w:sz w:val="20"/>
                <w:szCs w:val="20"/>
                <w:lang w:val="sr-Cyrl-CS"/>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120</w:t>
            </w:r>
          </w:p>
        </w:tc>
        <w:tc>
          <w:tcPr>
            <w:tcW w:w="108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FFFFFF"/>
                <w:sz w:val="20"/>
                <w:szCs w:val="20"/>
                <w:lang w:val="sr-Cyrl-CS"/>
              </w:rPr>
              <w:t>3,700.00</w:t>
            </w:r>
          </w:p>
        </w:tc>
        <w:tc>
          <w:tcPr>
            <w:tcW w:w="138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Calibri"/>
                <w:noProof/>
                <w:color w:val="000000"/>
                <w:sz w:val="20"/>
                <w:szCs w:val="20"/>
                <w:lang w:val="sr-Cyrl-CS"/>
              </w:rPr>
            </w:pPr>
            <w:r w:rsidRPr="000828B9">
              <w:rPr>
                <w:rFonts w:eastAsia="Arial"/>
                <w:noProof/>
                <w:color w:val="FFFFFF"/>
                <w:sz w:val="20"/>
                <w:szCs w:val="20"/>
                <w:lang w:val="sr-Cyrl-CS"/>
              </w:rPr>
              <w:t>444,000.00</w:t>
            </w:r>
          </w:p>
        </w:tc>
      </w:tr>
      <w:tr w:rsidR="000C4E77" w:rsidRPr="000828B9" w:rsidTr="000C4E77">
        <w:trPr>
          <w:trHeight w:val="761"/>
        </w:trPr>
        <w:tc>
          <w:tcPr>
            <w:tcW w:w="68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3"/>
              <w:jc w:val="center"/>
              <w:rPr>
                <w:rFonts w:eastAsia="Calibri"/>
                <w:noProof/>
                <w:color w:val="000000"/>
                <w:sz w:val="20"/>
                <w:szCs w:val="20"/>
                <w:lang w:val="sr-Cyrl-CS"/>
              </w:rPr>
            </w:pPr>
            <w:r w:rsidRPr="000828B9">
              <w:rPr>
                <w:rFonts w:eastAsia="Arial"/>
                <w:noProof/>
                <w:color w:val="000000"/>
                <w:sz w:val="20"/>
                <w:szCs w:val="20"/>
                <w:lang w:val="sr-Cyrl-CS"/>
              </w:rPr>
              <w:t>4</w:t>
            </w:r>
          </w:p>
        </w:tc>
        <w:tc>
          <w:tcPr>
            <w:tcW w:w="448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CS"/>
              </w:rPr>
              <w:t>Поновна монтажа радијатора. Фарбање чланака је описано у де3лу предрачуна "Бојење и изолација", па се овде не обрачунава.</w:t>
            </w:r>
            <w:r w:rsidRPr="000828B9">
              <w:rPr>
                <w:noProof/>
                <w:color w:val="000000"/>
                <w:sz w:val="20"/>
                <w:szCs w:val="20"/>
                <w:lang w:val="sr-Cyrl-CS"/>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120</w:t>
            </w:r>
          </w:p>
        </w:tc>
        <w:tc>
          <w:tcPr>
            <w:tcW w:w="108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FFFFFF"/>
                <w:sz w:val="20"/>
                <w:szCs w:val="20"/>
                <w:lang w:val="sr-Cyrl-CS"/>
              </w:rPr>
              <w:t>3,250.00</w:t>
            </w:r>
          </w:p>
        </w:tc>
        <w:tc>
          <w:tcPr>
            <w:tcW w:w="138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center"/>
              <w:rPr>
                <w:rFonts w:eastAsia="Calibri"/>
                <w:noProof/>
                <w:color w:val="000000"/>
                <w:sz w:val="20"/>
                <w:szCs w:val="20"/>
                <w:lang w:val="sr-Cyrl-CS"/>
              </w:rPr>
            </w:pPr>
            <w:r w:rsidRPr="000828B9">
              <w:rPr>
                <w:rFonts w:eastAsia="Arial"/>
                <w:noProof/>
                <w:color w:val="FFFFFF"/>
                <w:sz w:val="20"/>
                <w:szCs w:val="20"/>
                <w:lang w:val="sr-Cyrl-CS"/>
              </w:rPr>
              <w:t>390,000.00</w:t>
            </w:r>
          </w:p>
        </w:tc>
      </w:tr>
      <w:tr w:rsidR="000C4E77" w:rsidRPr="000828B9" w:rsidTr="000C4E77">
        <w:trPr>
          <w:trHeight w:val="539"/>
        </w:trPr>
        <w:tc>
          <w:tcPr>
            <w:tcW w:w="68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3"/>
              <w:jc w:val="center"/>
              <w:rPr>
                <w:rFonts w:eastAsia="Calibri"/>
                <w:noProof/>
                <w:color w:val="000000"/>
                <w:sz w:val="20"/>
                <w:szCs w:val="20"/>
                <w:lang w:val="sr-Cyrl-CS"/>
              </w:rPr>
            </w:pPr>
            <w:r w:rsidRPr="000828B9">
              <w:rPr>
                <w:rFonts w:eastAsia="Arial"/>
                <w:noProof/>
                <w:color w:val="000000"/>
                <w:sz w:val="20"/>
                <w:szCs w:val="20"/>
                <w:lang w:val="sr-Cyrl-CS"/>
              </w:rPr>
              <w:t>5</w:t>
            </w:r>
          </w:p>
        </w:tc>
        <w:tc>
          <w:tcPr>
            <w:tcW w:w="448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19"/>
              <w:rPr>
                <w:rFonts w:eastAsia="Calibri"/>
                <w:noProof/>
                <w:color w:val="000000"/>
                <w:sz w:val="20"/>
                <w:szCs w:val="20"/>
                <w:lang w:val="sr-Cyrl-CS"/>
              </w:rPr>
            </w:pPr>
            <w:r w:rsidRPr="000828B9">
              <w:rPr>
                <w:rFonts w:eastAsia="Arial"/>
                <w:noProof/>
                <w:color w:val="000000"/>
                <w:sz w:val="20"/>
                <w:szCs w:val="20"/>
                <w:lang w:val="sr-Cyrl-CS"/>
              </w:rPr>
              <w:t>Набавка, испорука и монтажа радијаторских вентила са термоглавом ДН 25</w:t>
            </w:r>
            <w:r w:rsidRPr="000828B9">
              <w:rPr>
                <w:noProof/>
                <w:color w:val="000000"/>
                <w:sz w:val="20"/>
                <w:szCs w:val="20"/>
                <w:lang w:val="sr-Cyrl-CS"/>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C4E77" w:rsidRPr="00FC1734" w:rsidRDefault="00FC1734" w:rsidP="000C4E77">
            <w:pPr>
              <w:jc w:val="center"/>
              <w:rPr>
                <w:rFonts w:eastAsia="Calibri"/>
                <w:b/>
                <w:noProof/>
                <w:color w:val="000000"/>
                <w:sz w:val="20"/>
                <w:szCs w:val="20"/>
                <w:lang w:val="en-US"/>
              </w:rPr>
            </w:pPr>
            <w:r w:rsidRPr="00E81603">
              <w:rPr>
                <w:rFonts w:eastAsia="Arial"/>
                <w:b/>
                <w:noProof/>
                <w:color w:val="000000" w:themeColor="text1"/>
                <w:sz w:val="20"/>
                <w:szCs w:val="20"/>
                <w:lang w:val="en-US"/>
              </w:rPr>
              <w:t>15</w:t>
            </w:r>
          </w:p>
        </w:tc>
        <w:tc>
          <w:tcPr>
            <w:tcW w:w="108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FFFFFF"/>
                <w:sz w:val="20"/>
                <w:szCs w:val="20"/>
                <w:lang w:val="sr-Cyrl-CS"/>
              </w:rPr>
              <w:t>2,850.00</w:t>
            </w:r>
          </w:p>
        </w:tc>
        <w:tc>
          <w:tcPr>
            <w:tcW w:w="138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3"/>
              <w:jc w:val="center"/>
              <w:rPr>
                <w:rFonts w:eastAsia="Calibri"/>
                <w:noProof/>
                <w:color w:val="000000"/>
                <w:sz w:val="20"/>
                <w:szCs w:val="20"/>
                <w:lang w:val="sr-Cyrl-CS"/>
              </w:rPr>
            </w:pPr>
            <w:r w:rsidRPr="000828B9">
              <w:rPr>
                <w:rFonts w:eastAsia="Arial"/>
                <w:noProof/>
                <w:color w:val="FFFFFF"/>
                <w:sz w:val="20"/>
                <w:szCs w:val="20"/>
                <w:lang w:val="sr-Cyrl-CS"/>
              </w:rPr>
              <w:t>42,750.00</w:t>
            </w:r>
          </w:p>
        </w:tc>
      </w:tr>
      <w:tr w:rsidR="000C4E77" w:rsidRPr="000828B9" w:rsidTr="000C4E77">
        <w:trPr>
          <w:trHeight w:val="539"/>
        </w:trPr>
        <w:tc>
          <w:tcPr>
            <w:tcW w:w="681"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3"/>
              <w:jc w:val="center"/>
              <w:rPr>
                <w:rFonts w:eastAsia="Arial"/>
                <w:noProof/>
                <w:color w:val="000000"/>
                <w:sz w:val="20"/>
                <w:szCs w:val="20"/>
                <w:lang w:val="sr-Cyrl-CS"/>
              </w:rPr>
            </w:pPr>
          </w:p>
        </w:tc>
        <w:tc>
          <w:tcPr>
            <w:tcW w:w="9151" w:type="dxa"/>
            <w:gridSpan w:val="5"/>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3" w:hanging="10"/>
              <w:rPr>
                <w:rFonts w:eastAsia="Calibri"/>
                <w:b/>
                <w:noProof/>
                <w:color w:val="000000"/>
                <w:sz w:val="20"/>
                <w:szCs w:val="20"/>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r w:rsidRPr="000828B9">
              <w:rPr>
                <w:rFonts w:eastAsia="Calibri"/>
                <w:b/>
                <w:noProof/>
                <w:color w:val="000000"/>
                <w:sz w:val="20"/>
                <w:szCs w:val="20"/>
                <w:lang w:val="sr-Cyrl-CS"/>
              </w:rPr>
              <w:t xml:space="preserve">                                                                                                                             </w:t>
            </w:r>
            <w:r w:rsidRPr="000828B9">
              <w:rPr>
                <w:rFonts w:eastAsia="Calibri"/>
                <w:b/>
                <w:noProof/>
                <w:color w:val="000000"/>
                <w:sz w:val="20"/>
                <w:szCs w:val="20"/>
              </w:rPr>
              <w:t xml:space="preserve">           </w:t>
            </w:r>
            <w:r w:rsidRPr="000828B9">
              <w:rPr>
                <w:rFonts w:eastAsia="Calibri"/>
                <w:b/>
                <w:noProof/>
                <w:color w:val="000000"/>
                <w:sz w:val="20"/>
                <w:szCs w:val="20"/>
                <w:lang w:val="sr-Cyrl-RS"/>
              </w:rPr>
              <w:t xml:space="preserve">             </w:t>
            </w:r>
            <w:r w:rsidRPr="000828B9">
              <w:rPr>
                <w:rFonts w:eastAsia="Calibri"/>
                <w:b/>
                <w:noProof/>
                <w:color w:val="000000"/>
                <w:sz w:val="20"/>
                <w:szCs w:val="20"/>
              </w:rPr>
              <w:t xml:space="preserve"> </w:t>
            </w:r>
            <w:r w:rsidRPr="000828B9">
              <w:rPr>
                <w:rFonts w:eastAsia="Calibri"/>
                <w:b/>
                <w:noProof/>
                <w:color w:val="000000"/>
                <w:sz w:val="20"/>
                <w:szCs w:val="20"/>
                <w:lang w:val="sr-Cyrl-CS"/>
              </w:rPr>
              <w:t>УКУПНО</w:t>
            </w:r>
            <w:r w:rsidRPr="000828B9">
              <w:rPr>
                <w:rFonts w:eastAsia="Calibri"/>
                <w:b/>
                <w:noProof/>
                <w:color w:val="000000"/>
                <w:sz w:val="20"/>
                <w:szCs w:val="20"/>
              </w:rPr>
              <w:t>:</w:t>
            </w:r>
          </w:p>
          <w:p w:rsidR="000C4E77" w:rsidRPr="000828B9" w:rsidRDefault="000C4E77" w:rsidP="000C4E77">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8" w:space="0" w:color="000000"/>
              <w:right w:val="single" w:sz="4" w:space="0" w:color="000000"/>
            </w:tcBorders>
            <w:vAlign w:val="center"/>
          </w:tcPr>
          <w:p w:rsidR="000C4E77" w:rsidRPr="000828B9" w:rsidRDefault="000C4E77" w:rsidP="000C4E77">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8" w:space="0" w:color="000000"/>
              <w:right w:val="single" w:sz="4" w:space="0" w:color="000000"/>
            </w:tcBorders>
            <w:vAlign w:val="center"/>
          </w:tcPr>
          <w:p w:rsidR="000C4E77" w:rsidRPr="000828B9" w:rsidRDefault="000C4E77" w:rsidP="000C4E77">
            <w:pPr>
              <w:ind w:right="73"/>
              <w:jc w:val="center"/>
              <w:rPr>
                <w:rFonts w:eastAsia="Arial"/>
                <w:noProof/>
                <w:color w:val="FFFFFF"/>
                <w:sz w:val="20"/>
                <w:szCs w:val="20"/>
                <w:lang w:val="sr-Cyrl-CS"/>
              </w:rPr>
            </w:pPr>
          </w:p>
        </w:tc>
      </w:tr>
    </w:tbl>
    <w:p w:rsidR="000C4E77" w:rsidRPr="000828B9" w:rsidRDefault="000C4E77" w:rsidP="000C4E77">
      <w:pPr>
        <w:rPr>
          <w:rFonts w:eastAsia="Calibri"/>
          <w:noProof/>
          <w:color w:val="000000"/>
          <w:lang w:val="sr-Cyrl-CS" w:eastAsia="sr-Latn-RS"/>
        </w:rPr>
      </w:pPr>
    </w:p>
    <w:p w:rsidR="000C4E77" w:rsidRPr="000828B9" w:rsidRDefault="000C4E77" w:rsidP="000C4E77">
      <w:pPr>
        <w:ind w:left="108"/>
        <w:rPr>
          <w:rFonts w:eastAsia="Calibri"/>
          <w:noProof/>
          <w:color w:val="000000"/>
          <w:lang w:val="sr-Cyrl-CS" w:eastAsia="sr-Latn-RS"/>
        </w:rPr>
      </w:pPr>
      <w:r w:rsidRPr="000828B9">
        <w:rPr>
          <w:rFonts w:eastAsia="Arial"/>
          <w:b/>
          <w:noProof/>
          <w:color w:val="000000"/>
          <w:lang w:val="sr-Cyrl-CS" w:eastAsia="sr-Latn-RS"/>
        </w:rPr>
        <w:t>Цевна мрежа и арматура</w:t>
      </w:r>
      <w:r w:rsidRPr="000828B9">
        <w:rPr>
          <w:noProof/>
          <w:color w:val="000000"/>
          <w:lang w:val="sr-Cyrl-CS" w:eastAsia="sr-Latn-RS"/>
        </w:rPr>
        <w:t xml:space="preserve"> </w:t>
      </w:r>
      <w:r w:rsidRPr="000828B9">
        <w:rPr>
          <w:noProof/>
          <w:color w:val="000000"/>
          <w:lang w:val="sr-Cyrl-CS" w:eastAsia="sr-Latn-RS"/>
        </w:rPr>
        <w:tab/>
      </w:r>
      <w:r w:rsidRPr="000828B9">
        <w:rPr>
          <w:rFonts w:eastAsia="Arial"/>
          <w:b/>
          <w:noProof/>
          <w:color w:val="000000"/>
          <w:lang w:val="sr-Cyrl-CS" w:eastAsia="sr-Latn-RS"/>
        </w:rPr>
        <w:t xml:space="preserve"> </w:t>
      </w:r>
      <w:r w:rsidRPr="000828B9">
        <w:rPr>
          <w:rFonts w:eastAsia="Arial"/>
          <w:b/>
          <w:noProof/>
          <w:color w:val="000000"/>
          <w:lang w:val="sr-Cyrl-CS" w:eastAsia="sr-Latn-RS"/>
        </w:rPr>
        <w:tab/>
      </w: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p>
    <w:p w:rsidR="000C4E77" w:rsidRPr="000828B9" w:rsidRDefault="000C4E77" w:rsidP="000C4E77">
      <w:pPr>
        <w:tabs>
          <w:tab w:val="center" w:pos="5598"/>
          <w:tab w:val="center" w:pos="6625"/>
          <w:tab w:val="center" w:pos="7432"/>
          <w:tab w:val="center" w:pos="8539"/>
        </w:tabs>
        <w:rPr>
          <w:rFonts w:eastAsia="Calibri"/>
          <w:noProof/>
          <w:color w:val="000000"/>
          <w:lang w:val="sr-Cyrl-CS" w:eastAsia="sr-Latn-RS"/>
        </w:rPr>
      </w:pPr>
      <w:r w:rsidRPr="000828B9">
        <w:rPr>
          <w:rFonts w:eastAsia="Arial"/>
          <w:noProof/>
          <w:color w:val="000000"/>
          <w:sz w:val="20"/>
          <w:lang w:val="sr-Cyrl-CS" w:eastAsia="sr-Latn-RS"/>
        </w:rPr>
        <w:t>Напомена:</w:t>
      </w:r>
      <w:r w:rsidRPr="000828B9">
        <w:rPr>
          <w:noProof/>
          <w:color w:val="000000"/>
          <w:lang w:val="sr-Cyrl-CS" w:eastAsia="sr-Latn-RS"/>
        </w:rPr>
        <w:t xml:space="preserve"> </w:t>
      </w:r>
      <w:r w:rsidRPr="000828B9">
        <w:rPr>
          <w:rFonts w:eastAsia="Arial"/>
          <w:noProof/>
          <w:color w:val="000000"/>
          <w:sz w:val="20"/>
          <w:lang w:val="sr-Cyrl-CS" w:eastAsia="sr-Latn-RS"/>
        </w:rPr>
        <w:t>У оквиру монтажних радова су обухваћени пратећи грађевински радови на монтажи опреме, као што је евентуално оштећење зидова И њихово довођење у првобитно стање.</w:t>
      </w:r>
      <w:r w:rsidRPr="000828B9">
        <w:rPr>
          <w:noProof/>
          <w:color w:val="000000"/>
          <w:lang w:val="sr-Cyrl-CS" w:eastAsia="sr-Latn-RS"/>
        </w:rPr>
        <w:t xml:space="preserve"> </w:t>
      </w:r>
    </w:p>
    <w:tbl>
      <w:tblPr>
        <w:tblStyle w:val="TableGrid4"/>
        <w:tblW w:w="12634" w:type="dxa"/>
        <w:tblInd w:w="0" w:type="dxa"/>
        <w:tblCellMar>
          <w:left w:w="108" w:type="dxa"/>
          <w:bottom w:w="1" w:type="dxa"/>
          <w:right w:w="44" w:type="dxa"/>
        </w:tblCellMar>
        <w:tblLook w:val="04A0" w:firstRow="1" w:lastRow="0" w:firstColumn="1" w:lastColumn="0" w:noHBand="0" w:noVBand="1"/>
      </w:tblPr>
      <w:tblGrid>
        <w:gridCol w:w="699"/>
        <w:gridCol w:w="4625"/>
        <w:gridCol w:w="1026"/>
        <w:gridCol w:w="1079"/>
        <w:gridCol w:w="1099"/>
        <w:gridCol w:w="1369"/>
        <w:gridCol w:w="1352"/>
        <w:gridCol w:w="1385"/>
      </w:tblGrid>
      <w:tr w:rsidR="000C4E77" w:rsidRPr="000828B9" w:rsidTr="000C4E77">
        <w:trPr>
          <w:trHeight w:val="562"/>
        </w:trPr>
        <w:tc>
          <w:tcPr>
            <w:tcW w:w="69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Calibri"/>
                <w:noProof/>
                <w:color w:val="000000"/>
                <w:sz w:val="20"/>
                <w:szCs w:val="20"/>
                <w:lang w:val="sr-Cyrl-CS"/>
              </w:rPr>
            </w:pPr>
            <w:r w:rsidRPr="000828B9">
              <w:rPr>
                <w:noProof/>
                <w:color w:val="000000"/>
                <w:sz w:val="20"/>
                <w:szCs w:val="20"/>
                <w:lang w:val="sr-Cyrl-CS"/>
              </w:rPr>
              <w:t xml:space="preserve"> </w:t>
            </w:r>
          </w:p>
        </w:tc>
        <w:tc>
          <w:tcPr>
            <w:tcW w:w="4625" w:type="dxa"/>
            <w:tcBorders>
              <w:top w:val="single" w:sz="8" w:space="0" w:color="000000"/>
              <w:left w:val="single" w:sz="8" w:space="0" w:color="000000"/>
              <w:bottom w:val="single" w:sz="8" w:space="0" w:color="000000"/>
              <w:right w:val="single" w:sz="8" w:space="0" w:color="000000"/>
            </w:tcBorders>
            <w:vAlign w:val="center"/>
          </w:tcPr>
          <w:p w:rsidR="000C4E77" w:rsidRDefault="000C4E77" w:rsidP="000C4E77">
            <w:pPr>
              <w:jc w:val="center"/>
              <w:rPr>
                <w:rFonts w:eastAsia="Arial"/>
                <w:noProof/>
                <w:color w:val="000000"/>
                <w:sz w:val="20"/>
                <w:szCs w:val="20"/>
                <w:lang w:val="sr-Cyrl-CS"/>
              </w:rPr>
            </w:pPr>
            <w:r>
              <w:rPr>
                <w:rFonts w:eastAsia="Arial"/>
                <w:noProof/>
                <w:color w:val="000000"/>
                <w:sz w:val="20"/>
                <w:szCs w:val="20"/>
                <w:lang w:val="sr-Cyrl-CS"/>
              </w:rPr>
              <w:t>Предмет ЈН</w:t>
            </w:r>
          </w:p>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Опис</w:t>
            </w:r>
            <w:r>
              <w:rPr>
                <w:rFonts w:eastAsia="Arial"/>
                <w:noProof/>
                <w:color w:val="000000"/>
                <w:sz w:val="20"/>
                <w:szCs w:val="20"/>
                <w:lang w:val="sr-Cyrl-CS"/>
              </w:rPr>
              <w:t xml:space="preserve"> позиције радова</w:t>
            </w:r>
          </w:p>
        </w:tc>
        <w:tc>
          <w:tcPr>
            <w:tcW w:w="102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Arial"/>
                <w:noProof/>
                <w:color w:val="000000"/>
                <w:sz w:val="20"/>
                <w:szCs w:val="20"/>
                <w:lang w:val="sr-Cyrl-RS"/>
              </w:rPr>
            </w:pPr>
            <w:r w:rsidRPr="000828B9">
              <w:rPr>
                <w:rFonts w:eastAsia="Arial"/>
                <w:noProof/>
                <w:color w:val="000000"/>
                <w:sz w:val="20"/>
                <w:szCs w:val="20"/>
                <w:lang w:val="sr-Cyrl-RS"/>
              </w:rPr>
              <w:t xml:space="preserve">Јединица </w:t>
            </w:r>
          </w:p>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RS"/>
              </w:rPr>
              <w:t>Мере</w:t>
            </w:r>
          </w:p>
        </w:tc>
        <w:tc>
          <w:tcPr>
            <w:tcW w:w="107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rPr>
              <w:t>K</w:t>
            </w:r>
            <w:r w:rsidRPr="000828B9">
              <w:rPr>
                <w:rFonts w:eastAsia="Arial"/>
                <w:noProof/>
                <w:color w:val="000000"/>
                <w:sz w:val="20"/>
                <w:szCs w:val="20"/>
                <w:lang w:val="sr-Cyrl-RS"/>
              </w:rPr>
              <w:t>оличина</w:t>
            </w:r>
          </w:p>
        </w:tc>
        <w:tc>
          <w:tcPr>
            <w:tcW w:w="109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after="11"/>
              <w:rPr>
                <w:rFonts w:eastAsia="Calibri"/>
                <w:noProof/>
                <w:color w:val="000000"/>
                <w:sz w:val="20"/>
                <w:szCs w:val="20"/>
                <w:lang w:val="sr-Cyrl-CS"/>
              </w:rPr>
            </w:pPr>
            <w:r>
              <w:rPr>
                <w:rFonts w:eastAsia="Arial"/>
                <w:noProof/>
                <w:color w:val="000000"/>
                <w:sz w:val="20"/>
                <w:szCs w:val="20"/>
                <w:lang w:val="sr-Cyrl-CS"/>
              </w:rPr>
              <w:t>Јединична</w:t>
            </w:r>
          </w:p>
          <w:p w:rsidR="000C4E77" w:rsidRPr="000828B9" w:rsidRDefault="000C4E77" w:rsidP="000C4E77">
            <w:pPr>
              <w:rPr>
                <w:rFonts w:eastAsia="Calibri"/>
                <w:noProof/>
                <w:color w:val="000000"/>
                <w:sz w:val="20"/>
                <w:szCs w:val="20"/>
                <w:lang w:val="sr-Cyrl-CS"/>
              </w:rPr>
            </w:pPr>
            <w:r>
              <w:rPr>
                <w:rFonts w:eastAsia="Arial"/>
                <w:noProof/>
                <w:color w:val="000000"/>
                <w:sz w:val="20"/>
                <w:szCs w:val="20"/>
                <w:lang w:val="sr-Cyrl-CS"/>
              </w:rPr>
              <w:t>ц</w:t>
            </w:r>
            <w:r w:rsidRPr="000828B9">
              <w:rPr>
                <w:rFonts w:eastAsia="Arial"/>
                <w:noProof/>
                <w:color w:val="000000"/>
                <w:sz w:val="20"/>
                <w:szCs w:val="20"/>
                <w:lang w:val="sr-Cyrl-CS"/>
              </w:rPr>
              <w:t>ена</w:t>
            </w:r>
            <w:r w:rsidRPr="000828B9">
              <w:rPr>
                <w:noProof/>
                <w:color w:val="000000"/>
                <w:sz w:val="20"/>
                <w:szCs w:val="20"/>
                <w:lang w:val="sr-Cyrl-CS"/>
              </w:rPr>
              <w:t xml:space="preserve"> без ПДВ-а</w:t>
            </w:r>
          </w:p>
        </w:tc>
        <w:tc>
          <w:tcPr>
            <w:tcW w:w="136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Arial"/>
                <w:noProof/>
                <w:color w:val="000000"/>
                <w:sz w:val="20"/>
                <w:szCs w:val="20"/>
                <w:lang w:val="sr-Cyrl-CS"/>
              </w:rPr>
            </w:pPr>
            <w:r>
              <w:rPr>
                <w:rFonts w:eastAsia="Arial"/>
                <w:noProof/>
                <w:color w:val="000000"/>
                <w:sz w:val="20"/>
                <w:szCs w:val="20"/>
                <w:lang w:val="sr-Cyrl-CS"/>
              </w:rPr>
              <w:t>Јединична</w:t>
            </w:r>
          </w:p>
          <w:p w:rsidR="000C4E77" w:rsidRPr="000828B9" w:rsidRDefault="000C4E77" w:rsidP="000C4E77">
            <w:pPr>
              <w:rPr>
                <w:rFonts w:eastAsia="Arial"/>
                <w:noProof/>
                <w:color w:val="000000"/>
                <w:sz w:val="20"/>
                <w:szCs w:val="20"/>
                <w:lang w:val="sr-Cyrl-CS"/>
              </w:rPr>
            </w:pPr>
            <w:r>
              <w:rPr>
                <w:rFonts w:eastAsia="Arial"/>
                <w:noProof/>
                <w:color w:val="000000"/>
                <w:sz w:val="20"/>
                <w:szCs w:val="20"/>
                <w:lang w:val="sr-Cyrl-CS"/>
              </w:rPr>
              <w:t>цен</w:t>
            </w:r>
            <w:r w:rsidRPr="000828B9">
              <w:rPr>
                <w:rFonts w:eastAsia="Arial"/>
                <w:noProof/>
                <w:color w:val="000000"/>
                <w:sz w:val="20"/>
                <w:szCs w:val="20"/>
                <w:lang w:val="sr-Cyrl-CS"/>
              </w:rPr>
              <w:t>а са ПДВ-ом</w:t>
            </w:r>
          </w:p>
        </w:tc>
        <w:tc>
          <w:tcPr>
            <w:tcW w:w="1352"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Arial"/>
                <w:noProof/>
                <w:color w:val="000000"/>
                <w:sz w:val="20"/>
                <w:szCs w:val="20"/>
                <w:lang w:val="sr-Cyrl-CS"/>
              </w:rPr>
            </w:pPr>
            <w:r w:rsidRPr="000828B9">
              <w:rPr>
                <w:rFonts w:eastAsia="Arial"/>
                <w:noProof/>
                <w:color w:val="000000"/>
                <w:sz w:val="20"/>
                <w:szCs w:val="20"/>
                <w:lang w:val="sr-Cyrl-CS"/>
              </w:rPr>
              <w:t>Укупна цена без ПДВ-а</w:t>
            </w:r>
          </w:p>
        </w:tc>
        <w:tc>
          <w:tcPr>
            <w:tcW w:w="138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CS"/>
              </w:rPr>
              <w:t>Укупна цена са ПДВ-ом</w:t>
            </w:r>
          </w:p>
        </w:tc>
      </w:tr>
      <w:tr w:rsidR="000C4E77" w:rsidRPr="000828B9" w:rsidTr="000C4E77">
        <w:trPr>
          <w:trHeight w:val="562"/>
        </w:trPr>
        <w:tc>
          <w:tcPr>
            <w:tcW w:w="69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noProof/>
                <w:color w:val="000000"/>
                <w:sz w:val="20"/>
                <w:szCs w:val="20"/>
                <w:lang w:val="sr-Cyrl-CS"/>
              </w:rPr>
            </w:pPr>
            <w:r w:rsidRPr="000828B9">
              <w:rPr>
                <w:noProof/>
                <w:color w:val="000000"/>
                <w:sz w:val="20"/>
                <w:szCs w:val="20"/>
                <w:lang w:val="sr-Cyrl-CS"/>
              </w:rPr>
              <w:t>Бр.</w:t>
            </w:r>
          </w:p>
        </w:tc>
        <w:tc>
          <w:tcPr>
            <w:tcW w:w="462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1</w:t>
            </w:r>
          </w:p>
        </w:tc>
        <w:tc>
          <w:tcPr>
            <w:tcW w:w="102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2</w:t>
            </w:r>
          </w:p>
        </w:tc>
        <w:tc>
          <w:tcPr>
            <w:tcW w:w="107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3</w:t>
            </w:r>
          </w:p>
        </w:tc>
        <w:tc>
          <w:tcPr>
            <w:tcW w:w="109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after="13"/>
              <w:jc w:val="center"/>
              <w:rPr>
                <w:rFonts w:eastAsia="Arial"/>
                <w:noProof/>
                <w:color w:val="000000"/>
                <w:sz w:val="20"/>
                <w:szCs w:val="20"/>
                <w:lang w:val="sr-Cyrl-CS"/>
              </w:rPr>
            </w:pPr>
            <w:r w:rsidRPr="000828B9">
              <w:rPr>
                <w:rFonts w:eastAsia="Arial"/>
                <w:noProof/>
                <w:color w:val="000000"/>
                <w:sz w:val="20"/>
                <w:szCs w:val="20"/>
                <w:lang w:val="sr-Cyrl-CS"/>
              </w:rPr>
              <w:t>4</w:t>
            </w:r>
          </w:p>
        </w:tc>
        <w:tc>
          <w:tcPr>
            <w:tcW w:w="136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5</w:t>
            </w:r>
          </w:p>
        </w:tc>
        <w:tc>
          <w:tcPr>
            <w:tcW w:w="1352"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6 (3х4)</w:t>
            </w:r>
          </w:p>
        </w:tc>
        <w:tc>
          <w:tcPr>
            <w:tcW w:w="138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7 (3х5)</w:t>
            </w:r>
          </w:p>
        </w:tc>
      </w:tr>
      <w:tr w:rsidR="000C4E77" w:rsidRPr="000828B9" w:rsidTr="000C4E77">
        <w:trPr>
          <w:trHeight w:val="704"/>
        </w:trPr>
        <w:tc>
          <w:tcPr>
            <w:tcW w:w="699"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63"/>
              <w:jc w:val="center"/>
              <w:rPr>
                <w:rFonts w:eastAsia="Calibri"/>
                <w:noProof/>
                <w:color w:val="000000"/>
                <w:sz w:val="20"/>
                <w:szCs w:val="20"/>
                <w:lang w:val="sr-Cyrl-CS"/>
              </w:rPr>
            </w:pPr>
            <w:r w:rsidRPr="000828B9">
              <w:rPr>
                <w:rFonts w:eastAsia="Arial"/>
                <w:noProof/>
                <w:color w:val="000000"/>
                <w:sz w:val="20"/>
                <w:szCs w:val="20"/>
                <w:lang w:val="sr-Cyrl-CS"/>
              </w:rPr>
              <w:t>1</w:t>
            </w:r>
          </w:p>
        </w:tc>
        <w:tc>
          <w:tcPr>
            <w:tcW w:w="4625"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12"/>
              <w:rPr>
                <w:rFonts w:eastAsia="Calibri"/>
                <w:noProof/>
                <w:color w:val="000000"/>
                <w:sz w:val="20"/>
                <w:szCs w:val="20"/>
                <w:lang w:val="sr-Cyrl-CS"/>
              </w:rPr>
            </w:pPr>
            <w:r w:rsidRPr="000828B9">
              <w:rPr>
                <w:rFonts w:eastAsia="Arial"/>
                <w:noProof/>
                <w:color w:val="000000"/>
                <w:sz w:val="20"/>
                <w:szCs w:val="20"/>
                <w:lang w:val="sr-Cyrl-CS"/>
              </w:rPr>
              <w:t>Набавка, испорука Ии монтажа челичних бешавних цеви СРПС Ц.Б5.221 (ДИН 2448), следећих димензија:</w:t>
            </w:r>
            <w:r w:rsidRPr="000828B9">
              <w:rPr>
                <w:noProof/>
                <w:color w:val="000000"/>
                <w:sz w:val="20"/>
                <w:szCs w:val="20"/>
                <w:lang w:val="sr-Cyrl-CS"/>
              </w:rPr>
              <w:t xml:space="preserve"> </w:t>
            </w:r>
          </w:p>
        </w:tc>
        <w:tc>
          <w:tcPr>
            <w:tcW w:w="1026"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p>
        </w:tc>
        <w:tc>
          <w:tcPr>
            <w:tcW w:w="1079"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p>
        </w:tc>
        <w:tc>
          <w:tcPr>
            <w:tcW w:w="1099"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p>
        </w:tc>
        <w:tc>
          <w:tcPr>
            <w:tcW w:w="1369"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Arial"/>
                <w:noProof/>
                <w:color w:val="000000"/>
                <w:sz w:val="20"/>
                <w:szCs w:val="20"/>
                <w:lang w:val="sr-Cyrl-CS"/>
              </w:rPr>
            </w:pPr>
          </w:p>
        </w:tc>
        <w:tc>
          <w:tcPr>
            <w:tcW w:w="1352"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Arial"/>
                <w:noProof/>
                <w:color w:val="000000"/>
                <w:sz w:val="20"/>
                <w:szCs w:val="20"/>
                <w:lang w:val="sr-Cyrl-CS"/>
              </w:rPr>
            </w:pPr>
          </w:p>
        </w:tc>
        <w:tc>
          <w:tcPr>
            <w:tcW w:w="1385"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p>
        </w:tc>
      </w:tr>
      <w:tr w:rsidR="000C4E77" w:rsidRPr="000828B9" w:rsidTr="000C4E77">
        <w:trPr>
          <w:trHeight w:val="266"/>
        </w:trPr>
        <w:tc>
          <w:tcPr>
            <w:tcW w:w="69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noProof/>
                <w:color w:val="000000"/>
                <w:sz w:val="20"/>
                <w:szCs w:val="20"/>
                <w:lang w:val="sr-Cyrl-CS"/>
              </w:rPr>
              <w:t>1.1.</w:t>
            </w:r>
          </w:p>
        </w:tc>
        <w:tc>
          <w:tcPr>
            <w:tcW w:w="462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CS"/>
              </w:rPr>
              <w:t>црна цев ø26,9x2.3</w:t>
            </w:r>
            <w:r w:rsidRPr="000828B9">
              <w:rPr>
                <w:noProof/>
                <w:color w:val="000000"/>
                <w:sz w:val="20"/>
                <w:szCs w:val="20"/>
                <w:lang w:val="sr-Cyrl-CS"/>
              </w:rPr>
              <w:t xml:space="preserve"> </w:t>
            </w:r>
          </w:p>
        </w:tc>
        <w:tc>
          <w:tcPr>
            <w:tcW w:w="1026"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rPr>
            </w:pPr>
            <w:r w:rsidRPr="000828B9">
              <w:rPr>
                <w:rFonts w:eastAsia="Arial"/>
                <w:noProof/>
                <w:color w:val="000000"/>
                <w:sz w:val="20"/>
                <w:szCs w:val="20"/>
              </w:rPr>
              <w:t>m</w:t>
            </w:r>
          </w:p>
        </w:tc>
        <w:tc>
          <w:tcPr>
            <w:tcW w:w="107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24</w:t>
            </w:r>
          </w:p>
        </w:tc>
        <w:tc>
          <w:tcPr>
            <w:tcW w:w="109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FFFFFF"/>
                <w:sz w:val="20"/>
                <w:szCs w:val="20"/>
                <w:lang w:val="sr-Cyrl-CS"/>
              </w:rPr>
              <w:t>545.00</w:t>
            </w:r>
          </w:p>
        </w:tc>
        <w:tc>
          <w:tcPr>
            <w:tcW w:w="136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3"/>
              <w:jc w:val="center"/>
              <w:rPr>
                <w:rFonts w:eastAsia="Arial"/>
                <w:noProof/>
                <w:color w:val="FFFFFF"/>
                <w:sz w:val="20"/>
                <w:szCs w:val="20"/>
                <w:lang w:val="sr-Cyrl-CS"/>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3"/>
              <w:jc w:val="center"/>
              <w:rPr>
                <w:rFonts w:eastAsia="Calibri"/>
                <w:noProof/>
                <w:color w:val="000000"/>
                <w:sz w:val="20"/>
                <w:szCs w:val="20"/>
                <w:lang w:val="sr-Cyrl-CS"/>
              </w:rPr>
            </w:pPr>
            <w:r w:rsidRPr="000828B9">
              <w:rPr>
                <w:rFonts w:eastAsia="Arial"/>
                <w:noProof/>
                <w:color w:val="FFFFFF"/>
                <w:sz w:val="20"/>
                <w:szCs w:val="20"/>
                <w:lang w:val="sr-Cyrl-CS"/>
              </w:rPr>
              <w:t>13,080.00</w:t>
            </w:r>
          </w:p>
        </w:tc>
      </w:tr>
      <w:tr w:rsidR="000C4E77" w:rsidRPr="000828B9" w:rsidTr="000C4E77">
        <w:trPr>
          <w:trHeight w:val="264"/>
        </w:trPr>
        <w:tc>
          <w:tcPr>
            <w:tcW w:w="69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noProof/>
                <w:color w:val="000000"/>
                <w:sz w:val="20"/>
                <w:szCs w:val="20"/>
                <w:lang w:val="sr-Cyrl-CS"/>
              </w:rPr>
              <w:t>1.2.</w:t>
            </w:r>
          </w:p>
        </w:tc>
        <w:tc>
          <w:tcPr>
            <w:tcW w:w="462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CS"/>
              </w:rPr>
              <w:t>црна цев ø21,3x2</w:t>
            </w:r>
            <w:r w:rsidRPr="000828B9">
              <w:rPr>
                <w:noProof/>
                <w:color w:val="000000"/>
                <w:sz w:val="20"/>
                <w:szCs w:val="20"/>
                <w:lang w:val="sr-Cyrl-CS"/>
              </w:rPr>
              <w:t xml:space="preserve"> </w:t>
            </w:r>
          </w:p>
        </w:tc>
        <w:tc>
          <w:tcPr>
            <w:tcW w:w="1026"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rPr>
            </w:pPr>
            <w:r w:rsidRPr="000828B9">
              <w:rPr>
                <w:rFonts w:eastAsia="Arial"/>
                <w:noProof/>
                <w:color w:val="000000"/>
                <w:sz w:val="20"/>
                <w:szCs w:val="20"/>
              </w:rPr>
              <w:t>m</w:t>
            </w:r>
          </w:p>
        </w:tc>
        <w:tc>
          <w:tcPr>
            <w:tcW w:w="107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24</w:t>
            </w:r>
          </w:p>
        </w:tc>
        <w:tc>
          <w:tcPr>
            <w:tcW w:w="109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FFFFFF"/>
                <w:sz w:val="20"/>
                <w:szCs w:val="20"/>
                <w:lang w:val="sr-Cyrl-CS"/>
              </w:rPr>
              <w:t>420.00</w:t>
            </w:r>
          </w:p>
        </w:tc>
        <w:tc>
          <w:tcPr>
            <w:tcW w:w="136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3"/>
              <w:jc w:val="center"/>
              <w:rPr>
                <w:rFonts w:eastAsia="Arial"/>
                <w:noProof/>
                <w:color w:val="FFFFFF"/>
                <w:sz w:val="20"/>
                <w:szCs w:val="20"/>
                <w:lang w:val="sr-Cyrl-CS"/>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3"/>
              <w:jc w:val="center"/>
              <w:rPr>
                <w:rFonts w:eastAsia="Calibri"/>
                <w:noProof/>
                <w:color w:val="000000"/>
                <w:sz w:val="20"/>
                <w:szCs w:val="20"/>
                <w:lang w:val="sr-Cyrl-CS"/>
              </w:rPr>
            </w:pPr>
            <w:r w:rsidRPr="000828B9">
              <w:rPr>
                <w:rFonts w:eastAsia="Arial"/>
                <w:noProof/>
                <w:color w:val="FFFFFF"/>
                <w:sz w:val="20"/>
                <w:szCs w:val="20"/>
                <w:lang w:val="sr-Cyrl-CS"/>
              </w:rPr>
              <w:t>10,080.00</w:t>
            </w:r>
          </w:p>
        </w:tc>
      </w:tr>
      <w:tr w:rsidR="000C4E77" w:rsidRPr="000828B9" w:rsidTr="000C4E77">
        <w:trPr>
          <w:trHeight w:val="264"/>
        </w:trPr>
        <w:tc>
          <w:tcPr>
            <w:tcW w:w="69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noProof/>
                <w:color w:val="000000"/>
                <w:sz w:val="20"/>
                <w:szCs w:val="20"/>
                <w:lang w:val="sr-Cyrl-CS"/>
              </w:rPr>
            </w:pPr>
          </w:p>
        </w:tc>
        <w:tc>
          <w:tcPr>
            <w:tcW w:w="9198" w:type="dxa"/>
            <w:gridSpan w:val="5"/>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3" w:hanging="10"/>
              <w:rPr>
                <w:rFonts w:eastAsia="Calibri"/>
                <w:b/>
                <w:noProof/>
                <w:color w:val="000000"/>
                <w:sz w:val="20"/>
                <w:szCs w:val="20"/>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r w:rsidRPr="000828B9">
              <w:rPr>
                <w:rFonts w:eastAsia="Calibri"/>
                <w:b/>
                <w:noProof/>
                <w:color w:val="000000"/>
                <w:sz w:val="20"/>
                <w:szCs w:val="20"/>
                <w:lang w:val="sr-Cyrl-CS"/>
              </w:rPr>
              <w:t xml:space="preserve">                                                                                                                             </w:t>
            </w:r>
            <w:r w:rsidRPr="000828B9">
              <w:rPr>
                <w:rFonts w:eastAsia="Calibri"/>
                <w:b/>
                <w:noProof/>
                <w:color w:val="000000"/>
                <w:sz w:val="20"/>
                <w:szCs w:val="20"/>
              </w:rPr>
              <w:t xml:space="preserve">           </w:t>
            </w:r>
            <w:r w:rsidRPr="000828B9">
              <w:rPr>
                <w:rFonts w:eastAsia="Calibri"/>
                <w:b/>
                <w:noProof/>
                <w:color w:val="000000"/>
                <w:sz w:val="20"/>
                <w:szCs w:val="20"/>
                <w:lang w:val="sr-Cyrl-RS"/>
              </w:rPr>
              <w:t xml:space="preserve">               </w:t>
            </w:r>
            <w:r w:rsidRPr="000828B9">
              <w:rPr>
                <w:rFonts w:eastAsia="Calibri"/>
                <w:b/>
                <w:noProof/>
                <w:color w:val="000000"/>
                <w:sz w:val="20"/>
                <w:szCs w:val="20"/>
              </w:rPr>
              <w:t xml:space="preserve"> </w:t>
            </w:r>
            <w:r w:rsidRPr="000828B9">
              <w:rPr>
                <w:rFonts w:eastAsia="Calibri"/>
                <w:b/>
                <w:noProof/>
                <w:color w:val="000000"/>
                <w:sz w:val="20"/>
                <w:szCs w:val="20"/>
                <w:lang w:val="sr-Cyrl-CS"/>
              </w:rPr>
              <w:t>УКУПНО</w:t>
            </w:r>
            <w:r w:rsidRPr="000828B9">
              <w:rPr>
                <w:rFonts w:eastAsia="Calibri"/>
                <w:b/>
                <w:noProof/>
                <w:color w:val="000000"/>
                <w:sz w:val="20"/>
                <w:szCs w:val="20"/>
              </w:rPr>
              <w:t>:</w:t>
            </w:r>
          </w:p>
          <w:p w:rsidR="000C4E77" w:rsidRPr="000828B9" w:rsidRDefault="000C4E77" w:rsidP="000C4E77">
            <w:pPr>
              <w:ind w:right="73"/>
              <w:jc w:val="center"/>
              <w:rPr>
                <w:rFonts w:eastAsia="Arial"/>
                <w:noProof/>
                <w:color w:val="FFFFFF"/>
                <w:sz w:val="20"/>
                <w:szCs w:val="20"/>
                <w:lang w:val="sr-Cyrl-CS"/>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3"/>
              <w:jc w:val="center"/>
              <w:rPr>
                <w:rFonts w:eastAsia="Arial"/>
                <w:noProof/>
                <w:color w:val="FFFFFF"/>
                <w:sz w:val="20"/>
                <w:szCs w:val="20"/>
                <w:lang w:val="sr-Cyrl-CS"/>
              </w:rPr>
            </w:pPr>
          </w:p>
        </w:tc>
      </w:tr>
      <w:tr w:rsidR="000C4E77" w:rsidRPr="000828B9" w:rsidTr="000C4E77">
        <w:trPr>
          <w:trHeight w:val="1048"/>
        </w:trPr>
        <w:tc>
          <w:tcPr>
            <w:tcW w:w="69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3"/>
              <w:jc w:val="center"/>
              <w:rPr>
                <w:rFonts w:eastAsia="Calibri"/>
                <w:noProof/>
                <w:color w:val="000000"/>
                <w:sz w:val="20"/>
                <w:szCs w:val="20"/>
                <w:lang w:val="sr-Cyrl-CS"/>
              </w:rPr>
            </w:pPr>
            <w:r w:rsidRPr="000828B9">
              <w:rPr>
                <w:rFonts w:eastAsia="Arial"/>
                <w:noProof/>
                <w:color w:val="000000"/>
                <w:sz w:val="20"/>
                <w:szCs w:val="20"/>
                <w:lang w:val="sr-Cyrl-CS"/>
              </w:rPr>
              <w:t>2</w:t>
            </w:r>
          </w:p>
        </w:tc>
        <w:tc>
          <w:tcPr>
            <w:tcW w:w="4625"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CS"/>
              </w:rPr>
              <w:t>За фитинге, клизне и фиксне ослонце, вешаљке, хилзне, спојни и заптивни материјал, кисеоник, дисугас, електроде за варење и сав остали потребни материјал узима се 30 % од врдности претходне ставке.</w:t>
            </w:r>
            <w:r w:rsidRPr="000828B9">
              <w:rPr>
                <w:noProof/>
                <w:color w:val="000000"/>
                <w:sz w:val="20"/>
                <w:szCs w:val="20"/>
                <w:lang w:val="sr-Cyrl-CS"/>
              </w:rPr>
              <w:t xml:space="preserve"> </w:t>
            </w:r>
          </w:p>
        </w:tc>
        <w:tc>
          <w:tcPr>
            <w:tcW w:w="1026"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000000"/>
                <w:sz w:val="20"/>
                <w:szCs w:val="20"/>
                <w:lang w:val="sr-Cyrl-CS"/>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30</w:t>
            </w:r>
          </w:p>
        </w:tc>
        <w:tc>
          <w:tcPr>
            <w:tcW w:w="109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FFFFFF"/>
                <w:sz w:val="20"/>
                <w:szCs w:val="20"/>
                <w:lang w:val="sr-Cyrl-CS"/>
              </w:rPr>
              <w:t>23,160.00</w:t>
            </w:r>
          </w:p>
        </w:tc>
        <w:tc>
          <w:tcPr>
            <w:tcW w:w="1369" w:type="dxa"/>
            <w:tcBorders>
              <w:top w:val="single" w:sz="4" w:space="0" w:color="000000"/>
              <w:left w:val="single" w:sz="4" w:space="0" w:color="000000"/>
              <w:bottom w:val="single" w:sz="8"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52" w:type="dxa"/>
            <w:tcBorders>
              <w:top w:val="single" w:sz="4" w:space="0" w:color="000000"/>
              <w:left w:val="single" w:sz="4" w:space="0" w:color="000000"/>
              <w:bottom w:val="single" w:sz="8" w:space="0" w:color="000000"/>
              <w:right w:val="single" w:sz="4" w:space="0" w:color="000000"/>
            </w:tcBorders>
            <w:vAlign w:val="center"/>
          </w:tcPr>
          <w:p w:rsidR="000C4E77" w:rsidRPr="000828B9" w:rsidRDefault="000C4E77" w:rsidP="000C4E77">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8" w:space="0" w:color="000000"/>
              <w:right w:val="single" w:sz="4" w:space="0" w:color="000000"/>
            </w:tcBorders>
            <w:vAlign w:val="center"/>
          </w:tcPr>
          <w:p w:rsidR="000C4E77" w:rsidRPr="000828B9" w:rsidRDefault="000C4E77" w:rsidP="000C4E77">
            <w:pPr>
              <w:ind w:right="72"/>
              <w:jc w:val="center"/>
              <w:rPr>
                <w:rFonts w:eastAsia="Calibri"/>
                <w:noProof/>
                <w:color w:val="000000"/>
                <w:sz w:val="20"/>
                <w:szCs w:val="20"/>
                <w:lang w:val="sr-Cyrl-CS"/>
              </w:rPr>
            </w:pPr>
            <w:r w:rsidRPr="000828B9">
              <w:rPr>
                <w:rFonts w:eastAsia="Arial"/>
                <w:noProof/>
                <w:color w:val="FFFFFF"/>
                <w:sz w:val="20"/>
                <w:szCs w:val="20"/>
                <w:lang w:val="sr-Cyrl-CS"/>
              </w:rPr>
              <w:t>6,948.00</w:t>
            </w:r>
          </w:p>
        </w:tc>
      </w:tr>
    </w:tbl>
    <w:p w:rsidR="000C4E77" w:rsidRPr="00E81603" w:rsidRDefault="000C4E77" w:rsidP="00E81603">
      <w:pPr>
        <w:keepNext/>
        <w:keepLines/>
        <w:tabs>
          <w:tab w:val="center" w:pos="5598"/>
          <w:tab w:val="center" w:pos="6625"/>
          <w:tab w:val="center" w:pos="7432"/>
          <w:tab w:val="center" w:pos="8539"/>
        </w:tabs>
        <w:outlineLvl w:val="0"/>
        <w:rPr>
          <w:rFonts w:eastAsia="Arial"/>
          <w:b/>
          <w:noProof/>
          <w:color w:val="000000"/>
          <w:lang w:val="sr-Cyrl-CS" w:eastAsia="sr-Latn-RS"/>
        </w:rPr>
      </w:pPr>
      <w:r w:rsidRPr="000828B9">
        <w:rPr>
          <w:rFonts w:eastAsia="Arial"/>
          <w:b/>
          <w:noProof/>
          <w:color w:val="000000"/>
          <w:lang w:val="sr-Cyrl-CS" w:eastAsia="sr-Latn-RS"/>
        </w:rPr>
        <w:t>Бојење и изолација</w:t>
      </w:r>
      <w:r w:rsidRPr="000828B9">
        <w:rPr>
          <w:noProof/>
          <w:color w:val="000000"/>
          <w:lang w:val="sr-Cyrl-CS" w:eastAsia="sr-Latn-RS"/>
        </w:rPr>
        <w:t xml:space="preserve"> </w:t>
      </w:r>
      <w:r w:rsidRPr="000828B9">
        <w:rPr>
          <w:noProof/>
          <w:color w:val="000000"/>
          <w:lang w:val="sr-Cyrl-CS" w:eastAsia="sr-Latn-RS"/>
        </w:rPr>
        <w:tab/>
      </w:r>
      <w:r w:rsidRPr="000828B9">
        <w:rPr>
          <w:rFonts w:eastAsia="Arial"/>
          <w:b/>
          <w:noProof/>
          <w:color w:val="000000"/>
          <w:lang w:val="sr-Cyrl-CS" w:eastAsia="sr-Latn-RS"/>
        </w:rPr>
        <w:t xml:space="preserve"> </w:t>
      </w:r>
      <w:r w:rsidRPr="000828B9">
        <w:rPr>
          <w:rFonts w:eastAsia="Arial"/>
          <w:b/>
          <w:noProof/>
          <w:color w:val="000000"/>
          <w:lang w:val="sr-Cyrl-CS" w:eastAsia="sr-Latn-RS"/>
        </w:rPr>
        <w:tab/>
      </w: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p>
    <w:tbl>
      <w:tblPr>
        <w:tblStyle w:val="TableGrid4"/>
        <w:tblW w:w="12634" w:type="dxa"/>
        <w:tblInd w:w="0" w:type="dxa"/>
        <w:tblCellMar>
          <w:top w:w="14" w:type="dxa"/>
          <w:left w:w="108" w:type="dxa"/>
          <w:bottom w:w="6" w:type="dxa"/>
          <w:right w:w="44" w:type="dxa"/>
        </w:tblCellMar>
        <w:tblLook w:val="04A0" w:firstRow="1" w:lastRow="0" w:firstColumn="1" w:lastColumn="0" w:noHBand="0" w:noVBand="1"/>
      </w:tblPr>
      <w:tblGrid>
        <w:gridCol w:w="696"/>
        <w:gridCol w:w="4617"/>
        <w:gridCol w:w="1026"/>
        <w:gridCol w:w="1079"/>
        <w:gridCol w:w="1090"/>
        <w:gridCol w:w="1364"/>
        <w:gridCol w:w="1374"/>
        <w:gridCol w:w="1388"/>
      </w:tblGrid>
      <w:tr w:rsidR="000C4E77" w:rsidRPr="000828B9" w:rsidTr="000C4E77">
        <w:trPr>
          <w:trHeight w:val="480"/>
        </w:trPr>
        <w:tc>
          <w:tcPr>
            <w:tcW w:w="69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Calibri"/>
                <w:noProof/>
                <w:color w:val="000000"/>
                <w:sz w:val="20"/>
                <w:szCs w:val="20"/>
                <w:lang w:val="sr-Cyrl-CS"/>
              </w:rPr>
            </w:pPr>
            <w:r w:rsidRPr="000828B9">
              <w:rPr>
                <w:noProof/>
                <w:color w:val="000000"/>
                <w:sz w:val="20"/>
                <w:szCs w:val="20"/>
                <w:lang w:val="sr-Cyrl-CS"/>
              </w:rPr>
              <w:t xml:space="preserve"> </w:t>
            </w:r>
          </w:p>
        </w:tc>
        <w:tc>
          <w:tcPr>
            <w:tcW w:w="4617" w:type="dxa"/>
            <w:tcBorders>
              <w:top w:val="single" w:sz="8" w:space="0" w:color="000000"/>
              <w:left w:val="single" w:sz="8" w:space="0" w:color="000000"/>
              <w:bottom w:val="single" w:sz="8" w:space="0" w:color="000000"/>
              <w:right w:val="single" w:sz="8" w:space="0" w:color="000000"/>
            </w:tcBorders>
            <w:vAlign w:val="center"/>
          </w:tcPr>
          <w:p w:rsidR="000C4E77" w:rsidRDefault="000C4E77" w:rsidP="000C4E77">
            <w:pPr>
              <w:jc w:val="center"/>
              <w:rPr>
                <w:rFonts w:eastAsia="Arial"/>
                <w:noProof/>
                <w:color w:val="000000"/>
                <w:sz w:val="20"/>
                <w:szCs w:val="20"/>
                <w:lang w:val="sr-Cyrl-CS"/>
              </w:rPr>
            </w:pPr>
            <w:r>
              <w:rPr>
                <w:rFonts w:eastAsia="Arial"/>
                <w:noProof/>
                <w:color w:val="000000"/>
                <w:sz w:val="20"/>
                <w:szCs w:val="20"/>
                <w:lang w:val="sr-Cyrl-CS"/>
              </w:rPr>
              <w:t>Предмет ЈН</w:t>
            </w:r>
          </w:p>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Опис</w:t>
            </w:r>
            <w:r>
              <w:rPr>
                <w:rFonts w:eastAsia="Arial"/>
                <w:noProof/>
                <w:color w:val="000000"/>
                <w:sz w:val="20"/>
                <w:szCs w:val="20"/>
                <w:lang w:val="sr-Cyrl-CS"/>
              </w:rPr>
              <w:t xml:space="preserve"> позиције радова</w:t>
            </w:r>
          </w:p>
        </w:tc>
        <w:tc>
          <w:tcPr>
            <w:tcW w:w="102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Arial"/>
                <w:noProof/>
                <w:color w:val="000000"/>
                <w:sz w:val="20"/>
                <w:szCs w:val="20"/>
                <w:lang w:val="sr-Cyrl-RS"/>
              </w:rPr>
            </w:pPr>
            <w:r w:rsidRPr="000828B9">
              <w:rPr>
                <w:rFonts w:eastAsia="Arial"/>
                <w:noProof/>
                <w:color w:val="000000"/>
                <w:sz w:val="20"/>
                <w:szCs w:val="20"/>
                <w:lang w:val="sr-Cyrl-RS"/>
              </w:rPr>
              <w:t xml:space="preserve">Јединица </w:t>
            </w:r>
          </w:p>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RS"/>
              </w:rPr>
              <w:t>Мере</w:t>
            </w:r>
          </w:p>
        </w:tc>
        <w:tc>
          <w:tcPr>
            <w:tcW w:w="107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rPr>
              <w:t>K</w:t>
            </w:r>
            <w:r w:rsidRPr="000828B9">
              <w:rPr>
                <w:rFonts w:eastAsia="Arial"/>
                <w:noProof/>
                <w:color w:val="000000"/>
                <w:sz w:val="20"/>
                <w:szCs w:val="20"/>
                <w:lang w:val="sr-Cyrl-RS"/>
              </w:rPr>
              <w:t>оличина</w:t>
            </w:r>
          </w:p>
        </w:tc>
        <w:tc>
          <w:tcPr>
            <w:tcW w:w="1090"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after="11"/>
              <w:rPr>
                <w:rFonts w:eastAsia="Calibri"/>
                <w:noProof/>
                <w:color w:val="000000"/>
                <w:sz w:val="20"/>
                <w:szCs w:val="20"/>
                <w:lang w:val="sr-Cyrl-CS"/>
              </w:rPr>
            </w:pPr>
            <w:r>
              <w:rPr>
                <w:rFonts w:eastAsia="Arial"/>
                <w:noProof/>
                <w:color w:val="000000"/>
                <w:sz w:val="20"/>
                <w:szCs w:val="20"/>
                <w:lang w:val="sr-Cyrl-CS"/>
              </w:rPr>
              <w:t>Јединична</w:t>
            </w:r>
          </w:p>
          <w:p w:rsidR="000C4E77" w:rsidRPr="000828B9" w:rsidRDefault="000C4E77" w:rsidP="000C4E77">
            <w:pPr>
              <w:rPr>
                <w:rFonts w:eastAsia="Calibri"/>
                <w:noProof/>
                <w:color w:val="000000"/>
                <w:sz w:val="20"/>
                <w:szCs w:val="20"/>
                <w:lang w:val="sr-Cyrl-CS"/>
              </w:rPr>
            </w:pPr>
            <w:r>
              <w:rPr>
                <w:rFonts w:eastAsia="Arial"/>
                <w:noProof/>
                <w:color w:val="000000"/>
                <w:sz w:val="20"/>
                <w:szCs w:val="20"/>
                <w:lang w:val="sr-Cyrl-CS"/>
              </w:rPr>
              <w:t>ц</w:t>
            </w:r>
            <w:r w:rsidRPr="000828B9">
              <w:rPr>
                <w:rFonts w:eastAsia="Arial"/>
                <w:noProof/>
                <w:color w:val="000000"/>
                <w:sz w:val="20"/>
                <w:szCs w:val="20"/>
                <w:lang w:val="sr-Cyrl-CS"/>
              </w:rPr>
              <w:t>ена</w:t>
            </w:r>
            <w:r w:rsidRPr="000828B9">
              <w:rPr>
                <w:noProof/>
                <w:color w:val="000000"/>
                <w:sz w:val="20"/>
                <w:szCs w:val="20"/>
                <w:lang w:val="sr-Cyrl-CS"/>
              </w:rPr>
              <w:t xml:space="preserve"> без ПДВ-а</w:t>
            </w:r>
          </w:p>
        </w:tc>
        <w:tc>
          <w:tcPr>
            <w:tcW w:w="1364"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Arial"/>
                <w:noProof/>
                <w:color w:val="000000"/>
                <w:sz w:val="20"/>
                <w:szCs w:val="20"/>
                <w:lang w:val="sr-Cyrl-CS"/>
              </w:rPr>
            </w:pPr>
            <w:r>
              <w:rPr>
                <w:rFonts w:eastAsia="Arial"/>
                <w:noProof/>
                <w:color w:val="000000"/>
                <w:sz w:val="20"/>
                <w:szCs w:val="20"/>
                <w:lang w:val="sr-Cyrl-CS"/>
              </w:rPr>
              <w:t>Јединична</w:t>
            </w:r>
          </w:p>
          <w:p w:rsidR="000C4E77" w:rsidRPr="000828B9" w:rsidRDefault="000C4E77" w:rsidP="000C4E77">
            <w:pPr>
              <w:rPr>
                <w:rFonts w:eastAsia="Arial"/>
                <w:noProof/>
                <w:color w:val="000000"/>
                <w:sz w:val="20"/>
                <w:szCs w:val="20"/>
                <w:lang w:val="sr-Cyrl-CS"/>
              </w:rPr>
            </w:pPr>
            <w:r>
              <w:rPr>
                <w:rFonts w:eastAsia="Arial"/>
                <w:noProof/>
                <w:color w:val="000000"/>
                <w:sz w:val="20"/>
                <w:szCs w:val="20"/>
                <w:lang w:val="sr-Cyrl-CS"/>
              </w:rPr>
              <w:t>ц</w:t>
            </w:r>
            <w:r w:rsidRPr="000828B9">
              <w:rPr>
                <w:rFonts w:eastAsia="Arial"/>
                <w:noProof/>
                <w:color w:val="000000"/>
                <w:sz w:val="20"/>
                <w:szCs w:val="20"/>
                <w:lang w:val="sr-Cyrl-CS"/>
              </w:rPr>
              <w:t>ена са ПДВ-ом</w:t>
            </w:r>
          </w:p>
        </w:tc>
        <w:tc>
          <w:tcPr>
            <w:tcW w:w="1374"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Arial"/>
                <w:noProof/>
                <w:color w:val="000000"/>
                <w:sz w:val="20"/>
                <w:szCs w:val="20"/>
                <w:lang w:val="sr-Cyrl-CS"/>
              </w:rPr>
            </w:pPr>
            <w:r w:rsidRPr="000828B9">
              <w:rPr>
                <w:rFonts w:eastAsia="Arial"/>
                <w:noProof/>
                <w:color w:val="000000"/>
                <w:sz w:val="20"/>
                <w:szCs w:val="20"/>
                <w:lang w:val="sr-Cyrl-CS"/>
              </w:rPr>
              <w:t>Укупна цена без ПДВ-а</w:t>
            </w:r>
          </w:p>
        </w:tc>
        <w:tc>
          <w:tcPr>
            <w:tcW w:w="138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CS"/>
              </w:rPr>
              <w:t>Укупна цена са ПДВ-ом</w:t>
            </w:r>
          </w:p>
        </w:tc>
      </w:tr>
      <w:tr w:rsidR="000C4E77" w:rsidRPr="000828B9" w:rsidTr="000C4E77">
        <w:trPr>
          <w:trHeight w:val="480"/>
        </w:trPr>
        <w:tc>
          <w:tcPr>
            <w:tcW w:w="69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after="8"/>
              <w:jc w:val="center"/>
              <w:rPr>
                <w:rFonts w:eastAsia="Arial"/>
                <w:noProof/>
                <w:color w:val="000000"/>
                <w:sz w:val="20"/>
                <w:szCs w:val="20"/>
                <w:lang w:val="sr-Cyrl-CS"/>
              </w:rPr>
            </w:pPr>
            <w:r w:rsidRPr="000828B9">
              <w:rPr>
                <w:rFonts w:eastAsia="Arial"/>
                <w:noProof/>
                <w:color w:val="000000"/>
                <w:sz w:val="20"/>
                <w:szCs w:val="20"/>
                <w:lang w:val="sr-Cyrl-CS"/>
              </w:rPr>
              <w:t>Бр.</w:t>
            </w:r>
          </w:p>
        </w:tc>
        <w:tc>
          <w:tcPr>
            <w:tcW w:w="4617"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1</w:t>
            </w:r>
          </w:p>
        </w:tc>
        <w:tc>
          <w:tcPr>
            <w:tcW w:w="102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2</w:t>
            </w:r>
          </w:p>
        </w:tc>
        <w:tc>
          <w:tcPr>
            <w:tcW w:w="107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3</w:t>
            </w:r>
          </w:p>
        </w:tc>
        <w:tc>
          <w:tcPr>
            <w:tcW w:w="1090"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after="10"/>
              <w:jc w:val="center"/>
              <w:rPr>
                <w:rFonts w:eastAsia="Arial"/>
                <w:noProof/>
                <w:color w:val="000000"/>
                <w:sz w:val="20"/>
                <w:szCs w:val="20"/>
                <w:lang w:val="sr-Cyrl-CS"/>
              </w:rPr>
            </w:pPr>
            <w:r w:rsidRPr="000828B9">
              <w:rPr>
                <w:rFonts w:eastAsia="Arial"/>
                <w:noProof/>
                <w:color w:val="000000"/>
                <w:sz w:val="20"/>
                <w:szCs w:val="20"/>
                <w:lang w:val="sr-Cyrl-CS"/>
              </w:rPr>
              <w:t>4</w:t>
            </w:r>
          </w:p>
        </w:tc>
        <w:tc>
          <w:tcPr>
            <w:tcW w:w="1364"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5</w:t>
            </w:r>
          </w:p>
        </w:tc>
        <w:tc>
          <w:tcPr>
            <w:tcW w:w="1374"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6 (3х4)</w:t>
            </w:r>
          </w:p>
        </w:tc>
        <w:tc>
          <w:tcPr>
            <w:tcW w:w="138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sz w:val="20"/>
                <w:szCs w:val="20"/>
                <w:lang w:val="sr-Cyrl-CS"/>
              </w:rPr>
            </w:pPr>
            <w:r w:rsidRPr="000828B9">
              <w:rPr>
                <w:rFonts w:eastAsia="Arial"/>
                <w:noProof/>
                <w:color w:val="000000"/>
                <w:sz w:val="20"/>
                <w:szCs w:val="20"/>
                <w:lang w:val="sr-Cyrl-CS"/>
              </w:rPr>
              <w:t>7 (3х5)</w:t>
            </w:r>
          </w:p>
        </w:tc>
      </w:tr>
      <w:tr w:rsidR="000C4E77" w:rsidRPr="000828B9" w:rsidTr="000C4E77">
        <w:trPr>
          <w:trHeight w:val="271"/>
        </w:trPr>
        <w:tc>
          <w:tcPr>
            <w:tcW w:w="696" w:type="dxa"/>
            <w:tcBorders>
              <w:top w:val="single" w:sz="8" w:space="0" w:color="000000"/>
              <w:left w:val="single" w:sz="4" w:space="0" w:color="auto"/>
              <w:bottom w:val="single" w:sz="4" w:space="0" w:color="000000"/>
              <w:right w:val="single" w:sz="4" w:space="0" w:color="000000"/>
            </w:tcBorders>
            <w:vAlign w:val="center"/>
          </w:tcPr>
          <w:p w:rsidR="000C4E77" w:rsidRPr="000828B9" w:rsidRDefault="000C4E77" w:rsidP="000C4E77">
            <w:pPr>
              <w:jc w:val="both"/>
              <w:rPr>
                <w:rFonts w:eastAsia="Calibri"/>
                <w:noProof/>
                <w:color w:val="000000"/>
                <w:sz w:val="20"/>
                <w:szCs w:val="20"/>
                <w:lang w:val="sr-Cyrl-CS"/>
              </w:rPr>
            </w:pPr>
            <w:r w:rsidRPr="000828B9">
              <w:rPr>
                <w:rFonts w:eastAsia="Calibri"/>
                <w:noProof/>
                <w:color w:val="000000"/>
                <w:sz w:val="20"/>
                <w:szCs w:val="20"/>
                <w:lang w:val="sr-Cyrl-CS"/>
              </w:rPr>
              <w:t xml:space="preserve">    1</w:t>
            </w:r>
          </w:p>
        </w:tc>
        <w:tc>
          <w:tcPr>
            <w:tcW w:w="4617"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CS"/>
              </w:rPr>
              <w:t>Бојење радијаторских чланака.</w:t>
            </w:r>
            <w:r w:rsidRPr="000828B9">
              <w:rPr>
                <w:noProof/>
                <w:color w:val="000000"/>
                <w:sz w:val="20"/>
                <w:szCs w:val="20"/>
                <w:lang w:val="sr-Cyrl-CS"/>
              </w:rPr>
              <w:t xml:space="preserve"> </w:t>
            </w:r>
          </w:p>
        </w:tc>
        <w:tc>
          <w:tcPr>
            <w:tcW w:w="1026"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079"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2800</w:t>
            </w:r>
          </w:p>
        </w:tc>
        <w:tc>
          <w:tcPr>
            <w:tcW w:w="1090"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right"/>
              <w:rPr>
                <w:rFonts w:eastAsia="Calibri"/>
                <w:noProof/>
                <w:color w:val="000000"/>
                <w:sz w:val="20"/>
                <w:szCs w:val="20"/>
                <w:lang w:val="sr-Cyrl-CS"/>
              </w:rPr>
            </w:pPr>
            <w:r w:rsidRPr="000828B9">
              <w:rPr>
                <w:rFonts w:eastAsia="Arial"/>
                <w:noProof/>
                <w:color w:val="FFFFFF"/>
                <w:sz w:val="20"/>
                <w:szCs w:val="20"/>
                <w:lang w:val="sr-Cyrl-CS"/>
              </w:rPr>
              <w:t>90.00</w:t>
            </w:r>
            <w:r w:rsidRPr="000828B9">
              <w:rPr>
                <w:noProof/>
                <w:color w:val="FFFFFF"/>
                <w:sz w:val="20"/>
                <w:szCs w:val="20"/>
                <w:lang w:val="sr-Cyrl-CS"/>
              </w:rPr>
              <w:t xml:space="preserve"> </w:t>
            </w:r>
          </w:p>
        </w:tc>
        <w:tc>
          <w:tcPr>
            <w:tcW w:w="1364"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right"/>
              <w:rPr>
                <w:rFonts w:eastAsia="Arial"/>
                <w:noProof/>
                <w:color w:val="FFFFFF"/>
                <w:sz w:val="20"/>
                <w:szCs w:val="20"/>
                <w:lang w:val="sr-Cyrl-CS"/>
              </w:rPr>
            </w:pPr>
          </w:p>
        </w:tc>
        <w:tc>
          <w:tcPr>
            <w:tcW w:w="1374"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right"/>
              <w:rPr>
                <w:rFonts w:eastAsia="Arial"/>
                <w:noProof/>
                <w:color w:val="FFFFFF"/>
                <w:sz w:val="20"/>
                <w:szCs w:val="20"/>
                <w:lang w:val="sr-Cyrl-CS"/>
              </w:rPr>
            </w:pPr>
          </w:p>
        </w:tc>
        <w:tc>
          <w:tcPr>
            <w:tcW w:w="1388"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right"/>
              <w:rPr>
                <w:rFonts w:eastAsia="Calibri"/>
                <w:noProof/>
                <w:color w:val="000000"/>
                <w:sz w:val="20"/>
                <w:szCs w:val="20"/>
                <w:lang w:val="sr-Cyrl-CS"/>
              </w:rPr>
            </w:pPr>
            <w:r w:rsidRPr="000828B9">
              <w:rPr>
                <w:rFonts w:eastAsia="Arial"/>
                <w:noProof/>
                <w:color w:val="FFFFFF"/>
                <w:sz w:val="20"/>
                <w:szCs w:val="20"/>
                <w:lang w:val="sr-Cyrl-CS"/>
              </w:rPr>
              <w:t>252,000.00</w:t>
            </w:r>
            <w:r w:rsidRPr="000828B9">
              <w:rPr>
                <w:noProof/>
                <w:color w:val="FFFFFF"/>
                <w:sz w:val="20"/>
                <w:szCs w:val="20"/>
                <w:lang w:val="sr-Cyrl-CS"/>
              </w:rPr>
              <w:t xml:space="preserve"> </w:t>
            </w:r>
          </w:p>
        </w:tc>
      </w:tr>
      <w:tr w:rsidR="000C4E77" w:rsidRPr="000828B9" w:rsidTr="000C4E77">
        <w:trPr>
          <w:trHeight w:val="1030"/>
        </w:trPr>
        <w:tc>
          <w:tcPr>
            <w:tcW w:w="696" w:type="dxa"/>
            <w:tcBorders>
              <w:top w:val="single" w:sz="4" w:space="0" w:color="000000"/>
              <w:left w:val="single" w:sz="4" w:space="0" w:color="auto"/>
              <w:bottom w:val="single" w:sz="4" w:space="0" w:color="000000"/>
              <w:right w:val="single" w:sz="4" w:space="0" w:color="000000"/>
            </w:tcBorders>
            <w:vAlign w:val="center"/>
          </w:tcPr>
          <w:p w:rsidR="000C4E77" w:rsidRPr="000828B9" w:rsidRDefault="000C4E77" w:rsidP="000C4E77">
            <w:pPr>
              <w:jc w:val="center"/>
              <w:rPr>
                <w:rFonts w:eastAsia="Calibri"/>
                <w:color w:val="000000"/>
                <w:sz w:val="20"/>
                <w:szCs w:val="20"/>
                <w:lang w:val="sr-Cyrl-CS"/>
              </w:rPr>
            </w:pPr>
          </w:p>
          <w:p w:rsidR="000C4E77" w:rsidRPr="000828B9" w:rsidRDefault="000C4E77" w:rsidP="000C4E77">
            <w:pPr>
              <w:jc w:val="center"/>
              <w:rPr>
                <w:rFonts w:eastAsia="Calibri"/>
                <w:color w:val="000000"/>
                <w:sz w:val="20"/>
                <w:szCs w:val="20"/>
                <w:lang w:val="sr-Cyrl-CS"/>
              </w:rPr>
            </w:pPr>
            <w:r w:rsidRPr="000828B9">
              <w:rPr>
                <w:rFonts w:eastAsia="Calibri"/>
                <w:color w:val="000000"/>
                <w:sz w:val="20"/>
                <w:szCs w:val="20"/>
                <w:lang w:val="sr-Cyrl-CS"/>
              </w:rPr>
              <w:t>2</w:t>
            </w:r>
          </w:p>
        </w:tc>
        <w:tc>
          <w:tcPr>
            <w:tcW w:w="4617"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CS"/>
              </w:rPr>
              <w:t>Бојење видно постављених неизолованих цеви бојом отпорном до 120ºЦ. Све површине пре бојења очистити. Тон боје одређује надзорни орган Инвеститора .1.Цевна мрежа</w:t>
            </w:r>
            <w:r w:rsidRPr="000828B9">
              <w:rPr>
                <w:noProof/>
                <w:color w:val="000000"/>
                <w:sz w:val="20"/>
                <w:szCs w:val="20"/>
                <w:lang w:val="sr-Cyrl-CS"/>
              </w:rPr>
              <w:t xml:space="preserve"> </w:t>
            </w:r>
          </w:p>
        </w:tc>
        <w:tc>
          <w:tcPr>
            <w:tcW w:w="1026"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center"/>
              <w:rPr>
                <w:rFonts w:eastAsia="Calibri"/>
                <w:noProof/>
                <w:color w:val="000000"/>
                <w:sz w:val="20"/>
                <w:szCs w:val="20"/>
              </w:rPr>
            </w:pPr>
            <w:r w:rsidRPr="000828B9">
              <w:rPr>
                <w:rFonts w:eastAsia="Arial"/>
                <w:noProof/>
                <w:color w:val="000000"/>
                <w:sz w:val="20"/>
                <w:szCs w:val="20"/>
              </w:rPr>
              <w:t>m</w:t>
            </w:r>
          </w:p>
        </w:tc>
        <w:tc>
          <w:tcPr>
            <w:tcW w:w="1079"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800</w:t>
            </w:r>
          </w:p>
        </w:tc>
        <w:tc>
          <w:tcPr>
            <w:tcW w:w="1090"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66"/>
              <w:jc w:val="right"/>
              <w:rPr>
                <w:rFonts w:eastAsia="Calibri"/>
                <w:noProof/>
                <w:color w:val="000000"/>
                <w:sz w:val="20"/>
                <w:szCs w:val="20"/>
                <w:lang w:val="sr-Cyrl-CS"/>
              </w:rPr>
            </w:pPr>
            <w:r w:rsidRPr="000828B9">
              <w:rPr>
                <w:rFonts w:eastAsia="Arial"/>
                <w:noProof/>
                <w:color w:val="FFFFFF"/>
                <w:sz w:val="20"/>
                <w:szCs w:val="20"/>
                <w:lang w:val="sr-Cyrl-CS"/>
              </w:rPr>
              <w:t>140.00</w:t>
            </w:r>
            <w:r w:rsidRPr="000828B9">
              <w:rPr>
                <w:noProof/>
                <w:color w:val="FFFFFF"/>
                <w:sz w:val="20"/>
                <w:szCs w:val="20"/>
                <w:lang w:val="sr-Cyrl-CS"/>
              </w:rPr>
              <w:t xml:space="preserve"> </w:t>
            </w:r>
          </w:p>
        </w:tc>
        <w:tc>
          <w:tcPr>
            <w:tcW w:w="1364"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right"/>
              <w:rPr>
                <w:rFonts w:eastAsia="Arial"/>
                <w:noProof/>
                <w:color w:val="FFFFFF"/>
                <w:sz w:val="20"/>
                <w:szCs w:val="20"/>
                <w:lang w:val="sr-Cyrl-CS"/>
              </w:rPr>
            </w:pPr>
          </w:p>
        </w:tc>
        <w:tc>
          <w:tcPr>
            <w:tcW w:w="1374"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right"/>
              <w:rPr>
                <w:rFonts w:eastAsia="Arial"/>
                <w:noProof/>
                <w:color w:val="FFFFFF"/>
                <w:sz w:val="20"/>
                <w:szCs w:val="20"/>
                <w:lang w:val="sr-Cyrl-CS"/>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right"/>
              <w:rPr>
                <w:rFonts w:eastAsia="Calibri"/>
                <w:noProof/>
                <w:color w:val="000000"/>
                <w:sz w:val="20"/>
                <w:szCs w:val="20"/>
                <w:lang w:val="sr-Cyrl-CS"/>
              </w:rPr>
            </w:pPr>
            <w:r w:rsidRPr="000828B9">
              <w:rPr>
                <w:rFonts w:eastAsia="Arial"/>
                <w:noProof/>
                <w:color w:val="FFFFFF"/>
                <w:sz w:val="20"/>
                <w:szCs w:val="20"/>
                <w:lang w:val="sr-Cyrl-CS"/>
              </w:rPr>
              <w:t>112,000.00</w:t>
            </w:r>
            <w:r w:rsidRPr="000828B9">
              <w:rPr>
                <w:noProof/>
                <w:color w:val="FFFFFF"/>
                <w:sz w:val="20"/>
                <w:szCs w:val="20"/>
                <w:lang w:val="sr-Cyrl-CS"/>
              </w:rPr>
              <w:t xml:space="preserve"> </w:t>
            </w:r>
          </w:p>
        </w:tc>
      </w:tr>
      <w:tr w:rsidR="000C4E77" w:rsidRPr="000828B9" w:rsidTr="000C4E77">
        <w:trPr>
          <w:trHeight w:val="528"/>
        </w:trPr>
        <w:tc>
          <w:tcPr>
            <w:tcW w:w="696" w:type="dxa"/>
            <w:tcBorders>
              <w:top w:val="single" w:sz="4" w:space="0" w:color="000000"/>
              <w:left w:val="single" w:sz="4" w:space="0" w:color="auto"/>
              <w:bottom w:val="single" w:sz="4" w:space="0" w:color="000000"/>
              <w:right w:val="single" w:sz="4" w:space="0" w:color="000000"/>
            </w:tcBorders>
            <w:vAlign w:val="center"/>
          </w:tcPr>
          <w:p w:rsidR="000C4E77" w:rsidRPr="000828B9" w:rsidRDefault="000C4E77" w:rsidP="000C4E77">
            <w:pPr>
              <w:jc w:val="center"/>
              <w:rPr>
                <w:rFonts w:eastAsia="Calibri"/>
                <w:color w:val="000000"/>
                <w:lang w:val="sr-Cyrl-CS"/>
              </w:rPr>
            </w:pPr>
          </w:p>
        </w:tc>
        <w:tc>
          <w:tcPr>
            <w:tcW w:w="9176" w:type="dxa"/>
            <w:gridSpan w:val="5"/>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85"/>
              <w:rPr>
                <w:rFonts w:eastAsia="Arial"/>
                <w:noProof/>
                <w:color w:val="FFFFFF"/>
                <w:sz w:val="20"/>
                <w:lang w:val="sr-Cyrl-CS"/>
              </w:rPr>
            </w:pPr>
            <w:r w:rsidRPr="000828B9">
              <w:rPr>
                <w:rFonts w:eastAsia="Calibri"/>
                <w:b/>
                <w:noProof/>
                <w:color w:val="000000"/>
                <w:sz w:val="20"/>
                <w:szCs w:val="20"/>
                <w:lang w:val="sr-Cyrl-CS"/>
              </w:rPr>
              <w:t xml:space="preserve">                                                                                                                                                            УКУПНО</w:t>
            </w:r>
            <w:r w:rsidRPr="000828B9">
              <w:rPr>
                <w:rFonts w:eastAsia="Calibri"/>
                <w:b/>
                <w:noProof/>
                <w:color w:val="000000"/>
                <w:sz w:val="20"/>
                <w:szCs w:val="20"/>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right"/>
              <w:rPr>
                <w:rFonts w:eastAsia="Arial"/>
                <w:noProof/>
                <w:color w:val="FFFFFF"/>
                <w:sz w:val="20"/>
                <w:lang w:val="sr-Cyrl-CS"/>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72"/>
              <w:jc w:val="right"/>
              <w:rPr>
                <w:rFonts w:eastAsia="Arial"/>
                <w:noProof/>
                <w:color w:val="FFFFFF"/>
                <w:sz w:val="20"/>
                <w:lang w:val="sr-Cyrl-CS"/>
              </w:rPr>
            </w:pPr>
          </w:p>
        </w:tc>
      </w:tr>
    </w:tbl>
    <w:p w:rsidR="000C4E77" w:rsidRPr="00E81603" w:rsidRDefault="000C4E77" w:rsidP="00E81603">
      <w:pPr>
        <w:keepNext/>
        <w:keepLines/>
        <w:tabs>
          <w:tab w:val="center" w:pos="5598"/>
          <w:tab w:val="center" w:pos="6625"/>
          <w:tab w:val="center" w:pos="7432"/>
          <w:tab w:val="center" w:pos="8539"/>
        </w:tabs>
        <w:outlineLvl w:val="0"/>
        <w:rPr>
          <w:rFonts w:eastAsia="Arial"/>
          <w:b/>
          <w:noProof/>
          <w:color w:val="000000"/>
          <w:lang w:val="sr-Cyrl-CS" w:eastAsia="sr-Latn-RS"/>
        </w:rPr>
      </w:pPr>
      <w:r w:rsidRPr="000828B9">
        <w:rPr>
          <w:rFonts w:eastAsia="Arial"/>
          <w:b/>
          <w:noProof/>
          <w:color w:val="000000"/>
          <w:lang w:val="sr-Cyrl-CS" w:eastAsia="sr-Latn-RS"/>
        </w:rPr>
        <w:t>Грађевински радови</w:t>
      </w:r>
      <w:r w:rsidRPr="000828B9">
        <w:rPr>
          <w:noProof/>
          <w:color w:val="000000"/>
          <w:lang w:val="sr-Cyrl-CS" w:eastAsia="sr-Latn-RS"/>
        </w:rPr>
        <w:t xml:space="preserve"> </w:t>
      </w:r>
      <w:r w:rsidRPr="000828B9">
        <w:rPr>
          <w:noProof/>
          <w:color w:val="000000"/>
          <w:lang w:val="sr-Cyrl-CS" w:eastAsia="sr-Latn-RS"/>
        </w:rPr>
        <w:tab/>
      </w:r>
      <w:r w:rsidRPr="000828B9">
        <w:rPr>
          <w:rFonts w:eastAsia="Arial"/>
          <w:b/>
          <w:noProof/>
          <w:color w:val="000000"/>
          <w:lang w:val="sr-Cyrl-CS" w:eastAsia="sr-Latn-RS"/>
        </w:rPr>
        <w:t xml:space="preserve"> </w:t>
      </w:r>
      <w:r w:rsidRPr="000828B9">
        <w:rPr>
          <w:rFonts w:eastAsia="Arial"/>
          <w:b/>
          <w:noProof/>
          <w:color w:val="000000"/>
          <w:lang w:val="sr-Cyrl-CS" w:eastAsia="sr-Latn-RS"/>
        </w:rPr>
        <w:tab/>
      </w: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p>
    <w:tbl>
      <w:tblPr>
        <w:tblStyle w:val="TableGrid4"/>
        <w:tblW w:w="13031" w:type="dxa"/>
        <w:tblInd w:w="0" w:type="dxa"/>
        <w:tblCellMar>
          <w:top w:w="2" w:type="dxa"/>
          <w:bottom w:w="6" w:type="dxa"/>
          <w:right w:w="44" w:type="dxa"/>
        </w:tblCellMar>
        <w:tblLook w:val="04A0" w:firstRow="1" w:lastRow="0" w:firstColumn="1" w:lastColumn="0" w:noHBand="0" w:noVBand="1"/>
      </w:tblPr>
      <w:tblGrid>
        <w:gridCol w:w="696"/>
        <w:gridCol w:w="4623"/>
        <w:gridCol w:w="877"/>
        <w:gridCol w:w="144"/>
        <w:gridCol w:w="1079"/>
        <w:gridCol w:w="1093"/>
        <w:gridCol w:w="1367"/>
        <w:gridCol w:w="1376"/>
        <w:gridCol w:w="1776"/>
      </w:tblGrid>
      <w:tr w:rsidR="000C4E77" w:rsidRPr="000828B9" w:rsidTr="000C4E77">
        <w:trPr>
          <w:trHeight w:val="480"/>
        </w:trPr>
        <w:tc>
          <w:tcPr>
            <w:tcW w:w="69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rPr>
                <w:rFonts w:eastAsia="Calibri"/>
                <w:noProof/>
                <w:color w:val="000000"/>
                <w:lang w:val="sr-Cyrl-CS"/>
              </w:rPr>
            </w:pPr>
            <w:r w:rsidRPr="000828B9">
              <w:rPr>
                <w:noProof/>
                <w:color w:val="000000"/>
                <w:lang w:val="sr-Cyrl-CS"/>
              </w:rPr>
              <w:t xml:space="preserve"> </w:t>
            </w:r>
          </w:p>
        </w:tc>
        <w:tc>
          <w:tcPr>
            <w:tcW w:w="4623"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lang w:val="sr-Cyrl-CS"/>
              </w:rPr>
            </w:pPr>
            <w:r w:rsidRPr="000828B9">
              <w:rPr>
                <w:rFonts w:eastAsia="Arial"/>
                <w:noProof/>
                <w:color w:val="000000"/>
                <w:sz w:val="20"/>
                <w:lang w:val="sr-Cyrl-CS"/>
              </w:rPr>
              <w:t>Предмет ЈН</w:t>
            </w:r>
          </w:p>
          <w:p w:rsidR="000C4E77" w:rsidRPr="000828B9" w:rsidRDefault="000C4E77" w:rsidP="000C4E77">
            <w:pPr>
              <w:ind w:left="108"/>
              <w:jc w:val="center"/>
              <w:rPr>
                <w:rFonts w:eastAsia="Calibri"/>
                <w:noProof/>
                <w:color w:val="000000"/>
                <w:lang w:val="sr-Cyrl-CS"/>
              </w:rPr>
            </w:pPr>
            <w:r w:rsidRPr="000828B9">
              <w:rPr>
                <w:rFonts w:eastAsia="Arial"/>
                <w:noProof/>
                <w:color w:val="000000"/>
                <w:sz w:val="20"/>
                <w:lang w:val="sr-Cyrl-CS"/>
              </w:rPr>
              <w:t>Опис позиције радова</w:t>
            </w:r>
          </w:p>
        </w:tc>
        <w:tc>
          <w:tcPr>
            <w:tcW w:w="1021" w:type="dxa"/>
            <w:gridSpan w:val="2"/>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Arial"/>
                <w:noProof/>
                <w:color w:val="000000"/>
                <w:sz w:val="20"/>
                <w:szCs w:val="20"/>
                <w:lang w:val="sr-Cyrl-RS"/>
              </w:rPr>
            </w:pPr>
            <w:r w:rsidRPr="000828B9">
              <w:rPr>
                <w:rFonts w:eastAsia="Arial"/>
                <w:noProof/>
                <w:color w:val="000000"/>
                <w:sz w:val="20"/>
                <w:szCs w:val="20"/>
                <w:lang w:val="sr-Cyrl-RS"/>
              </w:rPr>
              <w:t xml:space="preserve">Јединица </w:t>
            </w:r>
          </w:p>
          <w:p w:rsidR="000C4E77" w:rsidRPr="000828B9" w:rsidRDefault="000C4E77" w:rsidP="000C4E77">
            <w:pPr>
              <w:rPr>
                <w:rFonts w:eastAsia="Calibri"/>
                <w:noProof/>
                <w:color w:val="000000"/>
                <w:sz w:val="20"/>
                <w:szCs w:val="20"/>
                <w:lang w:val="sr-Cyrl-CS"/>
              </w:rPr>
            </w:pPr>
            <w:r w:rsidRPr="000828B9">
              <w:rPr>
                <w:rFonts w:eastAsia="Arial"/>
                <w:noProof/>
                <w:color w:val="000000"/>
                <w:sz w:val="20"/>
                <w:szCs w:val="20"/>
                <w:lang w:val="sr-Cyrl-RS"/>
              </w:rPr>
              <w:t>Мере</w:t>
            </w:r>
          </w:p>
        </w:tc>
        <w:tc>
          <w:tcPr>
            <w:tcW w:w="107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rPr>
                <w:rFonts w:eastAsia="Calibri"/>
                <w:noProof/>
                <w:color w:val="000000"/>
                <w:lang w:val="sr-Cyrl-CS"/>
              </w:rPr>
            </w:pPr>
            <w:r w:rsidRPr="000828B9">
              <w:rPr>
                <w:rFonts w:eastAsia="Arial"/>
                <w:noProof/>
                <w:color w:val="000000"/>
                <w:sz w:val="20"/>
                <w:szCs w:val="20"/>
              </w:rPr>
              <w:t>K</w:t>
            </w:r>
            <w:r w:rsidRPr="000828B9">
              <w:rPr>
                <w:rFonts w:eastAsia="Arial"/>
                <w:noProof/>
                <w:color w:val="000000"/>
                <w:sz w:val="20"/>
                <w:szCs w:val="20"/>
                <w:lang w:val="sr-Cyrl-RS"/>
              </w:rPr>
              <w:t>оличина</w:t>
            </w:r>
          </w:p>
        </w:tc>
        <w:tc>
          <w:tcPr>
            <w:tcW w:w="1093"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after="11"/>
              <w:rPr>
                <w:rFonts w:eastAsia="Calibri"/>
                <w:noProof/>
                <w:color w:val="000000"/>
                <w:sz w:val="20"/>
                <w:szCs w:val="20"/>
                <w:lang w:val="sr-Cyrl-CS"/>
              </w:rPr>
            </w:pPr>
            <w:r>
              <w:rPr>
                <w:rFonts w:eastAsia="Arial"/>
                <w:noProof/>
                <w:color w:val="000000"/>
                <w:sz w:val="20"/>
                <w:szCs w:val="20"/>
                <w:lang w:val="sr-Cyrl-CS"/>
              </w:rPr>
              <w:t xml:space="preserve">  Јединична</w:t>
            </w:r>
          </w:p>
          <w:p w:rsidR="000C4E77" w:rsidRPr="000828B9" w:rsidRDefault="000C4E77" w:rsidP="000C4E77">
            <w:pPr>
              <w:ind w:left="108"/>
              <w:rPr>
                <w:rFonts w:eastAsia="Calibri"/>
                <w:noProof/>
                <w:color w:val="000000"/>
                <w:lang w:val="sr-Cyrl-CS"/>
              </w:rPr>
            </w:pPr>
            <w:r>
              <w:rPr>
                <w:rFonts w:eastAsia="Arial"/>
                <w:noProof/>
                <w:color w:val="000000"/>
                <w:sz w:val="20"/>
                <w:szCs w:val="20"/>
                <w:lang w:val="sr-Cyrl-CS"/>
              </w:rPr>
              <w:t>ц</w:t>
            </w:r>
            <w:r w:rsidRPr="000828B9">
              <w:rPr>
                <w:rFonts w:eastAsia="Arial"/>
                <w:noProof/>
                <w:color w:val="000000"/>
                <w:sz w:val="20"/>
                <w:szCs w:val="20"/>
                <w:lang w:val="sr-Cyrl-CS"/>
              </w:rPr>
              <w:t>ена</w:t>
            </w:r>
            <w:r w:rsidRPr="000828B9">
              <w:rPr>
                <w:noProof/>
                <w:color w:val="000000"/>
                <w:sz w:val="20"/>
                <w:szCs w:val="20"/>
                <w:lang w:val="sr-Cyrl-CS"/>
              </w:rPr>
              <w:t xml:space="preserve"> без ПДВ-а</w:t>
            </w:r>
          </w:p>
        </w:tc>
        <w:tc>
          <w:tcPr>
            <w:tcW w:w="1367"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rPr>
                <w:rFonts w:eastAsia="Arial"/>
                <w:noProof/>
                <w:color w:val="000000"/>
                <w:sz w:val="20"/>
                <w:szCs w:val="20"/>
                <w:lang w:val="sr-Cyrl-CS"/>
              </w:rPr>
            </w:pPr>
            <w:r>
              <w:rPr>
                <w:rFonts w:eastAsia="Arial"/>
                <w:noProof/>
                <w:color w:val="000000"/>
                <w:sz w:val="20"/>
                <w:szCs w:val="20"/>
                <w:lang w:val="sr-Cyrl-CS"/>
              </w:rPr>
              <w:t xml:space="preserve">  Јединична</w:t>
            </w:r>
          </w:p>
          <w:p w:rsidR="000C4E77" w:rsidRPr="000828B9" w:rsidRDefault="000C4E77" w:rsidP="000C4E77">
            <w:pPr>
              <w:ind w:left="108"/>
              <w:rPr>
                <w:rFonts w:eastAsia="Arial"/>
                <w:noProof/>
                <w:color w:val="000000"/>
                <w:sz w:val="20"/>
                <w:lang w:val="sr-Cyrl-CS"/>
              </w:rPr>
            </w:pPr>
            <w:r>
              <w:rPr>
                <w:rFonts w:eastAsia="Arial"/>
                <w:noProof/>
                <w:color w:val="000000"/>
                <w:sz w:val="20"/>
                <w:szCs w:val="20"/>
                <w:lang w:val="sr-Cyrl-CS"/>
              </w:rPr>
              <w:t>ц</w:t>
            </w:r>
            <w:r w:rsidRPr="000828B9">
              <w:rPr>
                <w:rFonts w:eastAsia="Arial"/>
                <w:noProof/>
                <w:color w:val="000000"/>
                <w:sz w:val="20"/>
                <w:szCs w:val="20"/>
                <w:lang w:val="sr-Cyrl-CS"/>
              </w:rPr>
              <w:t>ена са ПДВ-ом</w:t>
            </w:r>
          </w:p>
        </w:tc>
        <w:tc>
          <w:tcPr>
            <w:tcW w:w="137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rPr>
                <w:rFonts w:eastAsia="Arial"/>
                <w:noProof/>
                <w:color w:val="000000"/>
                <w:sz w:val="20"/>
                <w:lang w:val="sr-Cyrl-CS"/>
              </w:rPr>
            </w:pPr>
            <w:r w:rsidRPr="000828B9">
              <w:rPr>
                <w:rFonts w:eastAsia="Arial"/>
                <w:noProof/>
                <w:color w:val="000000"/>
                <w:sz w:val="20"/>
                <w:szCs w:val="20"/>
                <w:lang w:val="sr-Cyrl-CS"/>
              </w:rPr>
              <w:t>Укупна цена без ПДВ-а</w:t>
            </w:r>
          </w:p>
        </w:tc>
        <w:tc>
          <w:tcPr>
            <w:tcW w:w="177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rPr>
                <w:rFonts w:eastAsia="Calibri"/>
                <w:noProof/>
                <w:color w:val="000000"/>
                <w:lang w:val="sr-Cyrl-CS"/>
              </w:rPr>
            </w:pPr>
            <w:r w:rsidRPr="000828B9">
              <w:rPr>
                <w:rFonts w:eastAsia="Arial"/>
                <w:noProof/>
                <w:color w:val="000000"/>
                <w:sz w:val="20"/>
                <w:szCs w:val="20"/>
                <w:lang w:val="sr-Cyrl-CS"/>
              </w:rPr>
              <w:t>Укупна цена са ПДВ-ом</w:t>
            </w:r>
            <w:r w:rsidRPr="000828B9">
              <w:rPr>
                <w:noProof/>
                <w:color w:val="000000"/>
                <w:lang w:val="sr-Cyrl-CS"/>
              </w:rPr>
              <w:t xml:space="preserve"> </w:t>
            </w:r>
          </w:p>
        </w:tc>
      </w:tr>
      <w:tr w:rsidR="000C4E77" w:rsidRPr="000828B9" w:rsidTr="000C4E77">
        <w:trPr>
          <w:trHeight w:val="480"/>
        </w:trPr>
        <w:tc>
          <w:tcPr>
            <w:tcW w:w="69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noProof/>
                <w:color w:val="000000"/>
                <w:sz w:val="20"/>
                <w:szCs w:val="20"/>
                <w:lang w:val="sr-Cyrl-CS"/>
              </w:rPr>
            </w:pPr>
            <w:r w:rsidRPr="000828B9">
              <w:rPr>
                <w:noProof/>
                <w:color w:val="000000"/>
                <w:sz w:val="20"/>
                <w:szCs w:val="20"/>
                <w:lang w:val="sr-Cyrl-CS"/>
              </w:rPr>
              <w:t>Бр.</w:t>
            </w:r>
          </w:p>
        </w:tc>
        <w:tc>
          <w:tcPr>
            <w:tcW w:w="4623"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1</w:t>
            </w:r>
          </w:p>
        </w:tc>
        <w:tc>
          <w:tcPr>
            <w:tcW w:w="877" w:type="dxa"/>
            <w:tcBorders>
              <w:top w:val="single" w:sz="8" w:space="0" w:color="000000"/>
              <w:left w:val="single" w:sz="8" w:space="0" w:color="000000"/>
              <w:bottom w:val="single" w:sz="8" w:space="0" w:color="000000"/>
              <w:right w:val="nil"/>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2</w:t>
            </w:r>
          </w:p>
        </w:tc>
        <w:tc>
          <w:tcPr>
            <w:tcW w:w="144" w:type="dxa"/>
            <w:tcBorders>
              <w:top w:val="single" w:sz="8" w:space="0" w:color="000000"/>
              <w:left w:val="nil"/>
              <w:bottom w:val="single" w:sz="8" w:space="0" w:color="000000"/>
              <w:right w:val="single" w:sz="8" w:space="0" w:color="000000"/>
            </w:tcBorders>
            <w:vAlign w:val="center"/>
          </w:tcPr>
          <w:p w:rsidR="000C4E77" w:rsidRPr="000828B9" w:rsidRDefault="000C4E77" w:rsidP="000C4E77">
            <w:pPr>
              <w:jc w:val="center"/>
              <w:rPr>
                <w:rFonts w:eastAsia="Calibri"/>
                <w:noProof/>
                <w:color w:val="000000"/>
                <w:sz w:val="20"/>
                <w:szCs w:val="20"/>
                <w:lang w:val="sr-Cyrl-CS"/>
              </w:rPr>
            </w:pPr>
          </w:p>
        </w:tc>
        <w:tc>
          <w:tcPr>
            <w:tcW w:w="107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3</w:t>
            </w:r>
          </w:p>
        </w:tc>
        <w:tc>
          <w:tcPr>
            <w:tcW w:w="1093"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after="13"/>
              <w:ind w:left="108"/>
              <w:jc w:val="center"/>
              <w:rPr>
                <w:rFonts w:eastAsia="Arial"/>
                <w:noProof/>
                <w:color w:val="000000"/>
                <w:sz w:val="20"/>
                <w:szCs w:val="20"/>
                <w:lang w:val="sr-Cyrl-CS"/>
              </w:rPr>
            </w:pPr>
            <w:r w:rsidRPr="000828B9">
              <w:rPr>
                <w:rFonts w:eastAsia="Arial"/>
                <w:noProof/>
                <w:color w:val="000000"/>
                <w:sz w:val="20"/>
                <w:szCs w:val="20"/>
                <w:lang w:val="sr-Cyrl-CS"/>
              </w:rPr>
              <w:t>4</w:t>
            </w:r>
          </w:p>
        </w:tc>
        <w:tc>
          <w:tcPr>
            <w:tcW w:w="1367"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5</w:t>
            </w:r>
          </w:p>
        </w:tc>
        <w:tc>
          <w:tcPr>
            <w:tcW w:w="137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6 (3х4)</w:t>
            </w:r>
          </w:p>
        </w:tc>
        <w:tc>
          <w:tcPr>
            <w:tcW w:w="1776"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7 (3х5)</w:t>
            </w:r>
          </w:p>
        </w:tc>
      </w:tr>
      <w:tr w:rsidR="000C4E77" w:rsidRPr="000828B9" w:rsidTr="000C4E77">
        <w:trPr>
          <w:trHeight w:val="1168"/>
        </w:trPr>
        <w:tc>
          <w:tcPr>
            <w:tcW w:w="696" w:type="dxa"/>
            <w:tcBorders>
              <w:top w:val="single" w:sz="8" w:space="0" w:color="000000"/>
              <w:left w:val="single" w:sz="4" w:space="0" w:color="000000"/>
              <w:bottom w:val="single" w:sz="8" w:space="0" w:color="000000"/>
              <w:right w:val="single" w:sz="4" w:space="0" w:color="000000"/>
            </w:tcBorders>
            <w:vAlign w:val="center"/>
          </w:tcPr>
          <w:p w:rsidR="000C4E77" w:rsidRPr="000828B9" w:rsidRDefault="000C4E77" w:rsidP="000C4E77">
            <w:pPr>
              <w:ind w:right="63"/>
              <w:jc w:val="right"/>
              <w:rPr>
                <w:rFonts w:eastAsia="Calibri"/>
                <w:noProof/>
                <w:color w:val="000000"/>
                <w:sz w:val="20"/>
                <w:szCs w:val="20"/>
                <w:lang w:val="sr-Cyrl-CS"/>
              </w:rPr>
            </w:pPr>
            <w:r w:rsidRPr="000828B9">
              <w:rPr>
                <w:rFonts w:eastAsia="Arial"/>
                <w:noProof/>
                <w:color w:val="000000"/>
                <w:sz w:val="20"/>
                <w:szCs w:val="20"/>
                <w:lang w:val="sr-Cyrl-CS"/>
              </w:rPr>
              <w:t>1</w:t>
            </w:r>
            <w:r w:rsidRPr="000828B9">
              <w:rPr>
                <w:noProof/>
                <w:color w:val="000000"/>
                <w:sz w:val="20"/>
                <w:szCs w:val="20"/>
                <w:lang w:val="sr-Cyrl-CS"/>
              </w:rPr>
              <w:t xml:space="preserve"> </w:t>
            </w:r>
          </w:p>
        </w:tc>
        <w:tc>
          <w:tcPr>
            <w:tcW w:w="4623" w:type="dxa"/>
            <w:tcBorders>
              <w:top w:val="single" w:sz="8" w:space="0" w:color="000000"/>
              <w:left w:val="single" w:sz="4" w:space="0" w:color="000000"/>
              <w:bottom w:val="single" w:sz="8" w:space="0" w:color="000000"/>
              <w:right w:val="single" w:sz="4"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Израда ревизионих отвора за проверу топловодне мреже.  Са затварањеwм истих и бетонирање. Радови обухватају разбијање постојећег пода, наконх испитивања, затваранбје отвора арматурном мрежом и бетоном.</w:t>
            </w:r>
            <w:r w:rsidRPr="000828B9">
              <w:rPr>
                <w:noProof/>
                <w:color w:val="000000"/>
                <w:sz w:val="20"/>
                <w:szCs w:val="20"/>
                <w:lang w:val="sr-Cyrl-CS"/>
              </w:rPr>
              <w:t xml:space="preserve"> </w:t>
            </w:r>
          </w:p>
        </w:tc>
        <w:tc>
          <w:tcPr>
            <w:tcW w:w="877" w:type="dxa"/>
            <w:tcBorders>
              <w:top w:val="single" w:sz="8" w:space="0" w:color="000000"/>
              <w:left w:val="single" w:sz="4" w:space="0" w:color="000000"/>
              <w:bottom w:val="single" w:sz="8" w:space="0" w:color="000000"/>
              <w:right w:val="nil"/>
            </w:tcBorders>
            <w:vAlign w:val="center"/>
          </w:tcPr>
          <w:p w:rsidR="000C4E77" w:rsidRPr="000828B9" w:rsidRDefault="000C4E77" w:rsidP="000C4E77">
            <w:pPr>
              <w:jc w:val="center"/>
              <w:rPr>
                <w:rFonts w:eastAsia="Calibri"/>
                <w:noProof/>
                <w:color w:val="000000"/>
                <w:sz w:val="20"/>
                <w:szCs w:val="20"/>
                <w:lang w:val="sr-Cyrl-CS"/>
              </w:rPr>
            </w:pPr>
            <w:r w:rsidRPr="000828B9">
              <w:rPr>
                <w:rFonts w:eastAsia="Arial"/>
                <w:noProof/>
                <w:color w:val="000000"/>
                <w:sz w:val="20"/>
                <w:szCs w:val="20"/>
                <w:lang w:val="sr-Cyrl-CS"/>
              </w:rPr>
              <w:t>компл.</w:t>
            </w:r>
          </w:p>
        </w:tc>
        <w:tc>
          <w:tcPr>
            <w:tcW w:w="144" w:type="dxa"/>
            <w:tcBorders>
              <w:top w:val="single" w:sz="8" w:space="0" w:color="000000"/>
              <w:left w:val="nil"/>
              <w:bottom w:val="single" w:sz="8" w:space="0" w:color="000000"/>
              <w:right w:val="single" w:sz="4" w:space="0" w:color="000000"/>
            </w:tcBorders>
            <w:vAlign w:val="center"/>
          </w:tcPr>
          <w:p w:rsidR="000C4E77" w:rsidRPr="000828B9" w:rsidRDefault="000C4E77" w:rsidP="000C4E77">
            <w:pPr>
              <w:jc w:val="center"/>
              <w:rPr>
                <w:rFonts w:eastAsia="Calibri"/>
                <w:noProof/>
                <w:color w:val="000000"/>
                <w:sz w:val="20"/>
                <w:szCs w:val="20"/>
                <w:lang w:val="sr-Cyrl-CS"/>
              </w:rPr>
            </w:pPr>
          </w:p>
        </w:tc>
        <w:tc>
          <w:tcPr>
            <w:tcW w:w="1079" w:type="dxa"/>
            <w:tcBorders>
              <w:top w:val="single" w:sz="8" w:space="0" w:color="000000"/>
              <w:left w:val="single" w:sz="4" w:space="0" w:color="000000"/>
              <w:bottom w:val="single" w:sz="8" w:space="0" w:color="000000"/>
              <w:right w:val="single" w:sz="4"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6</w:t>
            </w:r>
          </w:p>
        </w:tc>
        <w:tc>
          <w:tcPr>
            <w:tcW w:w="1093" w:type="dxa"/>
            <w:tcBorders>
              <w:top w:val="single" w:sz="8" w:space="0" w:color="000000"/>
              <w:left w:val="single" w:sz="4" w:space="0" w:color="000000"/>
              <w:bottom w:val="single" w:sz="8" w:space="0" w:color="000000"/>
              <w:right w:val="single" w:sz="4" w:space="0" w:color="000000"/>
            </w:tcBorders>
            <w:vAlign w:val="center"/>
          </w:tcPr>
          <w:p w:rsidR="000C4E77" w:rsidRPr="000828B9" w:rsidRDefault="000C4E77" w:rsidP="000C4E77">
            <w:pPr>
              <w:ind w:right="66"/>
              <w:jc w:val="right"/>
              <w:rPr>
                <w:rFonts w:eastAsia="Calibri"/>
                <w:noProof/>
                <w:color w:val="000000"/>
                <w:sz w:val="20"/>
                <w:szCs w:val="20"/>
                <w:lang w:val="sr-Cyrl-CS"/>
              </w:rPr>
            </w:pPr>
            <w:r w:rsidRPr="000828B9">
              <w:rPr>
                <w:rFonts w:eastAsia="Arial"/>
                <w:noProof/>
                <w:color w:val="FFFFFF"/>
                <w:sz w:val="20"/>
                <w:szCs w:val="20"/>
                <w:lang w:val="sr-Cyrl-CS"/>
              </w:rPr>
              <w:t>5,000.00</w:t>
            </w:r>
            <w:r w:rsidRPr="000828B9">
              <w:rPr>
                <w:noProof/>
                <w:color w:val="FFFFFF"/>
                <w:sz w:val="20"/>
                <w:szCs w:val="20"/>
                <w:lang w:val="sr-Cyrl-CS"/>
              </w:rPr>
              <w:t xml:space="preserve"> </w:t>
            </w:r>
          </w:p>
        </w:tc>
        <w:tc>
          <w:tcPr>
            <w:tcW w:w="1367" w:type="dxa"/>
            <w:tcBorders>
              <w:top w:val="single" w:sz="8" w:space="0" w:color="000000"/>
              <w:left w:val="single" w:sz="4" w:space="0" w:color="000000"/>
              <w:bottom w:val="single" w:sz="8" w:space="0" w:color="000000"/>
              <w:right w:val="single" w:sz="4" w:space="0" w:color="000000"/>
            </w:tcBorders>
            <w:vAlign w:val="center"/>
          </w:tcPr>
          <w:p w:rsidR="000C4E77" w:rsidRPr="000828B9" w:rsidRDefault="000C4E77" w:rsidP="000C4E77">
            <w:pPr>
              <w:ind w:right="73"/>
              <w:jc w:val="right"/>
              <w:rPr>
                <w:rFonts w:eastAsia="Arial"/>
                <w:noProof/>
                <w:color w:val="FFFFFF"/>
                <w:sz w:val="20"/>
                <w:szCs w:val="20"/>
                <w:lang w:val="sr-Cyrl-CS"/>
              </w:rPr>
            </w:pPr>
          </w:p>
        </w:tc>
        <w:tc>
          <w:tcPr>
            <w:tcW w:w="1376" w:type="dxa"/>
            <w:tcBorders>
              <w:top w:val="single" w:sz="8" w:space="0" w:color="000000"/>
              <w:left w:val="single" w:sz="4" w:space="0" w:color="000000"/>
              <w:bottom w:val="single" w:sz="8" w:space="0" w:color="000000"/>
              <w:right w:val="single" w:sz="4" w:space="0" w:color="000000"/>
            </w:tcBorders>
            <w:vAlign w:val="center"/>
          </w:tcPr>
          <w:p w:rsidR="000C4E77" w:rsidRPr="000828B9" w:rsidRDefault="000C4E77" w:rsidP="000C4E77">
            <w:pPr>
              <w:ind w:right="73"/>
              <w:jc w:val="right"/>
              <w:rPr>
                <w:rFonts w:eastAsia="Arial"/>
                <w:noProof/>
                <w:color w:val="FFFFFF"/>
                <w:sz w:val="20"/>
                <w:szCs w:val="20"/>
                <w:lang w:val="sr-Cyrl-CS"/>
              </w:rPr>
            </w:pPr>
          </w:p>
        </w:tc>
        <w:tc>
          <w:tcPr>
            <w:tcW w:w="1776" w:type="dxa"/>
            <w:tcBorders>
              <w:top w:val="single" w:sz="8" w:space="0" w:color="000000"/>
              <w:left w:val="single" w:sz="4" w:space="0" w:color="000000"/>
              <w:bottom w:val="single" w:sz="8" w:space="0" w:color="000000"/>
              <w:right w:val="single" w:sz="4" w:space="0" w:color="000000"/>
            </w:tcBorders>
            <w:vAlign w:val="center"/>
          </w:tcPr>
          <w:p w:rsidR="000C4E77" w:rsidRPr="000828B9" w:rsidRDefault="000C4E77" w:rsidP="000C4E77">
            <w:pPr>
              <w:ind w:right="73"/>
              <w:jc w:val="right"/>
              <w:rPr>
                <w:rFonts w:eastAsia="Calibri"/>
                <w:noProof/>
                <w:color w:val="000000"/>
                <w:sz w:val="20"/>
                <w:szCs w:val="20"/>
                <w:lang w:val="sr-Cyrl-CS"/>
              </w:rPr>
            </w:pPr>
            <w:r w:rsidRPr="000828B9">
              <w:rPr>
                <w:rFonts w:eastAsia="Arial"/>
                <w:noProof/>
                <w:color w:val="FFFFFF"/>
                <w:sz w:val="20"/>
                <w:szCs w:val="20"/>
                <w:lang w:val="sr-Cyrl-CS"/>
              </w:rPr>
              <w:t>30,000.00</w:t>
            </w:r>
            <w:r w:rsidRPr="000828B9">
              <w:rPr>
                <w:noProof/>
                <w:color w:val="FFFFFF"/>
                <w:sz w:val="20"/>
                <w:szCs w:val="20"/>
                <w:lang w:val="sr-Cyrl-CS"/>
              </w:rPr>
              <w:t xml:space="preserve"> </w:t>
            </w:r>
          </w:p>
        </w:tc>
      </w:tr>
      <w:tr w:rsidR="000C4E77" w:rsidRPr="000828B9" w:rsidTr="000C4E77">
        <w:trPr>
          <w:trHeight w:val="362"/>
        </w:trPr>
        <w:tc>
          <w:tcPr>
            <w:tcW w:w="9879" w:type="dxa"/>
            <w:gridSpan w:val="7"/>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78"/>
              <w:jc w:val="center"/>
              <w:rPr>
                <w:rFonts w:eastAsia="Arial"/>
                <w:noProof/>
                <w:color w:val="FFFFFF"/>
                <w:sz w:val="20"/>
                <w:szCs w:val="20"/>
                <w:lang w:val="sr-Cyrl-CS"/>
              </w:rPr>
            </w:pPr>
            <w:r w:rsidRPr="000828B9">
              <w:rPr>
                <w:rFonts w:eastAsia="Calibri"/>
                <w:b/>
                <w:noProof/>
                <w:color w:val="000000"/>
                <w:sz w:val="20"/>
                <w:szCs w:val="20"/>
                <w:lang w:val="sr-Cyrl-CS"/>
              </w:rPr>
              <w:t xml:space="preserve">                                                                                                                                                                      УКУПНО</w:t>
            </w:r>
            <w:r w:rsidRPr="000828B9">
              <w:rPr>
                <w:rFonts w:eastAsia="Calibri"/>
                <w:b/>
                <w:noProof/>
                <w:color w:val="000000"/>
                <w:sz w:val="20"/>
                <w:szCs w:val="20"/>
              </w:rPr>
              <w:t>:</w:t>
            </w:r>
          </w:p>
        </w:tc>
        <w:tc>
          <w:tcPr>
            <w:tcW w:w="1376" w:type="dxa"/>
            <w:tcBorders>
              <w:top w:val="single" w:sz="8" w:space="0" w:color="000000"/>
              <w:left w:val="single" w:sz="4" w:space="0" w:color="000000"/>
              <w:bottom w:val="single" w:sz="8" w:space="0" w:color="000000"/>
              <w:right w:val="single" w:sz="4" w:space="0" w:color="000000"/>
            </w:tcBorders>
            <w:vAlign w:val="center"/>
          </w:tcPr>
          <w:p w:rsidR="000C4E77" w:rsidRPr="000828B9" w:rsidRDefault="000C4E77" w:rsidP="000C4E77">
            <w:pPr>
              <w:ind w:right="73"/>
              <w:jc w:val="right"/>
              <w:rPr>
                <w:rFonts w:eastAsia="Arial"/>
                <w:noProof/>
                <w:color w:val="FFFFFF"/>
                <w:sz w:val="20"/>
                <w:szCs w:val="20"/>
                <w:lang w:val="sr-Cyrl-CS"/>
              </w:rPr>
            </w:pPr>
          </w:p>
        </w:tc>
        <w:tc>
          <w:tcPr>
            <w:tcW w:w="1776" w:type="dxa"/>
            <w:tcBorders>
              <w:top w:val="single" w:sz="8" w:space="0" w:color="000000"/>
              <w:left w:val="single" w:sz="4" w:space="0" w:color="000000"/>
              <w:bottom w:val="single" w:sz="8" w:space="0" w:color="000000"/>
              <w:right w:val="single" w:sz="4" w:space="0" w:color="000000"/>
            </w:tcBorders>
            <w:vAlign w:val="center"/>
          </w:tcPr>
          <w:p w:rsidR="000C4E77" w:rsidRPr="000828B9" w:rsidRDefault="000C4E77" w:rsidP="000C4E77">
            <w:pPr>
              <w:ind w:right="73"/>
              <w:jc w:val="right"/>
              <w:rPr>
                <w:rFonts w:eastAsia="Arial"/>
                <w:noProof/>
                <w:color w:val="FFFFFF"/>
                <w:sz w:val="20"/>
                <w:szCs w:val="20"/>
                <w:lang w:val="sr-Cyrl-CS"/>
              </w:rPr>
            </w:pPr>
          </w:p>
        </w:tc>
      </w:tr>
    </w:tbl>
    <w:p w:rsidR="000C4E77" w:rsidRPr="000828B9" w:rsidRDefault="000C4E77" w:rsidP="00E81603">
      <w:pPr>
        <w:rPr>
          <w:rFonts w:eastAsia="Calibri"/>
          <w:noProof/>
          <w:color w:val="000000"/>
          <w:lang w:val="sr-Cyrl-CS" w:eastAsia="sr-Latn-RS"/>
        </w:rPr>
      </w:pPr>
    </w:p>
    <w:p w:rsidR="000C4E77" w:rsidRPr="000828B9" w:rsidRDefault="000C4E77" w:rsidP="000C4E77">
      <w:pPr>
        <w:keepNext/>
        <w:keepLines/>
        <w:ind w:left="103" w:hanging="10"/>
        <w:outlineLvl w:val="0"/>
        <w:rPr>
          <w:rFonts w:eastAsia="Arial"/>
          <w:b/>
          <w:noProof/>
          <w:color w:val="000000"/>
          <w:lang w:val="sr-Cyrl-CS" w:eastAsia="sr-Latn-RS"/>
        </w:rPr>
      </w:pPr>
      <w:r w:rsidRPr="000828B9">
        <w:rPr>
          <w:rFonts w:eastAsia="Arial"/>
          <w:b/>
          <w:noProof/>
          <w:color w:val="000000"/>
          <w:lang w:val="sr-Cyrl-CS" w:eastAsia="sr-Latn-RS"/>
        </w:rPr>
        <w:t>Припремно-завршни радови</w:t>
      </w:r>
      <w:r w:rsidRPr="000828B9">
        <w:rPr>
          <w:noProof/>
          <w:color w:val="000000"/>
          <w:lang w:val="sr-Cyrl-CS" w:eastAsia="sr-Latn-RS"/>
        </w:rPr>
        <w:t xml:space="preserve"> </w:t>
      </w:r>
    </w:p>
    <w:p w:rsidR="000C4E77" w:rsidRPr="000828B9" w:rsidRDefault="000C4E77" w:rsidP="000C4E77">
      <w:pPr>
        <w:spacing w:after="1"/>
        <w:ind w:left="108"/>
        <w:rPr>
          <w:rFonts w:eastAsia="Calibri"/>
          <w:noProof/>
          <w:color w:val="000000"/>
          <w:lang w:val="sr-Cyrl-CS" w:eastAsia="sr-Latn-RS"/>
        </w:rPr>
      </w:pPr>
    </w:p>
    <w:p w:rsidR="000C4E77" w:rsidRPr="000828B9" w:rsidRDefault="000C4E77" w:rsidP="000C4E77">
      <w:pPr>
        <w:spacing w:after="1"/>
        <w:ind w:left="108"/>
        <w:rPr>
          <w:rFonts w:eastAsia="Calibri"/>
          <w:noProof/>
          <w:color w:val="000000"/>
          <w:lang w:val="sr-Cyrl-CS" w:eastAsia="sr-Latn-RS"/>
        </w:rPr>
      </w:pPr>
    </w:p>
    <w:tbl>
      <w:tblPr>
        <w:tblStyle w:val="TableGrid4"/>
        <w:tblW w:w="13711" w:type="dxa"/>
        <w:tblInd w:w="0" w:type="dxa"/>
        <w:tblCellMar>
          <w:bottom w:w="3" w:type="dxa"/>
          <w:right w:w="20" w:type="dxa"/>
        </w:tblCellMar>
        <w:tblLook w:val="04A0" w:firstRow="1" w:lastRow="0" w:firstColumn="1" w:lastColumn="0" w:noHBand="0" w:noVBand="1"/>
      </w:tblPr>
      <w:tblGrid>
        <w:gridCol w:w="698"/>
        <w:gridCol w:w="4653"/>
        <w:gridCol w:w="1041"/>
        <w:gridCol w:w="777"/>
        <w:gridCol w:w="1103"/>
        <w:gridCol w:w="1354"/>
        <w:gridCol w:w="1354"/>
        <w:gridCol w:w="1382"/>
        <w:gridCol w:w="1349"/>
      </w:tblGrid>
      <w:tr w:rsidR="000C4E77" w:rsidRPr="000828B9" w:rsidTr="000C4E77">
        <w:trPr>
          <w:trHeight w:val="480"/>
        </w:trPr>
        <w:tc>
          <w:tcPr>
            <w:tcW w:w="69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Calibri"/>
                <w:noProof/>
                <w:color w:val="000000"/>
                <w:sz w:val="20"/>
                <w:szCs w:val="20"/>
                <w:lang w:val="sr-Cyrl-CS"/>
              </w:rPr>
            </w:pPr>
          </w:p>
        </w:tc>
        <w:tc>
          <w:tcPr>
            <w:tcW w:w="4653"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RS"/>
              </w:rPr>
            </w:pPr>
            <w:r w:rsidRPr="000828B9">
              <w:rPr>
                <w:rFonts w:eastAsia="Arial"/>
                <w:noProof/>
                <w:color w:val="000000"/>
                <w:sz w:val="20"/>
                <w:szCs w:val="20"/>
                <w:lang w:val="sr-Cyrl-RS"/>
              </w:rPr>
              <w:t>Предмет ЈН</w:t>
            </w:r>
          </w:p>
          <w:p w:rsidR="000C4E77" w:rsidRPr="000828B9" w:rsidRDefault="000C4E77" w:rsidP="000C4E77">
            <w:pPr>
              <w:ind w:left="108"/>
              <w:jc w:val="center"/>
              <w:rPr>
                <w:rFonts w:eastAsia="Calibri"/>
                <w:noProof/>
                <w:color w:val="000000"/>
                <w:sz w:val="20"/>
                <w:szCs w:val="20"/>
                <w:lang w:val="sr-Cyrl-RS"/>
              </w:rPr>
            </w:pPr>
            <w:r w:rsidRPr="000828B9">
              <w:rPr>
                <w:rFonts w:eastAsia="Arial"/>
                <w:noProof/>
                <w:color w:val="000000"/>
                <w:sz w:val="20"/>
                <w:szCs w:val="20"/>
                <w:lang w:val="sr-Cyrl-RS"/>
              </w:rPr>
              <w:t>Опис позиције радова</w:t>
            </w:r>
          </w:p>
        </w:tc>
        <w:tc>
          <w:tcPr>
            <w:tcW w:w="1818" w:type="dxa"/>
            <w:gridSpan w:val="2"/>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Calibri"/>
                <w:noProof/>
                <w:color w:val="000000"/>
                <w:sz w:val="20"/>
                <w:szCs w:val="20"/>
                <w:lang w:val="sr-Cyrl-CS"/>
              </w:rPr>
            </w:pPr>
            <w:r w:rsidRPr="000828B9">
              <w:rPr>
                <w:rFonts w:eastAsia="Arial"/>
                <w:noProof/>
                <w:color w:val="000000"/>
                <w:sz w:val="20"/>
                <w:szCs w:val="20"/>
                <w:lang w:val="sr-Cyrl-CS"/>
              </w:rPr>
              <w:t>Јединица мере</w:t>
            </w:r>
          </w:p>
        </w:tc>
        <w:tc>
          <w:tcPr>
            <w:tcW w:w="1103"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Calibri"/>
                <w:noProof/>
                <w:color w:val="000000"/>
                <w:sz w:val="20"/>
                <w:szCs w:val="20"/>
                <w:lang w:val="sr-Cyrl-CS"/>
              </w:rPr>
            </w:pPr>
            <w:r w:rsidRPr="000828B9">
              <w:rPr>
                <w:rFonts w:eastAsia="Arial"/>
                <w:noProof/>
                <w:color w:val="000000"/>
                <w:sz w:val="20"/>
                <w:szCs w:val="20"/>
                <w:lang w:val="sr-Cyrl-CS"/>
              </w:rPr>
              <w:t>Количина</w:t>
            </w:r>
          </w:p>
        </w:tc>
        <w:tc>
          <w:tcPr>
            <w:tcW w:w="1354"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Јединична цена без ПДВ-а</w:t>
            </w:r>
          </w:p>
        </w:tc>
        <w:tc>
          <w:tcPr>
            <w:tcW w:w="1354"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Јединична цена са ПДВ-ом</w:t>
            </w:r>
          </w:p>
        </w:tc>
        <w:tc>
          <w:tcPr>
            <w:tcW w:w="1382"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Calibri"/>
                <w:noProof/>
                <w:color w:val="000000"/>
                <w:sz w:val="20"/>
                <w:szCs w:val="20"/>
                <w:lang w:val="sr-Cyrl-CS"/>
              </w:rPr>
            </w:pPr>
            <w:r w:rsidRPr="000828B9">
              <w:rPr>
                <w:rFonts w:eastAsia="Arial"/>
                <w:noProof/>
                <w:color w:val="000000"/>
                <w:sz w:val="20"/>
                <w:szCs w:val="20"/>
                <w:lang w:val="sr-Cyrl-CS"/>
              </w:rPr>
              <w:t>Укупна цена без ПДВ-а</w:t>
            </w:r>
          </w:p>
        </w:tc>
        <w:tc>
          <w:tcPr>
            <w:tcW w:w="134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Укупна цена са ПДВ-ом</w:t>
            </w:r>
          </w:p>
        </w:tc>
      </w:tr>
      <w:tr w:rsidR="000C4E77" w:rsidRPr="000828B9" w:rsidTr="000C4E77">
        <w:trPr>
          <w:trHeight w:val="480"/>
        </w:trPr>
        <w:tc>
          <w:tcPr>
            <w:tcW w:w="69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noProof/>
                <w:color w:val="000000"/>
                <w:sz w:val="20"/>
                <w:szCs w:val="20"/>
                <w:lang w:val="sr-Cyrl-CS"/>
              </w:rPr>
            </w:pPr>
            <w:r w:rsidRPr="000828B9">
              <w:rPr>
                <w:noProof/>
                <w:color w:val="000000"/>
                <w:sz w:val="20"/>
                <w:szCs w:val="20"/>
                <w:lang w:val="sr-Cyrl-CS"/>
              </w:rPr>
              <w:t>Бр.</w:t>
            </w:r>
          </w:p>
        </w:tc>
        <w:tc>
          <w:tcPr>
            <w:tcW w:w="4653"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1</w:t>
            </w:r>
          </w:p>
        </w:tc>
        <w:tc>
          <w:tcPr>
            <w:tcW w:w="1818" w:type="dxa"/>
            <w:gridSpan w:val="2"/>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2</w:t>
            </w:r>
          </w:p>
        </w:tc>
        <w:tc>
          <w:tcPr>
            <w:tcW w:w="1103"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after="10"/>
              <w:ind w:left="108"/>
              <w:jc w:val="center"/>
              <w:rPr>
                <w:rFonts w:eastAsia="Arial"/>
                <w:noProof/>
                <w:color w:val="000000"/>
                <w:sz w:val="20"/>
                <w:szCs w:val="20"/>
                <w:lang w:val="sr-Cyrl-CS"/>
              </w:rPr>
            </w:pPr>
            <w:r w:rsidRPr="000828B9">
              <w:rPr>
                <w:rFonts w:eastAsia="Arial"/>
                <w:noProof/>
                <w:color w:val="000000"/>
                <w:sz w:val="20"/>
                <w:szCs w:val="20"/>
                <w:lang w:val="sr-Cyrl-CS"/>
              </w:rPr>
              <w:t>3</w:t>
            </w:r>
          </w:p>
        </w:tc>
        <w:tc>
          <w:tcPr>
            <w:tcW w:w="1354"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4</w:t>
            </w:r>
          </w:p>
        </w:tc>
        <w:tc>
          <w:tcPr>
            <w:tcW w:w="1354"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5</w:t>
            </w:r>
          </w:p>
        </w:tc>
        <w:tc>
          <w:tcPr>
            <w:tcW w:w="1382"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6 (3х4)</w:t>
            </w:r>
          </w:p>
        </w:tc>
        <w:tc>
          <w:tcPr>
            <w:tcW w:w="134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08"/>
              <w:jc w:val="center"/>
              <w:rPr>
                <w:rFonts w:eastAsia="Arial"/>
                <w:noProof/>
                <w:color w:val="000000"/>
                <w:sz w:val="20"/>
                <w:szCs w:val="20"/>
                <w:lang w:val="sr-Cyrl-CS"/>
              </w:rPr>
            </w:pPr>
            <w:r w:rsidRPr="000828B9">
              <w:rPr>
                <w:rFonts w:eastAsia="Arial"/>
                <w:noProof/>
                <w:color w:val="000000"/>
                <w:sz w:val="20"/>
                <w:szCs w:val="20"/>
                <w:lang w:val="sr-Cyrl-CS"/>
              </w:rPr>
              <w:t>7 (3х5)</w:t>
            </w:r>
          </w:p>
        </w:tc>
      </w:tr>
      <w:tr w:rsidR="000C4E77" w:rsidRPr="000828B9" w:rsidTr="000C4E77">
        <w:trPr>
          <w:trHeight w:val="1561"/>
        </w:trPr>
        <w:tc>
          <w:tcPr>
            <w:tcW w:w="698"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87"/>
              <w:jc w:val="center"/>
              <w:rPr>
                <w:rFonts w:eastAsia="Calibri"/>
                <w:noProof/>
                <w:color w:val="000000"/>
                <w:sz w:val="20"/>
                <w:szCs w:val="20"/>
                <w:lang w:val="sr-Cyrl-CS"/>
              </w:rPr>
            </w:pPr>
            <w:r w:rsidRPr="000828B9">
              <w:rPr>
                <w:rFonts w:eastAsia="Arial"/>
                <w:noProof/>
                <w:color w:val="000000"/>
                <w:sz w:val="20"/>
                <w:szCs w:val="20"/>
                <w:lang w:val="sr-Cyrl-CS"/>
              </w:rPr>
              <w:lastRenderedPageBreak/>
              <w:t>1</w:t>
            </w:r>
          </w:p>
        </w:tc>
        <w:tc>
          <w:tcPr>
            <w:tcW w:w="4653"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 xml:space="preserve">Припремни радови обухватају:                                      </w:t>
            </w:r>
          </w:p>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 xml:space="preserve">1.отварање градилишта,                                           </w:t>
            </w:r>
          </w:p>
          <w:p w:rsidR="000C4E77" w:rsidRPr="000828B9" w:rsidRDefault="000C4E77" w:rsidP="000C4E77">
            <w:pPr>
              <w:spacing w:line="241" w:lineRule="auto"/>
              <w:ind w:left="108"/>
              <w:rPr>
                <w:rFonts w:eastAsia="Calibri"/>
                <w:noProof/>
                <w:color w:val="000000"/>
                <w:sz w:val="20"/>
                <w:szCs w:val="20"/>
                <w:lang w:val="sr-Cyrl-CS"/>
              </w:rPr>
            </w:pPr>
            <w:r w:rsidRPr="000828B9">
              <w:rPr>
                <w:rFonts w:eastAsia="Arial"/>
                <w:noProof/>
                <w:color w:val="000000"/>
                <w:sz w:val="20"/>
                <w:szCs w:val="20"/>
                <w:lang w:val="sr-Cyrl-CS"/>
              </w:rPr>
              <w:t xml:space="preserve">2.упоређење стварног стања са пројектном документацијом и у случају одступања консултовати </w:t>
            </w:r>
          </w:p>
          <w:p w:rsidR="000C4E77" w:rsidRPr="000828B9" w:rsidRDefault="000C4E77" w:rsidP="000C4E77">
            <w:pPr>
              <w:spacing w:after="42"/>
              <w:ind w:left="108"/>
              <w:rPr>
                <w:rFonts w:eastAsia="Calibri"/>
                <w:noProof/>
                <w:color w:val="000000"/>
                <w:sz w:val="20"/>
                <w:szCs w:val="20"/>
                <w:lang w:val="sr-Cyrl-CS"/>
              </w:rPr>
            </w:pPr>
            <w:r w:rsidRPr="000828B9">
              <w:rPr>
                <w:rFonts w:eastAsia="Arial"/>
                <w:noProof/>
                <w:color w:val="000000"/>
                <w:sz w:val="20"/>
                <w:szCs w:val="20"/>
                <w:lang w:val="sr-Cyrl-CS"/>
              </w:rPr>
              <w:t xml:space="preserve">Надзорног органа.                                           </w:t>
            </w:r>
          </w:p>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3.потребна размеравања и усаглашавања</w:t>
            </w:r>
            <w:r w:rsidRPr="000828B9">
              <w:rPr>
                <w:noProof/>
                <w:color w:val="000000"/>
                <w:sz w:val="20"/>
                <w:szCs w:val="20"/>
                <w:lang w:val="sr-Cyrl-CS"/>
              </w:rPr>
              <w:t xml:space="preserve"> </w:t>
            </w:r>
          </w:p>
        </w:tc>
        <w:tc>
          <w:tcPr>
            <w:tcW w:w="1041" w:type="dxa"/>
            <w:tcBorders>
              <w:top w:val="single" w:sz="8" w:space="0" w:color="000000"/>
              <w:left w:val="single" w:sz="4" w:space="0" w:color="000000"/>
              <w:bottom w:val="single" w:sz="4" w:space="0" w:color="000000"/>
              <w:right w:val="nil"/>
            </w:tcBorders>
            <w:vAlign w:val="center"/>
          </w:tcPr>
          <w:p w:rsidR="000C4E77" w:rsidRPr="000828B9" w:rsidRDefault="000C4E77" w:rsidP="000C4E77">
            <w:pPr>
              <w:spacing w:after="967"/>
              <w:ind w:left="-19"/>
              <w:rPr>
                <w:rFonts w:eastAsia="Calibri"/>
                <w:noProof/>
                <w:color w:val="000000"/>
                <w:sz w:val="20"/>
                <w:szCs w:val="20"/>
                <w:lang w:val="sr-Cyrl-CS"/>
              </w:rPr>
            </w:pPr>
            <w:r w:rsidRPr="000828B9">
              <w:rPr>
                <w:rFonts w:eastAsia="Arial"/>
                <w:noProof/>
                <w:color w:val="000000"/>
                <w:sz w:val="20"/>
                <w:szCs w:val="20"/>
                <w:lang w:val="sr-Cyrl-CS"/>
              </w:rPr>
              <w:t xml:space="preserve"> </w:t>
            </w:r>
          </w:p>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паушално</w:t>
            </w:r>
            <w:r w:rsidRPr="000828B9">
              <w:rPr>
                <w:noProof/>
                <w:color w:val="000000"/>
                <w:sz w:val="20"/>
                <w:szCs w:val="20"/>
                <w:lang w:val="sr-Cyrl-CS"/>
              </w:rPr>
              <w:t xml:space="preserve"> </w:t>
            </w:r>
          </w:p>
        </w:tc>
        <w:tc>
          <w:tcPr>
            <w:tcW w:w="777" w:type="dxa"/>
            <w:tcBorders>
              <w:top w:val="single" w:sz="8" w:space="0" w:color="000000"/>
              <w:left w:val="nil"/>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p>
        </w:tc>
        <w:tc>
          <w:tcPr>
            <w:tcW w:w="1103"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p>
        </w:tc>
        <w:tc>
          <w:tcPr>
            <w:tcW w:w="1354"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Arial"/>
                <w:noProof/>
                <w:color w:val="FFFFFF"/>
                <w:sz w:val="20"/>
                <w:szCs w:val="20"/>
                <w:lang w:val="sr-Cyrl-CS"/>
              </w:rPr>
            </w:pPr>
          </w:p>
        </w:tc>
        <w:tc>
          <w:tcPr>
            <w:tcW w:w="1354"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Arial"/>
                <w:noProof/>
                <w:color w:val="FFFFFF"/>
                <w:sz w:val="20"/>
                <w:szCs w:val="20"/>
                <w:lang w:val="sr-Cyrl-CS"/>
              </w:rPr>
            </w:pPr>
          </w:p>
        </w:tc>
        <w:tc>
          <w:tcPr>
            <w:tcW w:w="1382" w:type="dxa"/>
            <w:tcBorders>
              <w:top w:val="single" w:sz="8"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Calibri"/>
                <w:noProof/>
                <w:color w:val="000000"/>
                <w:sz w:val="20"/>
                <w:szCs w:val="20"/>
                <w:lang w:val="sr-Cyrl-CS"/>
              </w:rPr>
            </w:pPr>
            <w:r w:rsidRPr="000828B9">
              <w:rPr>
                <w:rFonts w:eastAsia="Arial"/>
                <w:noProof/>
                <w:color w:val="FFFFFF"/>
                <w:sz w:val="20"/>
                <w:szCs w:val="20"/>
                <w:lang w:val="sr-Cyrl-CS"/>
              </w:rPr>
              <w:t>15,000.00</w:t>
            </w:r>
            <w:r w:rsidRPr="000828B9">
              <w:rPr>
                <w:noProof/>
                <w:color w:val="FFFFFF"/>
                <w:sz w:val="20"/>
                <w:szCs w:val="20"/>
                <w:lang w:val="sr-Cyrl-CS"/>
              </w:rPr>
              <w:t xml:space="preserve"> </w:t>
            </w:r>
          </w:p>
        </w:tc>
        <w:tc>
          <w:tcPr>
            <w:tcW w:w="1349" w:type="dxa"/>
            <w:tcBorders>
              <w:top w:val="single" w:sz="8" w:space="0" w:color="000000"/>
              <w:left w:val="single" w:sz="4" w:space="0" w:color="000000"/>
              <w:bottom w:val="single" w:sz="4" w:space="0" w:color="000000"/>
              <w:right w:val="single" w:sz="4" w:space="0" w:color="000000"/>
            </w:tcBorders>
          </w:tcPr>
          <w:p w:rsidR="000C4E77" w:rsidRPr="000828B9" w:rsidRDefault="000C4E77" w:rsidP="000C4E77">
            <w:pPr>
              <w:ind w:right="97"/>
              <w:jc w:val="right"/>
              <w:rPr>
                <w:rFonts w:eastAsia="Arial"/>
                <w:noProof/>
                <w:color w:val="FFFFFF"/>
                <w:sz w:val="20"/>
                <w:szCs w:val="20"/>
                <w:lang w:val="sr-Cyrl-CS"/>
              </w:rPr>
            </w:pPr>
          </w:p>
        </w:tc>
      </w:tr>
      <w:tr w:rsidR="000C4E77" w:rsidRPr="000828B9" w:rsidTr="000C4E77">
        <w:trPr>
          <w:trHeight w:val="521"/>
        </w:trPr>
        <w:tc>
          <w:tcPr>
            <w:tcW w:w="698"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87"/>
              <w:jc w:val="center"/>
              <w:rPr>
                <w:rFonts w:eastAsia="Calibri"/>
                <w:noProof/>
                <w:color w:val="000000"/>
                <w:sz w:val="20"/>
                <w:szCs w:val="20"/>
                <w:lang w:val="sr-Cyrl-CS"/>
              </w:rPr>
            </w:pPr>
            <w:r w:rsidRPr="000828B9">
              <w:rPr>
                <w:rFonts w:eastAsia="Arial"/>
                <w:noProof/>
                <w:color w:val="000000"/>
                <w:sz w:val="20"/>
                <w:szCs w:val="20"/>
                <w:lang w:val="sr-Cyrl-CS"/>
              </w:rPr>
              <w:t>2</w:t>
            </w:r>
          </w:p>
        </w:tc>
        <w:tc>
          <w:tcPr>
            <w:tcW w:w="4653"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Испитивање инсталације на хладни хидраулички притисак и топла проба, у свему према техничким условима.</w:t>
            </w:r>
            <w:r w:rsidRPr="000828B9">
              <w:rPr>
                <w:noProof/>
                <w:color w:val="000000"/>
                <w:sz w:val="20"/>
                <w:szCs w:val="20"/>
                <w:lang w:val="sr-Cyrl-CS"/>
              </w:rPr>
              <w:t xml:space="preserve"> </w:t>
            </w:r>
          </w:p>
        </w:tc>
        <w:tc>
          <w:tcPr>
            <w:tcW w:w="1041" w:type="dxa"/>
            <w:tcBorders>
              <w:top w:val="single" w:sz="4" w:space="0" w:color="000000"/>
              <w:left w:val="single" w:sz="4" w:space="0" w:color="000000"/>
              <w:bottom w:val="single" w:sz="4" w:space="0" w:color="000000"/>
              <w:right w:val="nil"/>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паушално</w:t>
            </w:r>
            <w:r w:rsidRPr="000828B9">
              <w:rPr>
                <w:noProof/>
                <w:color w:val="000000"/>
                <w:sz w:val="20"/>
                <w:szCs w:val="20"/>
                <w:lang w:val="sr-Cyrl-CS"/>
              </w:rPr>
              <w:t xml:space="preserve"> </w:t>
            </w:r>
          </w:p>
        </w:tc>
        <w:tc>
          <w:tcPr>
            <w:tcW w:w="777" w:type="dxa"/>
            <w:tcBorders>
              <w:top w:val="single" w:sz="4" w:space="0" w:color="000000"/>
              <w:left w:val="nil"/>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Arial"/>
                <w:noProof/>
                <w:color w:val="FFFFFF"/>
                <w:sz w:val="20"/>
                <w:szCs w:val="20"/>
                <w:lang w:val="sr-Cyrl-CS"/>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Arial"/>
                <w:noProof/>
                <w:color w:val="FFFFFF"/>
                <w:sz w:val="20"/>
                <w:szCs w:val="20"/>
                <w:lang w:val="sr-Cyrl-CS"/>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Calibri"/>
                <w:noProof/>
                <w:color w:val="000000"/>
                <w:sz w:val="20"/>
                <w:szCs w:val="20"/>
                <w:lang w:val="sr-Cyrl-CS"/>
              </w:rPr>
            </w:pPr>
            <w:r w:rsidRPr="000828B9">
              <w:rPr>
                <w:rFonts w:eastAsia="Arial"/>
                <w:noProof/>
                <w:color w:val="FFFFFF"/>
                <w:sz w:val="20"/>
                <w:szCs w:val="20"/>
                <w:lang w:val="sr-Cyrl-CS"/>
              </w:rPr>
              <w:t>15,000.00</w:t>
            </w:r>
            <w:r w:rsidRPr="000828B9">
              <w:rPr>
                <w:noProof/>
                <w:color w:val="FFFFFF"/>
                <w:sz w:val="20"/>
                <w:szCs w:val="20"/>
                <w:lang w:val="sr-Cyrl-CS"/>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C4E77" w:rsidRPr="000828B9" w:rsidRDefault="000C4E77" w:rsidP="000C4E77">
            <w:pPr>
              <w:ind w:right="97"/>
              <w:jc w:val="right"/>
              <w:rPr>
                <w:rFonts w:eastAsia="Arial"/>
                <w:noProof/>
                <w:color w:val="FFFFFF"/>
                <w:sz w:val="20"/>
                <w:szCs w:val="20"/>
                <w:lang w:val="sr-Cyrl-CS"/>
              </w:rPr>
            </w:pPr>
          </w:p>
        </w:tc>
      </w:tr>
      <w:tr w:rsidR="000C4E77" w:rsidRPr="000828B9" w:rsidTr="000C4E77">
        <w:trPr>
          <w:trHeight w:val="775"/>
        </w:trPr>
        <w:tc>
          <w:tcPr>
            <w:tcW w:w="698"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87"/>
              <w:jc w:val="center"/>
              <w:rPr>
                <w:rFonts w:eastAsia="Calibri"/>
                <w:noProof/>
                <w:color w:val="000000"/>
                <w:sz w:val="20"/>
                <w:szCs w:val="20"/>
                <w:lang w:val="sr-Cyrl-CS"/>
              </w:rPr>
            </w:pPr>
            <w:r w:rsidRPr="000828B9">
              <w:rPr>
                <w:rFonts w:eastAsia="Arial"/>
                <w:noProof/>
                <w:color w:val="000000"/>
                <w:sz w:val="20"/>
                <w:szCs w:val="20"/>
                <w:lang w:val="sr-Cyrl-CS"/>
              </w:rPr>
              <w:t>3</w:t>
            </w:r>
          </w:p>
        </w:tc>
        <w:tc>
          <w:tcPr>
            <w:tcW w:w="4653"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Мерење и регулација протока применом метода по светски признатим стандардима, са израдом извештаја у три примерка.</w:t>
            </w:r>
            <w:r w:rsidRPr="000828B9">
              <w:rPr>
                <w:noProof/>
                <w:color w:val="000000"/>
                <w:sz w:val="20"/>
                <w:szCs w:val="20"/>
                <w:lang w:val="sr-Cyrl-CS"/>
              </w:rPr>
              <w:t xml:space="preserve"> </w:t>
            </w:r>
          </w:p>
        </w:tc>
        <w:tc>
          <w:tcPr>
            <w:tcW w:w="1041" w:type="dxa"/>
            <w:tcBorders>
              <w:top w:val="single" w:sz="4" w:space="0" w:color="000000"/>
              <w:left w:val="single" w:sz="4" w:space="0" w:color="000000"/>
              <w:bottom w:val="single" w:sz="4" w:space="0" w:color="000000"/>
              <w:right w:val="nil"/>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паушално</w:t>
            </w:r>
            <w:r w:rsidRPr="000828B9">
              <w:rPr>
                <w:noProof/>
                <w:color w:val="000000"/>
                <w:sz w:val="20"/>
                <w:szCs w:val="20"/>
                <w:lang w:val="sr-Cyrl-CS"/>
              </w:rPr>
              <w:t xml:space="preserve"> </w:t>
            </w:r>
          </w:p>
        </w:tc>
        <w:tc>
          <w:tcPr>
            <w:tcW w:w="777" w:type="dxa"/>
            <w:tcBorders>
              <w:top w:val="single" w:sz="4" w:space="0" w:color="000000"/>
              <w:left w:val="nil"/>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Arial"/>
                <w:noProof/>
                <w:color w:val="FFFFFF"/>
                <w:sz w:val="20"/>
                <w:szCs w:val="20"/>
                <w:lang w:val="sr-Cyrl-CS"/>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Arial"/>
                <w:noProof/>
                <w:color w:val="FFFFFF"/>
                <w:sz w:val="20"/>
                <w:szCs w:val="20"/>
                <w:lang w:val="sr-Cyrl-CS"/>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Calibri"/>
                <w:noProof/>
                <w:color w:val="000000"/>
                <w:sz w:val="20"/>
                <w:szCs w:val="20"/>
                <w:lang w:val="sr-Cyrl-CS"/>
              </w:rPr>
            </w:pPr>
            <w:r w:rsidRPr="000828B9">
              <w:rPr>
                <w:rFonts w:eastAsia="Arial"/>
                <w:noProof/>
                <w:color w:val="FFFFFF"/>
                <w:sz w:val="20"/>
                <w:szCs w:val="20"/>
                <w:lang w:val="sr-Cyrl-CS"/>
              </w:rPr>
              <w:t>10,000.00</w:t>
            </w:r>
            <w:r w:rsidRPr="000828B9">
              <w:rPr>
                <w:noProof/>
                <w:color w:val="FFFFFF"/>
                <w:sz w:val="20"/>
                <w:szCs w:val="20"/>
                <w:lang w:val="sr-Cyrl-CS"/>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C4E77" w:rsidRPr="000828B9" w:rsidRDefault="000C4E77" w:rsidP="000C4E77">
            <w:pPr>
              <w:ind w:right="97"/>
              <w:jc w:val="right"/>
              <w:rPr>
                <w:rFonts w:eastAsia="Arial"/>
                <w:noProof/>
                <w:color w:val="FFFFFF"/>
                <w:sz w:val="20"/>
                <w:szCs w:val="20"/>
                <w:lang w:val="sr-Cyrl-CS"/>
              </w:rPr>
            </w:pPr>
          </w:p>
        </w:tc>
      </w:tr>
      <w:tr w:rsidR="000C4E77" w:rsidRPr="000828B9" w:rsidTr="000C4E77">
        <w:trPr>
          <w:trHeight w:val="521"/>
        </w:trPr>
        <w:tc>
          <w:tcPr>
            <w:tcW w:w="698"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87"/>
              <w:jc w:val="center"/>
              <w:rPr>
                <w:rFonts w:eastAsia="Calibri"/>
                <w:noProof/>
                <w:color w:val="000000"/>
                <w:sz w:val="20"/>
                <w:szCs w:val="20"/>
                <w:lang w:val="sr-Cyrl-CS"/>
              </w:rPr>
            </w:pPr>
            <w:r w:rsidRPr="000828B9">
              <w:rPr>
                <w:rFonts w:eastAsia="Arial"/>
                <w:noProof/>
                <w:color w:val="000000"/>
                <w:sz w:val="20"/>
                <w:szCs w:val="20"/>
                <w:lang w:val="sr-Cyrl-CS"/>
              </w:rPr>
              <w:t>4</w:t>
            </w:r>
          </w:p>
        </w:tc>
        <w:tc>
          <w:tcPr>
            <w:tcW w:w="4653"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Подешавање свих вентила на предвиђене позиције регулације.</w:t>
            </w:r>
            <w:r w:rsidRPr="000828B9">
              <w:rPr>
                <w:noProof/>
                <w:color w:val="000000"/>
                <w:sz w:val="20"/>
                <w:szCs w:val="20"/>
                <w:lang w:val="sr-Cyrl-CS"/>
              </w:rPr>
              <w:t xml:space="preserve"> </w:t>
            </w:r>
          </w:p>
        </w:tc>
        <w:tc>
          <w:tcPr>
            <w:tcW w:w="1041" w:type="dxa"/>
            <w:tcBorders>
              <w:top w:val="single" w:sz="4" w:space="0" w:color="000000"/>
              <w:left w:val="single" w:sz="4" w:space="0" w:color="000000"/>
              <w:bottom w:val="single" w:sz="4" w:space="0" w:color="000000"/>
              <w:right w:val="nil"/>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паушално</w:t>
            </w:r>
            <w:r w:rsidRPr="000828B9">
              <w:rPr>
                <w:noProof/>
                <w:color w:val="000000"/>
                <w:sz w:val="20"/>
                <w:szCs w:val="20"/>
                <w:lang w:val="sr-Cyrl-CS"/>
              </w:rPr>
              <w:t xml:space="preserve"> </w:t>
            </w:r>
          </w:p>
        </w:tc>
        <w:tc>
          <w:tcPr>
            <w:tcW w:w="777" w:type="dxa"/>
            <w:tcBorders>
              <w:top w:val="single" w:sz="4" w:space="0" w:color="000000"/>
              <w:left w:val="nil"/>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6"/>
              <w:jc w:val="right"/>
              <w:rPr>
                <w:rFonts w:eastAsia="Arial"/>
                <w:noProof/>
                <w:color w:val="FFFFFF"/>
                <w:sz w:val="20"/>
                <w:szCs w:val="20"/>
                <w:lang w:val="sr-Cyrl-CS"/>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6"/>
              <w:jc w:val="right"/>
              <w:rPr>
                <w:rFonts w:eastAsia="Arial"/>
                <w:noProof/>
                <w:color w:val="FFFFFF"/>
                <w:sz w:val="20"/>
                <w:szCs w:val="20"/>
                <w:lang w:val="sr-Cyrl-CS"/>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6"/>
              <w:jc w:val="right"/>
              <w:rPr>
                <w:rFonts w:eastAsia="Calibri"/>
                <w:noProof/>
                <w:color w:val="000000"/>
                <w:sz w:val="20"/>
                <w:szCs w:val="20"/>
                <w:lang w:val="sr-Cyrl-CS"/>
              </w:rPr>
            </w:pPr>
            <w:r w:rsidRPr="000828B9">
              <w:rPr>
                <w:rFonts w:eastAsia="Arial"/>
                <w:noProof/>
                <w:color w:val="FFFFFF"/>
                <w:sz w:val="20"/>
                <w:szCs w:val="20"/>
                <w:lang w:val="sr-Cyrl-CS"/>
              </w:rPr>
              <w:t>4,000.00</w:t>
            </w:r>
            <w:r w:rsidRPr="000828B9">
              <w:rPr>
                <w:noProof/>
                <w:color w:val="FFFFFF"/>
                <w:sz w:val="20"/>
                <w:szCs w:val="20"/>
                <w:lang w:val="sr-Cyrl-CS"/>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C4E77" w:rsidRPr="000828B9" w:rsidRDefault="000C4E77" w:rsidP="000C4E77">
            <w:pPr>
              <w:ind w:right="96"/>
              <w:jc w:val="right"/>
              <w:rPr>
                <w:rFonts w:eastAsia="Arial"/>
                <w:noProof/>
                <w:color w:val="FFFFFF"/>
                <w:sz w:val="20"/>
                <w:szCs w:val="20"/>
                <w:lang w:val="sr-Cyrl-CS"/>
              </w:rPr>
            </w:pPr>
          </w:p>
        </w:tc>
      </w:tr>
      <w:tr w:rsidR="000C4E77" w:rsidRPr="000828B9" w:rsidTr="000C4E77">
        <w:trPr>
          <w:trHeight w:val="1390"/>
        </w:trPr>
        <w:tc>
          <w:tcPr>
            <w:tcW w:w="698"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87"/>
              <w:jc w:val="center"/>
              <w:rPr>
                <w:rFonts w:eastAsia="Calibri"/>
                <w:noProof/>
                <w:color w:val="000000"/>
                <w:sz w:val="20"/>
                <w:szCs w:val="20"/>
                <w:lang w:val="sr-Cyrl-CS"/>
              </w:rPr>
            </w:pPr>
            <w:r w:rsidRPr="000828B9">
              <w:rPr>
                <w:rFonts w:eastAsia="Arial"/>
                <w:noProof/>
                <w:color w:val="000000"/>
                <w:sz w:val="20"/>
                <w:szCs w:val="20"/>
                <w:lang w:val="sr-Cyrl-CS"/>
              </w:rPr>
              <w:t>5</w:t>
            </w:r>
          </w:p>
        </w:tc>
        <w:tc>
          <w:tcPr>
            <w:tcW w:w="4653"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right="60"/>
              <w:rPr>
                <w:rFonts w:eastAsia="Calibri"/>
                <w:noProof/>
                <w:color w:val="000000"/>
                <w:sz w:val="20"/>
                <w:szCs w:val="20"/>
                <w:lang w:val="sr-Cyrl-CS"/>
              </w:rPr>
            </w:pPr>
            <w:r w:rsidRPr="000828B9">
              <w:rPr>
                <w:rFonts w:eastAsia="Arial"/>
                <w:noProof/>
                <w:color w:val="000000"/>
                <w:sz w:val="20"/>
                <w:szCs w:val="20"/>
                <w:lang w:val="sr-Cyrl-CS"/>
              </w:rPr>
              <w:t>Израда Пројекта изведеног стања, у три примерка, који се предају Инвеститору (три копије). Испорука целокупне документације о опреми и радовима потребним за технички пријем и добијање Употребне дозволе. Учешће у техничком пријему и отклањање примедби Комисије.</w:t>
            </w:r>
            <w:r w:rsidRPr="000828B9">
              <w:rPr>
                <w:noProof/>
                <w:color w:val="000000"/>
                <w:sz w:val="20"/>
                <w:szCs w:val="20"/>
                <w:lang w:val="sr-Cyrl-CS"/>
              </w:rPr>
              <w:t xml:space="preserve"> </w:t>
            </w:r>
          </w:p>
        </w:tc>
        <w:tc>
          <w:tcPr>
            <w:tcW w:w="1041" w:type="dxa"/>
            <w:tcBorders>
              <w:top w:val="single" w:sz="4" w:space="0" w:color="000000"/>
              <w:left w:val="single" w:sz="4" w:space="0" w:color="000000"/>
              <w:bottom w:val="single" w:sz="4" w:space="0" w:color="000000"/>
              <w:right w:val="nil"/>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паушално</w:t>
            </w:r>
            <w:r w:rsidRPr="000828B9">
              <w:rPr>
                <w:noProof/>
                <w:color w:val="000000"/>
                <w:sz w:val="20"/>
                <w:szCs w:val="20"/>
                <w:lang w:val="sr-Cyrl-CS"/>
              </w:rPr>
              <w:t xml:space="preserve"> </w:t>
            </w:r>
          </w:p>
        </w:tc>
        <w:tc>
          <w:tcPr>
            <w:tcW w:w="777" w:type="dxa"/>
            <w:tcBorders>
              <w:top w:val="single" w:sz="4" w:space="0" w:color="000000"/>
              <w:left w:val="nil"/>
              <w:bottom w:val="single" w:sz="4" w:space="0" w:color="000000"/>
              <w:right w:val="single" w:sz="4" w:space="0" w:color="000000"/>
            </w:tcBorders>
            <w:vAlign w:val="center"/>
          </w:tcPr>
          <w:p w:rsidR="000C4E77" w:rsidRPr="000828B9" w:rsidRDefault="000C4E77" w:rsidP="000C4E77">
            <w:pPr>
              <w:rPr>
                <w:rFonts w:eastAsia="Calibri"/>
                <w:noProof/>
                <w:color w:val="000000"/>
                <w:sz w:val="20"/>
                <w:szCs w:val="20"/>
                <w:lang w:val="sr-Cyrl-CS"/>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left="108"/>
              <w:rPr>
                <w:rFonts w:eastAsia="Calibri"/>
                <w:noProof/>
                <w:color w:val="000000"/>
                <w:sz w:val="20"/>
                <w:szCs w:val="20"/>
                <w:lang w:val="sr-Cyrl-CS"/>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Arial"/>
                <w:noProof/>
                <w:color w:val="FFFFFF"/>
                <w:sz w:val="20"/>
                <w:szCs w:val="20"/>
                <w:lang w:val="sr-Cyrl-CS"/>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Arial"/>
                <w:noProof/>
                <w:color w:val="FFFFFF"/>
                <w:sz w:val="20"/>
                <w:szCs w:val="20"/>
                <w:lang w:val="sr-Cyrl-CS"/>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Calibri"/>
                <w:noProof/>
                <w:color w:val="000000"/>
                <w:sz w:val="20"/>
                <w:szCs w:val="20"/>
                <w:lang w:val="sr-Cyrl-CS"/>
              </w:rPr>
            </w:pPr>
            <w:r w:rsidRPr="000828B9">
              <w:rPr>
                <w:rFonts w:eastAsia="Arial"/>
                <w:noProof/>
                <w:color w:val="FFFFFF"/>
                <w:sz w:val="20"/>
                <w:szCs w:val="20"/>
                <w:lang w:val="sr-Cyrl-CS"/>
              </w:rPr>
              <w:t>25,000.00</w:t>
            </w:r>
            <w:r w:rsidRPr="000828B9">
              <w:rPr>
                <w:noProof/>
                <w:color w:val="FFFFFF"/>
                <w:sz w:val="20"/>
                <w:szCs w:val="20"/>
                <w:lang w:val="sr-Cyrl-CS"/>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C4E77" w:rsidRPr="000828B9" w:rsidRDefault="000C4E77" w:rsidP="000C4E77">
            <w:pPr>
              <w:ind w:right="97"/>
              <w:jc w:val="right"/>
              <w:rPr>
                <w:rFonts w:eastAsia="Arial"/>
                <w:noProof/>
                <w:color w:val="FFFFFF"/>
                <w:sz w:val="20"/>
                <w:szCs w:val="20"/>
                <w:lang w:val="sr-Cyrl-CS"/>
              </w:rPr>
            </w:pPr>
          </w:p>
        </w:tc>
      </w:tr>
      <w:tr w:rsidR="000C4E77" w:rsidRPr="000828B9" w:rsidTr="000C4E77">
        <w:trPr>
          <w:trHeight w:val="434"/>
        </w:trPr>
        <w:tc>
          <w:tcPr>
            <w:tcW w:w="10980" w:type="dxa"/>
            <w:gridSpan w:val="7"/>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Arial"/>
                <w:b/>
                <w:noProof/>
                <w:szCs w:val="20"/>
                <w:lang w:val="sr-Cyrl-CS"/>
              </w:rPr>
            </w:pPr>
            <w:r w:rsidRPr="000828B9">
              <w:rPr>
                <w:rFonts w:eastAsia="Arial"/>
                <w:b/>
                <w:noProof/>
                <w:szCs w:val="20"/>
                <w:lang w:val="sr-Cyrl-CS"/>
              </w:rPr>
              <w:t>УКУПНО:</w:t>
            </w:r>
          </w:p>
        </w:tc>
        <w:tc>
          <w:tcPr>
            <w:tcW w:w="1382" w:type="dxa"/>
            <w:tcBorders>
              <w:top w:val="single" w:sz="4" w:space="0" w:color="000000"/>
              <w:left w:val="single" w:sz="4" w:space="0" w:color="000000"/>
              <w:bottom w:val="single" w:sz="4" w:space="0" w:color="000000"/>
              <w:right w:val="single" w:sz="4" w:space="0" w:color="000000"/>
            </w:tcBorders>
            <w:vAlign w:val="center"/>
          </w:tcPr>
          <w:p w:rsidR="000C4E77" w:rsidRPr="000828B9" w:rsidRDefault="000C4E77" w:rsidP="000C4E77">
            <w:pPr>
              <w:ind w:right="97"/>
              <w:jc w:val="right"/>
              <w:rPr>
                <w:rFonts w:eastAsia="Arial"/>
                <w:b/>
                <w:noProof/>
                <w:szCs w:val="20"/>
                <w:lang w:val="sr-Cyrl-CS"/>
              </w:rPr>
            </w:pPr>
          </w:p>
        </w:tc>
        <w:tc>
          <w:tcPr>
            <w:tcW w:w="1349" w:type="dxa"/>
            <w:tcBorders>
              <w:top w:val="single" w:sz="4" w:space="0" w:color="000000"/>
              <w:left w:val="single" w:sz="4" w:space="0" w:color="000000"/>
              <w:bottom w:val="single" w:sz="4" w:space="0" w:color="000000"/>
              <w:right w:val="single" w:sz="4" w:space="0" w:color="000000"/>
            </w:tcBorders>
          </w:tcPr>
          <w:p w:rsidR="000C4E77" w:rsidRPr="000828B9" w:rsidRDefault="000C4E77" w:rsidP="000C4E77">
            <w:pPr>
              <w:ind w:right="97"/>
              <w:jc w:val="right"/>
              <w:rPr>
                <w:rFonts w:eastAsia="Arial"/>
                <w:noProof/>
                <w:color w:val="FFFFFF"/>
                <w:sz w:val="20"/>
                <w:szCs w:val="20"/>
                <w:lang w:val="sr-Cyrl-CS"/>
              </w:rPr>
            </w:pPr>
          </w:p>
        </w:tc>
      </w:tr>
    </w:tbl>
    <w:p w:rsidR="000C4E77" w:rsidRPr="000828B9" w:rsidRDefault="000C4E77" w:rsidP="000C4E77">
      <w:pPr>
        <w:ind w:left="108"/>
        <w:rPr>
          <w:rFonts w:eastAsia="Calibri"/>
          <w:noProof/>
          <w:color w:val="000000"/>
          <w:lang w:val="sr-Cyrl-CS" w:eastAsia="sr-Latn-RS"/>
        </w:rPr>
      </w:pPr>
    </w:p>
    <w:p w:rsidR="000C4E77" w:rsidRPr="000828B9" w:rsidRDefault="000C4E77" w:rsidP="000C4E77">
      <w:pPr>
        <w:ind w:left="108"/>
        <w:rPr>
          <w:rFonts w:eastAsia="Calibri"/>
          <w:noProof/>
          <w:color w:val="000000"/>
          <w:lang w:val="sr-Cyrl-CS" w:eastAsia="sr-Latn-RS"/>
        </w:rPr>
      </w:pPr>
      <w:r w:rsidRPr="000828B9">
        <w:rPr>
          <w:noProof/>
          <w:color w:val="000000"/>
          <w:sz w:val="20"/>
          <w:lang w:val="sr-Cyrl-CS" w:eastAsia="sr-Latn-RS"/>
        </w:rPr>
        <w:t xml:space="preserve"> </w:t>
      </w:r>
    </w:p>
    <w:tbl>
      <w:tblPr>
        <w:tblStyle w:val="TableGrid4"/>
        <w:tblpPr w:leftFromText="180" w:rightFromText="180" w:vertAnchor="text" w:horzAnchor="margin" w:tblpY="-50"/>
        <w:tblW w:w="894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2631"/>
        <w:gridCol w:w="2632"/>
      </w:tblGrid>
      <w:tr w:rsidR="000C4E77" w:rsidRPr="000828B9" w:rsidTr="000C4E77">
        <w:trPr>
          <w:trHeight w:hRule="exact" w:val="461"/>
        </w:trPr>
        <w:tc>
          <w:tcPr>
            <w:tcW w:w="8941" w:type="dxa"/>
            <w:gridSpan w:val="3"/>
          </w:tcPr>
          <w:p w:rsidR="000C4E77" w:rsidRPr="000828B9" w:rsidRDefault="000C4E77" w:rsidP="000C4E77">
            <w:pPr>
              <w:rPr>
                <w:rFonts w:eastAsia="Calibri"/>
                <w:noProof/>
                <w:color w:val="000000"/>
                <w:lang w:val="sr-Cyrl-CS"/>
              </w:rPr>
            </w:pPr>
            <w:r w:rsidRPr="000828B9">
              <w:rPr>
                <w:rFonts w:eastAsia="Arial"/>
                <w:b/>
                <w:noProof/>
                <w:color w:val="000000"/>
                <w:lang w:val="sr-Cyrl-CS"/>
              </w:rPr>
              <w:lastRenderedPageBreak/>
              <w:t>РЕКАПИТУЛАЦИЈА</w:t>
            </w:r>
            <w:r w:rsidRPr="000828B9">
              <w:rPr>
                <w:noProof/>
                <w:color w:val="000000"/>
                <w:lang w:val="sr-Cyrl-CS"/>
              </w:rPr>
              <w:t xml:space="preserve"> </w:t>
            </w:r>
          </w:p>
          <w:p w:rsidR="000C4E77" w:rsidRPr="000828B9" w:rsidRDefault="000C4E77" w:rsidP="000C4E77">
            <w:pPr>
              <w:ind w:left="405"/>
              <w:jc w:val="center"/>
              <w:rPr>
                <w:rFonts w:eastAsia="Calibri"/>
                <w:noProof/>
                <w:color w:val="000000"/>
                <w:lang w:val="sr-Cyrl-CS"/>
              </w:rPr>
            </w:pPr>
            <w:r w:rsidRPr="000828B9">
              <w:rPr>
                <w:rFonts w:eastAsia="Arial"/>
                <w:b/>
                <w:noProof/>
                <w:color w:val="000000"/>
                <w:lang w:val="sr-Cyrl-CS"/>
              </w:rPr>
              <w:t xml:space="preserve"> </w:t>
            </w:r>
          </w:p>
          <w:p w:rsidR="000C4E77" w:rsidRPr="000828B9" w:rsidRDefault="000C4E77" w:rsidP="000C4E77">
            <w:pPr>
              <w:ind w:left="216"/>
              <w:rPr>
                <w:rFonts w:eastAsia="Calibri"/>
                <w:noProof/>
                <w:color w:val="000000"/>
                <w:lang w:val="sr-Cyrl-CS"/>
              </w:rPr>
            </w:pPr>
            <w:r w:rsidRPr="000828B9">
              <w:rPr>
                <w:rFonts w:eastAsia="Arial"/>
                <w:b/>
                <w:noProof/>
                <w:color w:val="000000"/>
                <w:sz w:val="20"/>
                <w:lang w:val="sr-Cyrl-CS"/>
              </w:rPr>
              <w:t xml:space="preserve"> </w:t>
            </w:r>
          </w:p>
          <w:p w:rsidR="000C4E77" w:rsidRPr="000828B9" w:rsidRDefault="000C4E77" w:rsidP="000C4E77">
            <w:pPr>
              <w:rPr>
                <w:rFonts w:eastAsia="Calibri"/>
                <w:noProof/>
                <w:color w:val="000000"/>
                <w:lang w:val="sr-Cyrl-CS"/>
              </w:rPr>
            </w:pPr>
            <w:r w:rsidRPr="000828B9">
              <w:rPr>
                <w:noProof/>
                <w:color w:val="000000"/>
                <w:sz w:val="20"/>
                <w:lang w:val="sr-Cyrl-CS"/>
              </w:rPr>
              <w:t xml:space="preserve"> </w:t>
            </w:r>
          </w:p>
          <w:p w:rsidR="000C4E77" w:rsidRPr="000828B9" w:rsidRDefault="000C4E77" w:rsidP="000C4E77">
            <w:pPr>
              <w:ind w:left="338"/>
              <w:rPr>
                <w:rFonts w:eastAsia="Calibri"/>
                <w:noProof/>
                <w:color w:val="000000"/>
                <w:lang w:val="sr-Cyrl-CS"/>
              </w:rPr>
            </w:pPr>
            <w:r w:rsidRPr="000828B9">
              <w:rPr>
                <w:noProof/>
                <w:color w:val="000000"/>
                <w:sz w:val="20"/>
                <w:lang w:val="sr-Cyrl-CS"/>
              </w:rPr>
              <w:t xml:space="preserve"> </w:t>
            </w:r>
          </w:p>
        </w:tc>
      </w:tr>
      <w:tr w:rsidR="000C4E77" w:rsidRPr="000828B9" w:rsidTr="000C4E77">
        <w:trPr>
          <w:trHeight w:hRule="exact" w:val="461"/>
        </w:trPr>
        <w:tc>
          <w:tcPr>
            <w:tcW w:w="3678" w:type="dxa"/>
          </w:tcPr>
          <w:p w:rsidR="000C4E77" w:rsidRPr="000828B9" w:rsidRDefault="000C4E77" w:rsidP="000C4E77">
            <w:pPr>
              <w:ind w:left="382"/>
              <w:rPr>
                <w:rFonts w:eastAsia="Calibri"/>
                <w:noProof/>
                <w:color w:val="000000"/>
                <w:lang w:val="sr-Cyrl-CS"/>
              </w:rPr>
            </w:pPr>
            <w:r w:rsidRPr="000828B9">
              <w:rPr>
                <w:rFonts w:eastAsia="Arial"/>
                <w:b/>
                <w:noProof/>
                <w:color w:val="000000"/>
                <w:sz w:val="20"/>
                <w:lang w:val="sr-Cyrl-CS"/>
              </w:rPr>
              <w:t>1</w:t>
            </w:r>
            <w:r>
              <w:rPr>
                <w:rFonts w:eastAsia="Arial"/>
                <w:b/>
                <w:noProof/>
                <w:color w:val="000000"/>
                <w:sz w:val="20"/>
                <w:lang w:val="sr-Cyrl-CS"/>
              </w:rPr>
              <w:t xml:space="preserve">. </w:t>
            </w:r>
            <w:r w:rsidRPr="000828B9">
              <w:rPr>
                <w:noProof/>
                <w:color w:val="000000"/>
                <w:lang w:val="sr-Cyrl-CS"/>
              </w:rPr>
              <w:t xml:space="preserve"> </w:t>
            </w:r>
            <w:r w:rsidRPr="000828B9">
              <w:rPr>
                <w:rFonts w:eastAsia="Arial"/>
                <w:b/>
                <w:noProof/>
                <w:color w:val="000000"/>
                <w:sz w:val="20"/>
                <w:lang w:val="sr-Cyrl-CS"/>
              </w:rPr>
              <w:t>Котларница</w:t>
            </w:r>
            <w:r w:rsidRPr="000828B9">
              <w:rPr>
                <w:noProof/>
                <w:color w:val="000000"/>
                <w:lang w:val="sr-Cyrl-CS"/>
              </w:rPr>
              <w:t xml:space="preserve"> </w:t>
            </w:r>
          </w:p>
          <w:p w:rsidR="000C4E77" w:rsidRPr="000828B9" w:rsidRDefault="000C4E77" w:rsidP="000C4E77">
            <w:pPr>
              <w:ind w:left="394"/>
              <w:jc w:val="center"/>
              <w:rPr>
                <w:rFonts w:eastAsia="Calibri"/>
                <w:noProof/>
                <w:color w:val="000000"/>
                <w:lang w:val="sr-Cyrl-CS"/>
              </w:rPr>
            </w:pPr>
            <w:r w:rsidRPr="000828B9">
              <w:rPr>
                <w:rFonts w:eastAsia="Arial"/>
                <w:b/>
                <w:noProof/>
                <w:color w:val="000000"/>
                <w:sz w:val="20"/>
                <w:lang w:val="sr-Cyrl-CS"/>
              </w:rPr>
              <w:t xml:space="preserve"> </w:t>
            </w:r>
          </w:p>
          <w:p w:rsidR="000C4E77" w:rsidRPr="000828B9" w:rsidRDefault="000C4E77" w:rsidP="000C4E77">
            <w:pPr>
              <w:ind w:left="216"/>
              <w:rPr>
                <w:rFonts w:eastAsia="Calibri"/>
                <w:noProof/>
                <w:color w:val="000000"/>
                <w:lang w:val="sr-Cyrl-CS"/>
              </w:rPr>
            </w:pPr>
            <w:r w:rsidRPr="000828B9">
              <w:rPr>
                <w:rFonts w:eastAsia="Arial"/>
                <w:b/>
                <w:noProof/>
                <w:color w:val="000000"/>
                <w:sz w:val="20"/>
                <w:lang w:val="sr-Cyrl-CS"/>
              </w:rPr>
              <w:t xml:space="preserve"> </w:t>
            </w:r>
          </w:p>
        </w:tc>
        <w:tc>
          <w:tcPr>
            <w:tcW w:w="2631" w:type="dxa"/>
          </w:tcPr>
          <w:p w:rsidR="000C4E77" w:rsidRPr="000828B9" w:rsidRDefault="000C4E77" w:rsidP="000C4E77">
            <w:pPr>
              <w:rPr>
                <w:rFonts w:eastAsia="Calibri"/>
                <w:noProof/>
                <w:color w:val="000000"/>
                <w:lang w:val="sr-Cyrl-CS"/>
              </w:rPr>
            </w:pPr>
            <w:r w:rsidRPr="000828B9">
              <w:rPr>
                <w:noProof/>
                <w:color w:val="000000"/>
                <w:sz w:val="20"/>
                <w:lang w:val="sr-Cyrl-CS"/>
              </w:rPr>
              <w:t xml:space="preserve"> </w:t>
            </w:r>
          </w:p>
        </w:tc>
        <w:tc>
          <w:tcPr>
            <w:tcW w:w="2631" w:type="dxa"/>
          </w:tcPr>
          <w:p w:rsidR="000C4E77" w:rsidRPr="000828B9" w:rsidRDefault="000C4E77" w:rsidP="000C4E77">
            <w:pPr>
              <w:ind w:right="63"/>
              <w:jc w:val="right"/>
              <w:rPr>
                <w:rFonts w:eastAsia="Calibri"/>
                <w:noProof/>
                <w:color w:val="000000"/>
                <w:lang w:val="sr-Cyrl-CS"/>
              </w:rPr>
            </w:pPr>
            <w:r w:rsidRPr="000828B9">
              <w:rPr>
                <w:rFonts w:eastAsia="Arial"/>
                <w:b/>
                <w:noProof/>
                <w:color w:val="FFFFFF"/>
                <w:sz w:val="20"/>
                <w:lang w:val="sr-Cyrl-CS"/>
              </w:rPr>
              <w:t>138,000.00</w:t>
            </w:r>
            <w:r w:rsidRPr="000828B9">
              <w:rPr>
                <w:noProof/>
                <w:color w:val="FFFFFF"/>
                <w:lang w:val="sr-Cyrl-CS"/>
              </w:rPr>
              <w:t xml:space="preserve"> </w:t>
            </w:r>
          </w:p>
        </w:tc>
      </w:tr>
      <w:tr w:rsidR="000C4E77" w:rsidRPr="000828B9" w:rsidTr="000C4E77">
        <w:trPr>
          <w:trHeight w:hRule="exact" w:val="461"/>
        </w:trPr>
        <w:tc>
          <w:tcPr>
            <w:tcW w:w="3678" w:type="dxa"/>
          </w:tcPr>
          <w:p w:rsidR="000C4E77" w:rsidRPr="000828B9" w:rsidRDefault="000C4E77" w:rsidP="000C4E77">
            <w:pPr>
              <w:ind w:left="382"/>
              <w:rPr>
                <w:rFonts w:eastAsia="Calibri"/>
                <w:noProof/>
                <w:color w:val="000000"/>
                <w:lang w:val="sr-Cyrl-CS"/>
              </w:rPr>
            </w:pPr>
            <w:r w:rsidRPr="000828B9">
              <w:rPr>
                <w:rFonts w:eastAsia="Arial"/>
                <w:b/>
                <w:noProof/>
                <w:color w:val="000000"/>
                <w:sz w:val="20"/>
                <w:lang w:val="sr-Cyrl-CS"/>
              </w:rPr>
              <w:t>2</w:t>
            </w:r>
            <w:r>
              <w:rPr>
                <w:rFonts w:eastAsia="Arial"/>
                <w:b/>
                <w:noProof/>
                <w:color w:val="000000"/>
                <w:sz w:val="20"/>
                <w:lang w:val="sr-Cyrl-CS"/>
              </w:rPr>
              <w:t xml:space="preserve">. </w:t>
            </w:r>
            <w:r w:rsidRPr="000828B9">
              <w:rPr>
                <w:noProof/>
                <w:color w:val="000000"/>
                <w:lang w:val="sr-Cyrl-CS"/>
              </w:rPr>
              <w:t xml:space="preserve"> </w:t>
            </w:r>
            <w:r w:rsidRPr="000828B9">
              <w:rPr>
                <w:rFonts w:eastAsia="Arial"/>
                <w:b/>
                <w:noProof/>
                <w:color w:val="000000"/>
                <w:sz w:val="20"/>
                <w:lang w:val="sr-Cyrl-CS"/>
              </w:rPr>
              <w:t>Грејна тела и прибор</w:t>
            </w:r>
            <w:r w:rsidRPr="000828B9">
              <w:rPr>
                <w:noProof/>
                <w:color w:val="000000"/>
                <w:lang w:val="sr-Cyrl-CS"/>
              </w:rPr>
              <w:t xml:space="preserve"> </w:t>
            </w:r>
          </w:p>
          <w:p w:rsidR="000C4E77" w:rsidRPr="000828B9" w:rsidRDefault="000C4E77" w:rsidP="000C4E77">
            <w:pPr>
              <w:ind w:left="394"/>
              <w:jc w:val="center"/>
              <w:rPr>
                <w:rFonts w:eastAsia="Calibri"/>
                <w:noProof/>
                <w:color w:val="000000"/>
                <w:lang w:val="sr-Cyrl-CS"/>
              </w:rPr>
            </w:pPr>
            <w:r w:rsidRPr="000828B9">
              <w:rPr>
                <w:rFonts w:eastAsia="Arial"/>
                <w:b/>
                <w:noProof/>
                <w:color w:val="000000"/>
                <w:sz w:val="20"/>
                <w:lang w:val="sr-Cyrl-CS"/>
              </w:rPr>
              <w:t xml:space="preserve"> </w:t>
            </w:r>
          </w:p>
          <w:p w:rsidR="000C4E77" w:rsidRPr="000828B9" w:rsidRDefault="000C4E77" w:rsidP="000C4E77">
            <w:pPr>
              <w:ind w:left="216"/>
              <w:rPr>
                <w:rFonts w:eastAsia="Calibri"/>
                <w:noProof/>
                <w:color w:val="000000"/>
                <w:lang w:val="sr-Cyrl-CS"/>
              </w:rPr>
            </w:pPr>
            <w:r w:rsidRPr="000828B9">
              <w:rPr>
                <w:rFonts w:eastAsia="Arial"/>
                <w:b/>
                <w:noProof/>
                <w:color w:val="000000"/>
                <w:sz w:val="20"/>
                <w:lang w:val="sr-Cyrl-CS"/>
              </w:rPr>
              <w:t xml:space="preserve"> </w:t>
            </w:r>
          </w:p>
        </w:tc>
        <w:tc>
          <w:tcPr>
            <w:tcW w:w="2631" w:type="dxa"/>
          </w:tcPr>
          <w:p w:rsidR="000C4E77" w:rsidRPr="000828B9" w:rsidRDefault="000C4E77" w:rsidP="000C4E77">
            <w:pPr>
              <w:rPr>
                <w:rFonts w:eastAsia="Calibri"/>
                <w:noProof/>
                <w:color w:val="000000"/>
                <w:lang w:val="sr-Cyrl-CS"/>
              </w:rPr>
            </w:pPr>
            <w:r w:rsidRPr="000828B9">
              <w:rPr>
                <w:noProof/>
                <w:color w:val="000000"/>
                <w:sz w:val="20"/>
                <w:lang w:val="sr-Cyrl-CS"/>
              </w:rPr>
              <w:t xml:space="preserve"> </w:t>
            </w:r>
          </w:p>
        </w:tc>
        <w:tc>
          <w:tcPr>
            <w:tcW w:w="2631" w:type="dxa"/>
          </w:tcPr>
          <w:p w:rsidR="000C4E77" w:rsidRPr="000828B9" w:rsidRDefault="000C4E77" w:rsidP="000C4E77">
            <w:pPr>
              <w:ind w:right="63"/>
              <w:jc w:val="right"/>
              <w:rPr>
                <w:rFonts w:eastAsia="Calibri"/>
                <w:noProof/>
                <w:color w:val="000000"/>
                <w:lang w:val="sr-Cyrl-CS"/>
              </w:rPr>
            </w:pPr>
            <w:r w:rsidRPr="000828B9">
              <w:rPr>
                <w:rFonts w:eastAsia="Arial"/>
                <w:b/>
                <w:noProof/>
                <w:color w:val="FFFFFF"/>
                <w:sz w:val="20"/>
                <w:lang w:val="sr-Cyrl-CS"/>
              </w:rPr>
              <w:t>1,626,750.00</w:t>
            </w:r>
            <w:r w:rsidRPr="000828B9">
              <w:rPr>
                <w:noProof/>
                <w:color w:val="FFFFFF"/>
                <w:lang w:val="sr-Cyrl-CS"/>
              </w:rPr>
              <w:t xml:space="preserve"> </w:t>
            </w:r>
          </w:p>
        </w:tc>
      </w:tr>
      <w:tr w:rsidR="000C4E77" w:rsidRPr="000828B9" w:rsidTr="000C4E77">
        <w:trPr>
          <w:trHeight w:hRule="exact" w:val="461"/>
        </w:trPr>
        <w:tc>
          <w:tcPr>
            <w:tcW w:w="3678" w:type="dxa"/>
          </w:tcPr>
          <w:p w:rsidR="000C4E77" w:rsidRPr="000828B9" w:rsidRDefault="000C4E77" w:rsidP="000C4E77">
            <w:pPr>
              <w:ind w:left="382"/>
              <w:rPr>
                <w:rFonts w:eastAsia="Calibri"/>
                <w:noProof/>
                <w:color w:val="000000"/>
                <w:lang w:val="sr-Cyrl-CS"/>
              </w:rPr>
            </w:pPr>
            <w:r w:rsidRPr="000828B9">
              <w:rPr>
                <w:rFonts w:eastAsia="Arial"/>
                <w:b/>
                <w:noProof/>
                <w:color w:val="000000"/>
                <w:sz w:val="20"/>
                <w:lang w:val="sr-Cyrl-CS"/>
              </w:rPr>
              <w:t>3</w:t>
            </w:r>
            <w:r>
              <w:rPr>
                <w:rFonts w:eastAsia="Arial"/>
                <w:b/>
                <w:noProof/>
                <w:color w:val="000000"/>
                <w:sz w:val="20"/>
                <w:lang w:val="sr-Cyrl-CS"/>
              </w:rPr>
              <w:t xml:space="preserve">. </w:t>
            </w:r>
            <w:r w:rsidRPr="000828B9">
              <w:rPr>
                <w:noProof/>
                <w:color w:val="000000"/>
                <w:lang w:val="sr-Cyrl-CS"/>
              </w:rPr>
              <w:t xml:space="preserve"> </w:t>
            </w:r>
            <w:r w:rsidRPr="000828B9">
              <w:rPr>
                <w:rFonts w:eastAsia="Arial"/>
                <w:b/>
                <w:noProof/>
                <w:color w:val="000000"/>
                <w:sz w:val="20"/>
                <w:lang w:val="sr-Cyrl-CS"/>
              </w:rPr>
              <w:t>Цевна мрежа и арматура</w:t>
            </w:r>
            <w:r w:rsidRPr="000828B9">
              <w:rPr>
                <w:noProof/>
                <w:color w:val="000000"/>
                <w:lang w:val="sr-Cyrl-CS"/>
              </w:rPr>
              <w:t xml:space="preserve"> </w:t>
            </w:r>
          </w:p>
          <w:p w:rsidR="000C4E77" w:rsidRPr="000828B9" w:rsidRDefault="000C4E77" w:rsidP="000C4E77">
            <w:pPr>
              <w:ind w:left="394"/>
              <w:jc w:val="center"/>
              <w:rPr>
                <w:rFonts w:eastAsia="Calibri"/>
                <w:noProof/>
                <w:color w:val="000000"/>
                <w:lang w:val="sr-Cyrl-CS"/>
              </w:rPr>
            </w:pPr>
            <w:r w:rsidRPr="000828B9">
              <w:rPr>
                <w:rFonts w:eastAsia="Arial"/>
                <w:b/>
                <w:noProof/>
                <w:color w:val="000000"/>
                <w:sz w:val="20"/>
                <w:lang w:val="sr-Cyrl-CS"/>
              </w:rPr>
              <w:t xml:space="preserve"> </w:t>
            </w:r>
          </w:p>
          <w:p w:rsidR="000C4E77" w:rsidRPr="000828B9" w:rsidRDefault="000C4E77" w:rsidP="000C4E77">
            <w:pPr>
              <w:ind w:left="216"/>
              <w:rPr>
                <w:rFonts w:eastAsia="Calibri"/>
                <w:noProof/>
                <w:color w:val="000000"/>
                <w:lang w:val="sr-Cyrl-CS"/>
              </w:rPr>
            </w:pPr>
            <w:r w:rsidRPr="000828B9">
              <w:rPr>
                <w:rFonts w:eastAsia="Arial"/>
                <w:b/>
                <w:noProof/>
                <w:color w:val="000000"/>
                <w:sz w:val="20"/>
                <w:lang w:val="sr-Cyrl-CS"/>
              </w:rPr>
              <w:t xml:space="preserve"> </w:t>
            </w:r>
          </w:p>
        </w:tc>
        <w:tc>
          <w:tcPr>
            <w:tcW w:w="2631" w:type="dxa"/>
          </w:tcPr>
          <w:p w:rsidR="000C4E77" w:rsidRPr="000828B9" w:rsidRDefault="000C4E77" w:rsidP="000C4E77">
            <w:pPr>
              <w:rPr>
                <w:rFonts w:eastAsia="Calibri"/>
                <w:noProof/>
                <w:color w:val="000000"/>
                <w:lang w:val="sr-Cyrl-CS"/>
              </w:rPr>
            </w:pPr>
            <w:r w:rsidRPr="000828B9">
              <w:rPr>
                <w:noProof/>
                <w:color w:val="000000"/>
                <w:sz w:val="20"/>
                <w:lang w:val="sr-Cyrl-CS"/>
              </w:rPr>
              <w:t xml:space="preserve"> </w:t>
            </w:r>
          </w:p>
        </w:tc>
        <w:tc>
          <w:tcPr>
            <w:tcW w:w="2631" w:type="dxa"/>
          </w:tcPr>
          <w:p w:rsidR="000C4E77" w:rsidRPr="000828B9" w:rsidRDefault="000C4E77" w:rsidP="000C4E77">
            <w:pPr>
              <w:ind w:right="63"/>
              <w:jc w:val="right"/>
              <w:rPr>
                <w:rFonts w:eastAsia="Calibri"/>
                <w:noProof/>
                <w:color w:val="000000"/>
                <w:lang w:val="sr-Cyrl-CS"/>
              </w:rPr>
            </w:pPr>
            <w:r w:rsidRPr="000828B9">
              <w:rPr>
                <w:rFonts w:eastAsia="Arial"/>
                <w:b/>
                <w:noProof/>
                <w:color w:val="FFFFFF"/>
                <w:sz w:val="20"/>
                <w:lang w:val="sr-Cyrl-CS"/>
              </w:rPr>
              <w:t>30,108.00</w:t>
            </w:r>
            <w:r w:rsidRPr="000828B9">
              <w:rPr>
                <w:noProof/>
                <w:color w:val="FFFFFF"/>
                <w:lang w:val="sr-Cyrl-CS"/>
              </w:rPr>
              <w:t xml:space="preserve"> </w:t>
            </w:r>
          </w:p>
        </w:tc>
      </w:tr>
      <w:tr w:rsidR="000C4E77" w:rsidRPr="000828B9" w:rsidTr="000C4E77">
        <w:trPr>
          <w:trHeight w:hRule="exact" w:val="461"/>
        </w:trPr>
        <w:tc>
          <w:tcPr>
            <w:tcW w:w="3678" w:type="dxa"/>
          </w:tcPr>
          <w:p w:rsidR="000C4E77" w:rsidRPr="000828B9" w:rsidRDefault="000C4E77" w:rsidP="000C4E77">
            <w:pPr>
              <w:ind w:left="382"/>
              <w:rPr>
                <w:rFonts w:eastAsia="Calibri"/>
                <w:noProof/>
                <w:color w:val="000000"/>
                <w:lang w:val="sr-Cyrl-CS"/>
              </w:rPr>
            </w:pPr>
            <w:r w:rsidRPr="000828B9">
              <w:rPr>
                <w:rFonts w:eastAsia="Arial"/>
                <w:b/>
                <w:noProof/>
                <w:color w:val="000000"/>
                <w:sz w:val="20"/>
                <w:lang w:val="sr-Cyrl-CS"/>
              </w:rPr>
              <w:t>4</w:t>
            </w:r>
            <w:r>
              <w:rPr>
                <w:noProof/>
                <w:color w:val="000000"/>
                <w:lang w:val="sr-Cyrl-CS"/>
              </w:rPr>
              <w:t xml:space="preserve">. </w:t>
            </w:r>
            <w:r w:rsidRPr="000828B9">
              <w:rPr>
                <w:rFonts w:eastAsia="Arial"/>
                <w:b/>
                <w:noProof/>
                <w:color w:val="000000"/>
                <w:sz w:val="20"/>
                <w:lang w:val="sr-Cyrl-CS"/>
              </w:rPr>
              <w:t>Бојење и изолација</w:t>
            </w:r>
            <w:r w:rsidRPr="000828B9">
              <w:rPr>
                <w:noProof/>
                <w:color w:val="000000"/>
                <w:lang w:val="sr-Cyrl-CS"/>
              </w:rPr>
              <w:t xml:space="preserve"> </w:t>
            </w:r>
          </w:p>
          <w:p w:rsidR="000C4E77" w:rsidRPr="000828B9" w:rsidRDefault="000C4E77" w:rsidP="000C4E77">
            <w:pPr>
              <w:ind w:left="394"/>
              <w:jc w:val="center"/>
              <w:rPr>
                <w:rFonts w:eastAsia="Calibri"/>
                <w:noProof/>
                <w:color w:val="000000"/>
                <w:lang w:val="sr-Cyrl-CS"/>
              </w:rPr>
            </w:pPr>
            <w:r w:rsidRPr="000828B9">
              <w:rPr>
                <w:rFonts w:eastAsia="Arial"/>
                <w:b/>
                <w:noProof/>
                <w:color w:val="000000"/>
                <w:sz w:val="20"/>
                <w:lang w:val="sr-Cyrl-CS"/>
              </w:rPr>
              <w:t xml:space="preserve"> </w:t>
            </w:r>
          </w:p>
          <w:p w:rsidR="000C4E77" w:rsidRPr="000828B9" w:rsidRDefault="000C4E77" w:rsidP="000C4E77">
            <w:pPr>
              <w:ind w:left="216"/>
              <w:rPr>
                <w:rFonts w:eastAsia="Calibri"/>
                <w:noProof/>
                <w:color w:val="000000"/>
                <w:lang w:val="sr-Cyrl-CS"/>
              </w:rPr>
            </w:pPr>
            <w:r w:rsidRPr="000828B9">
              <w:rPr>
                <w:rFonts w:eastAsia="Arial"/>
                <w:b/>
                <w:noProof/>
                <w:color w:val="000000"/>
                <w:sz w:val="20"/>
                <w:lang w:val="sr-Cyrl-CS"/>
              </w:rPr>
              <w:t xml:space="preserve"> </w:t>
            </w:r>
          </w:p>
        </w:tc>
        <w:tc>
          <w:tcPr>
            <w:tcW w:w="2631" w:type="dxa"/>
          </w:tcPr>
          <w:p w:rsidR="000C4E77" w:rsidRPr="000828B9" w:rsidRDefault="000C4E77" w:rsidP="000C4E77">
            <w:pPr>
              <w:rPr>
                <w:rFonts w:eastAsia="Calibri"/>
                <w:noProof/>
                <w:color w:val="000000"/>
                <w:lang w:val="sr-Cyrl-CS"/>
              </w:rPr>
            </w:pPr>
            <w:r w:rsidRPr="000828B9">
              <w:rPr>
                <w:noProof/>
                <w:color w:val="000000"/>
                <w:sz w:val="20"/>
                <w:lang w:val="sr-Cyrl-CS"/>
              </w:rPr>
              <w:t xml:space="preserve"> </w:t>
            </w:r>
          </w:p>
        </w:tc>
        <w:tc>
          <w:tcPr>
            <w:tcW w:w="2631" w:type="dxa"/>
          </w:tcPr>
          <w:p w:rsidR="000C4E77" w:rsidRPr="000828B9" w:rsidRDefault="000C4E77" w:rsidP="000C4E77">
            <w:pPr>
              <w:ind w:right="63"/>
              <w:jc w:val="right"/>
              <w:rPr>
                <w:rFonts w:eastAsia="Calibri"/>
                <w:noProof/>
                <w:color w:val="000000"/>
                <w:lang w:val="sr-Cyrl-CS"/>
              </w:rPr>
            </w:pPr>
            <w:r w:rsidRPr="000828B9">
              <w:rPr>
                <w:rFonts w:eastAsia="Arial"/>
                <w:b/>
                <w:noProof/>
                <w:color w:val="FFFFFF"/>
                <w:sz w:val="20"/>
                <w:lang w:val="sr-Cyrl-CS"/>
              </w:rPr>
              <w:t>364,000.00</w:t>
            </w:r>
            <w:r w:rsidRPr="000828B9">
              <w:rPr>
                <w:noProof/>
                <w:color w:val="FFFFFF"/>
                <w:lang w:val="sr-Cyrl-CS"/>
              </w:rPr>
              <w:t xml:space="preserve"> </w:t>
            </w:r>
          </w:p>
        </w:tc>
      </w:tr>
      <w:tr w:rsidR="000C4E77" w:rsidRPr="000828B9" w:rsidTr="000C4E77">
        <w:trPr>
          <w:trHeight w:hRule="exact" w:val="461"/>
        </w:trPr>
        <w:tc>
          <w:tcPr>
            <w:tcW w:w="3678" w:type="dxa"/>
          </w:tcPr>
          <w:p w:rsidR="000C4E77" w:rsidRPr="000828B9" w:rsidRDefault="000C4E77" w:rsidP="000C4E77">
            <w:pPr>
              <w:ind w:left="382"/>
              <w:rPr>
                <w:rFonts w:eastAsia="Calibri"/>
                <w:noProof/>
                <w:color w:val="000000"/>
                <w:lang w:val="sr-Cyrl-CS"/>
              </w:rPr>
            </w:pPr>
            <w:r w:rsidRPr="000828B9">
              <w:rPr>
                <w:rFonts w:eastAsia="Arial"/>
                <w:b/>
                <w:noProof/>
                <w:color w:val="000000"/>
                <w:sz w:val="20"/>
                <w:lang w:val="sr-Cyrl-CS"/>
              </w:rPr>
              <w:t>5</w:t>
            </w:r>
            <w:r>
              <w:rPr>
                <w:rFonts w:eastAsia="Arial"/>
                <w:b/>
                <w:noProof/>
                <w:color w:val="000000"/>
                <w:sz w:val="20"/>
                <w:lang w:val="sr-Cyrl-CS"/>
              </w:rPr>
              <w:t xml:space="preserve">. </w:t>
            </w:r>
            <w:r w:rsidRPr="000828B9">
              <w:rPr>
                <w:noProof/>
                <w:color w:val="000000"/>
                <w:lang w:val="sr-Cyrl-CS"/>
              </w:rPr>
              <w:t xml:space="preserve"> </w:t>
            </w:r>
            <w:r w:rsidRPr="000828B9">
              <w:rPr>
                <w:rFonts w:eastAsia="Arial"/>
                <w:b/>
                <w:noProof/>
                <w:color w:val="000000"/>
                <w:sz w:val="20"/>
                <w:lang w:val="sr-Cyrl-CS"/>
              </w:rPr>
              <w:t>Грађевински радови</w:t>
            </w:r>
            <w:r w:rsidRPr="000828B9">
              <w:rPr>
                <w:noProof/>
                <w:color w:val="000000"/>
                <w:lang w:val="sr-Cyrl-CS"/>
              </w:rPr>
              <w:t xml:space="preserve"> </w:t>
            </w:r>
          </w:p>
          <w:p w:rsidR="000C4E77" w:rsidRPr="000828B9" w:rsidRDefault="000C4E77" w:rsidP="000C4E77">
            <w:pPr>
              <w:ind w:left="394"/>
              <w:jc w:val="center"/>
              <w:rPr>
                <w:rFonts w:eastAsia="Calibri"/>
                <w:noProof/>
                <w:color w:val="000000"/>
                <w:lang w:val="sr-Cyrl-CS"/>
              </w:rPr>
            </w:pPr>
            <w:r w:rsidRPr="000828B9">
              <w:rPr>
                <w:rFonts w:eastAsia="Arial"/>
                <w:b/>
                <w:noProof/>
                <w:color w:val="000000"/>
                <w:sz w:val="20"/>
                <w:lang w:val="sr-Cyrl-CS"/>
              </w:rPr>
              <w:t xml:space="preserve"> </w:t>
            </w:r>
          </w:p>
          <w:p w:rsidR="000C4E77" w:rsidRPr="000828B9" w:rsidRDefault="000C4E77" w:rsidP="000C4E77">
            <w:pPr>
              <w:ind w:left="216"/>
              <w:rPr>
                <w:rFonts w:eastAsia="Calibri"/>
                <w:noProof/>
                <w:color w:val="000000"/>
                <w:lang w:val="sr-Cyrl-CS"/>
              </w:rPr>
            </w:pPr>
            <w:r w:rsidRPr="000828B9">
              <w:rPr>
                <w:rFonts w:eastAsia="Arial"/>
                <w:b/>
                <w:noProof/>
                <w:color w:val="000000"/>
                <w:sz w:val="20"/>
                <w:lang w:val="sr-Cyrl-CS"/>
              </w:rPr>
              <w:t xml:space="preserve"> </w:t>
            </w:r>
          </w:p>
        </w:tc>
        <w:tc>
          <w:tcPr>
            <w:tcW w:w="2631" w:type="dxa"/>
          </w:tcPr>
          <w:p w:rsidR="000C4E77" w:rsidRPr="000828B9" w:rsidRDefault="000C4E77" w:rsidP="000C4E77">
            <w:pPr>
              <w:rPr>
                <w:rFonts w:eastAsia="Calibri"/>
                <w:noProof/>
                <w:color w:val="000000"/>
                <w:lang w:val="sr-Cyrl-CS"/>
              </w:rPr>
            </w:pPr>
            <w:r w:rsidRPr="000828B9">
              <w:rPr>
                <w:noProof/>
                <w:color w:val="000000"/>
                <w:sz w:val="20"/>
                <w:lang w:val="sr-Cyrl-CS"/>
              </w:rPr>
              <w:t xml:space="preserve"> </w:t>
            </w:r>
          </w:p>
        </w:tc>
        <w:tc>
          <w:tcPr>
            <w:tcW w:w="2631" w:type="dxa"/>
          </w:tcPr>
          <w:p w:rsidR="000C4E77" w:rsidRPr="000828B9" w:rsidRDefault="000C4E77" w:rsidP="000C4E77">
            <w:pPr>
              <w:ind w:right="63"/>
              <w:jc w:val="right"/>
              <w:rPr>
                <w:rFonts w:eastAsia="Calibri"/>
                <w:noProof/>
                <w:color w:val="000000"/>
                <w:lang w:val="sr-Cyrl-CS"/>
              </w:rPr>
            </w:pPr>
            <w:r w:rsidRPr="000828B9">
              <w:rPr>
                <w:rFonts w:eastAsia="Arial"/>
                <w:b/>
                <w:noProof/>
                <w:color w:val="FFFFFF"/>
                <w:sz w:val="20"/>
                <w:lang w:val="sr-Cyrl-CS"/>
              </w:rPr>
              <w:t>30,000.00</w:t>
            </w:r>
            <w:r w:rsidRPr="000828B9">
              <w:rPr>
                <w:noProof/>
                <w:color w:val="FFFFFF"/>
                <w:lang w:val="sr-Cyrl-CS"/>
              </w:rPr>
              <w:t xml:space="preserve"> </w:t>
            </w:r>
          </w:p>
        </w:tc>
      </w:tr>
      <w:tr w:rsidR="000C4E77" w:rsidRPr="000828B9" w:rsidTr="000C4E77">
        <w:trPr>
          <w:trHeight w:hRule="exact" w:val="461"/>
        </w:trPr>
        <w:tc>
          <w:tcPr>
            <w:tcW w:w="3678" w:type="dxa"/>
          </w:tcPr>
          <w:p w:rsidR="000C4E77" w:rsidRPr="000828B9" w:rsidRDefault="000C4E77" w:rsidP="000C4E77">
            <w:pPr>
              <w:ind w:left="382"/>
              <w:rPr>
                <w:rFonts w:eastAsia="Calibri"/>
                <w:noProof/>
                <w:color w:val="000000"/>
                <w:lang w:val="sr-Cyrl-CS"/>
              </w:rPr>
            </w:pPr>
            <w:r w:rsidRPr="000828B9">
              <w:rPr>
                <w:rFonts w:eastAsia="Arial"/>
                <w:b/>
                <w:noProof/>
                <w:color w:val="000000"/>
                <w:sz w:val="20"/>
                <w:lang w:val="sr-Cyrl-CS"/>
              </w:rPr>
              <w:t>6</w:t>
            </w:r>
            <w:r>
              <w:rPr>
                <w:rFonts w:eastAsia="Arial"/>
                <w:b/>
                <w:noProof/>
                <w:color w:val="000000"/>
                <w:sz w:val="20"/>
                <w:lang w:val="sr-Cyrl-CS"/>
              </w:rPr>
              <w:t xml:space="preserve">. </w:t>
            </w:r>
            <w:r w:rsidRPr="000828B9">
              <w:rPr>
                <w:noProof/>
                <w:color w:val="000000"/>
                <w:lang w:val="sr-Cyrl-CS"/>
              </w:rPr>
              <w:t xml:space="preserve"> </w:t>
            </w:r>
            <w:r w:rsidRPr="000828B9">
              <w:rPr>
                <w:rFonts w:eastAsia="Arial"/>
                <w:b/>
                <w:noProof/>
                <w:color w:val="000000"/>
                <w:sz w:val="20"/>
                <w:lang w:val="sr-Cyrl-CS"/>
              </w:rPr>
              <w:t>Припремно-завршни радови</w:t>
            </w:r>
            <w:r w:rsidRPr="000828B9">
              <w:rPr>
                <w:noProof/>
                <w:color w:val="000000"/>
                <w:lang w:val="sr-Cyrl-CS"/>
              </w:rPr>
              <w:t xml:space="preserve"> </w:t>
            </w:r>
          </w:p>
          <w:p w:rsidR="000C4E77" w:rsidRPr="000828B9" w:rsidRDefault="000C4E77" w:rsidP="000C4E77">
            <w:pPr>
              <w:ind w:left="394"/>
              <w:jc w:val="center"/>
              <w:rPr>
                <w:rFonts w:eastAsia="Calibri"/>
                <w:noProof/>
                <w:color w:val="000000"/>
                <w:lang w:val="sr-Cyrl-CS"/>
              </w:rPr>
            </w:pPr>
            <w:r w:rsidRPr="000828B9">
              <w:rPr>
                <w:rFonts w:eastAsia="Arial"/>
                <w:b/>
                <w:noProof/>
                <w:color w:val="000000"/>
                <w:sz w:val="20"/>
                <w:lang w:val="sr-Cyrl-CS"/>
              </w:rPr>
              <w:t xml:space="preserve"> </w:t>
            </w:r>
          </w:p>
          <w:p w:rsidR="000C4E77" w:rsidRPr="000828B9" w:rsidRDefault="000C4E77" w:rsidP="000C4E77">
            <w:pPr>
              <w:ind w:left="216"/>
              <w:rPr>
                <w:rFonts w:eastAsia="Calibri"/>
                <w:noProof/>
                <w:color w:val="000000"/>
                <w:lang w:val="sr-Cyrl-CS"/>
              </w:rPr>
            </w:pPr>
            <w:r w:rsidRPr="000828B9">
              <w:rPr>
                <w:rFonts w:eastAsia="Arial"/>
                <w:b/>
                <w:noProof/>
                <w:color w:val="000000"/>
                <w:sz w:val="20"/>
                <w:lang w:val="sr-Cyrl-CS"/>
              </w:rPr>
              <w:t xml:space="preserve"> </w:t>
            </w:r>
          </w:p>
        </w:tc>
        <w:tc>
          <w:tcPr>
            <w:tcW w:w="2631" w:type="dxa"/>
          </w:tcPr>
          <w:p w:rsidR="000C4E77" w:rsidRPr="000828B9" w:rsidRDefault="000C4E77" w:rsidP="000C4E77">
            <w:pPr>
              <w:rPr>
                <w:rFonts w:eastAsia="Calibri"/>
                <w:noProof/>
                <w:color w:val="000000"/>
                <w:lang w:val="sr-Cyrl-CS"/>
              </w:rPr>
            </w:pPr>
            <w:r w:rsidRPr="000828B9">
              <w:rPr>
                <w:noProof/>
                <w:color w:val="000000"/>
                <w:sz w:val="20"/>
                <w:lang w:val="sr-Cyrl-CS"/>
              </w:rPr>
              <w:t xml:space="preserve"> </w:t>
            </w:r>
          </w:p>
        </w:tc>
        <w:tc>
          <w:tcPr>
            <w:tcW w:w="2631" w:type="dxa"/>
          </w:tcPr>
          <w:p w:rsidR="000C4E77" w:rsidRPr="000828B9" w:rsidRDefault="000C4E77" w:rsidP="000C4E77">
            <w:pPr>
              <w:ind w:right="63"/>
              <w:jc w:val="right"/>
              <w:rPr>
                <w:rFonts w:eastAsia="Calibri"/>
                <w:noProof/>
                <w:color w:val="000000"/>
                <w:lang w:val="sr-Cyrl-CS"/>
              </w:rPr>
            </w:pPr>
            <w:r w:rsidRPr="000828B9">
              <w:rPr>
                <w:rFonts w:eastAsia="Arial"/>
                <w:b/>
                <w:noProof/>
                <w:color w:val="FFFFFF"/>
                <w:sz w:val="20"/>
                <w:lang w:val="sr-Cyrl-CS"/>
              </w:rPr>
              <w:t>79,000.00</w:t>
            </w:r>
            <w:r w:rsidRPr="000828B9">
              <w:rPr>
                <w:noProof/>
                <w:color w:val="FFFFFF"/>
                <w:lang w:val="sr-Cyrl-CS"/>
              </w:rPr>
              <w:t xml:space="preserve"> </w:t>
            </w:r>
          </w:p>
        </w:tc>
      </w:tr>
      <w:tr w:rsidR="000C4E77" w:rsidRPr="000828B9" w:rsidTr="000C4E77">
        <w:trPr>
          <w:trHeight w:hRule="exact" w:val="461"/>
        </w:trPr>
        <w:tc>
          <w:tcPr>
            <w:tcW w:w="3678" w:type="dxa"/>
          </w:tcPr>
          <w:p w:rsidR="000C4E77" w:rsidRPr="000828B9" w:rsidRDefault="000C4E77" w:rsidP="000C4E77">
            <w:pPr>
              <w:ind w:left="216"/>
              <w:rPr>
                <w:rFonts w:eastAsia="Arial"/>
                <w:b/>
                <w:noProof/>
                <w:color w:val="000000"/>
                <w:sz w:val="20"/>
                <w:lang w:val="sr-Cyrl-CS"/>
              </w:rPr>
            </w:pPr>
            <w:r>
              <w:rPr>
                <w:rFonts w:eastAsia="Arial"/>
                <w:b/>
                <w:noProof/>
                <w:color w:val="000000"/>
                <w:sz w:val="20"/>
                <w:lang w:val="sr-Cyrl-CS"/>
              </w:rPr>
              <w:t>УКУПНО</w:t>
            </w:r>
          </w:p>
        </w:tc>
        <w:tc>
          <w:tcPr>
            <w:tcW w:w="2631" w:type="dxa"/>
          </w:tcPr>
          <w:p w:rsidR="000C4E77" w:rsidRPr="000828B9" w:rsidRDefault="000C4E77" w:rsidP="000C4E77">
            <w:pPr>
              <w:rPr>
                <w:noProof/>
                <w:color w:val="000000"/>
                <w:sz w:val="20"/>
                <w:lang w:val="sr-Cyrl-CS"/>
              </w:rPr>
            </w:pPr>
          </w:p>
        </w:tc>
        <w:tc>
          <w:tcPr>
            <w:tcW w:w="2631" w:type="dxa"/>
          </w:tcPr>
          <w:p w:rsidR="000C4E77" w:rsidRPr="000828B9" w:rsidRDefault="000C4E77" w:rsidP="000C4E77">
            <w:pPr>
              <w:ind w:right="63"/>
              <w:jc w:val="right"/>
              <w:rPr>
                <w:rFonts w:eastAsia="Arial"/>
                <w:b/>
                <w:noProof/>
                <w:color w:val="FFFFFF"/>
                <w:sz w:val="20"/>
                <w:lang w:val="sr-Cyrl-CS"/>
              </w:rPr>
            </w:pPr>
          </w:p>
        </w:tc>
      </w:tr>
    </w:tbl>
    <w:p w:rsidR="000C4E77" w:rsidRPr="000828B9" w:rsidRDefault="000C4E77" w:rsidP="000C4E77">
      <w:pPr>
        <w:ind w:left="108"/>
        <w:rPr>
          <w:rFonts w:eastAsia="Calibri"/>
          <w:noProof/>
          <w:color w:val="000000"/>
          <w:lang w:val="sr-Cyrl-CS" w:eastAsia="sr-Latn-RS"/>
        </w:rPr>
      </w:pPr>
      <w:r w:rsidRPr="000828B9">
        <w:rPr>
          <w:noProof/>
          <w:color w:val="000000"/>
          <w:sz w:val="20"/>
          <w:lang w:val="sr-Cyrl-CS" w:eastAsia="sr-Latn-RS"/>
        </w:rPr>
        <w:t xml:space="preserve"> </w:t>
      </w:r>
    </w:p>
    <w:p w:rsidR="000C4E77" w:rsidRPr="000828B9" w:rsidRDefault="000C4E77" w:rsidP="000C4E77">
      <w:pPr>
        <w:ind w:left="108"/>
        <w:rPr>
          <w:rFonts w:eastAsia="Calibri"/>
          <w:noProof/>
          <w:color w:val="000000"/>
          <w:lang w:val="sr-Cyrl-CS" w:eastAsia="sr-Latn-RS"/>
        </w:rPr>
      </w:pPr>
      <w:r w:rsidRPr="000828B9">
        <w:rPr>
          <w:noProof/>
          <w:color w:val="000000"/>
          <w:sz w:val="20"/>
          <w:lang w:val="sr-Cyrl-CS" w:eastAsia="sr-Latn-RS"/>
        </w:rPr>
        <w:t xml:space="preserve"> </w:t>
      </w:r>
    </w:p>
    <w:p w:rsidR="000C4E77" w:rsidRPr="000828B9" w:rsidRDefault="000C4E77" w:rsidP="000C4E77">
      <w:pPr>
        <w:ind w:left="108"/>
        <w:rPr>
          <w:rFonts w:eastAsia="Calibri"/>
          <w:noProof/>
          <w:color w:val="000000"/>
          <w:lang w:val="sr-Cyrl-CS" w:eastAsia="sr-Latn-RS"/>
        </w:rPr>
      </w:pPr>
      <w:r w:rsidRPr="000828B9">
        <w:rPr>
          <w:noProof/>
          <w:color w:val="000000"/>
          <w:sz w:val="20"/>
          <w:lang w:val="sr-Cyrl-CS" w:eastAsia="sr-Latn-RS"/>
        </w:rPr>
        <w:t xml:space="preserve"> </w:t>
      </w:r>
    </w:p>
    <w:p w:rsidR="000C4E77" w:rsidRPr="000828B9" w:rsidRDefault="000C4E77" w:rsidP="000C4E77">
      <w:pPr>
        <w:ind w:left="108"/>
        <w:jc w:val="both"/>
        <w:rPr>
          <w:rFonts w:eastAsia="Calibri"/>
          <w:noProof/>
          <w:color w:val="000000"/>
          <w:lang w:val="sr-Cyrl-CS" w:eastAsia="sr-Latn-RS"/>
        </w:rPr>
      </w:pPr>
      <w:r w:rsidRPr="000828B9">
        <w:rPr>
          <w:noProof/>
          <w:color w:val="000000"/>
          <w:sz w:val="20"/>
          <w:lang w:val="sr-Cyrl-CS" w:eastAsia="sr-Latn-RS"/>
        </w:rPr>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p>
    <w:p w:rsidR="000C4E77" w:rsidRPr="000828B9" w:rsidRDefault="000C4E77" w:rsidP="000C4E77">
      <w:pPr>
        <w:ind w:left="108"/>
        <w:rPr>
          <w:rFonts w:eastAsia="Calibri"/>
          <w:noProof/>
          <w:color w:val="000000"/>
          <w:lang w:val="sr-Cyrl-CS" w:eastAsia="sr-Latn-RS"/>
        </w:rPr>
      </w:pPr>
      <w:r w:rsidRPr="000828B9">
        <w:rPr>
          <w:noProof/>
          <w:color w:val="000000"/>
          <w:sz w:val="20"/>
          <w:lang w:val="sr-Cyrl-CS" w:eastAsia="sr-Latn-RS"/>
        </w:rPr>
        <w:t xml:space="preserve"> </w:t>
      </w:r>
    </w:p>
    <w:p w:rsidR="000C4E77" w:rsidRPr="000828B9" w:rsidRDefault="000C4E77" w:rsidP="000C4E77">
      <w:pPr>
        <w:tabs>
          <w:tab w:val="center" w:pos="600"/>
          <w:tab w:val="center" w:pos="5598"/>
          <w:tab w:val="center" w:pos="6625"/>
          <w:tab w:val="center" w:pos="7815"/>
        </w:tabs>
        <w:spacing w:after="31"/>
        <w:ind w:right="-1508"/>
        <w:rPr>
          <w:rFonts w:eastAsia="Calibri"/>
          <w:noProof/>
          <w:color w:val="000000"/>
          <w:lang w:val="sr-Cyrl-CS" w:eastAsia="sr-Latn-RS"/>
        </w:rPr>
      </w:pPr>
      <w:r w:rsidRPr="000828B9">
        <w:rPr>
          <w:rFonts w:eastAsia="Calibri"/>
          <w:noProof/>
          <w:color w:val="000000"/>
          <w:lang w:val="sr-Cyrl-CS" w:eastAsia="sr-Latn-RS"/>
        </w:rPr>
        <w:tab/>
      </w: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r w:rsidRPr="000828B9">
        <w:rPr>
          <w:noProof/>
          <w:color w:val="000000"/>
          <w:sz w:val="20"/>
          <w:lang w:val="sr-Cyrl-CS" w:eastAsia="sr-Latn-RS"/>
        </w:rPr>
        <w:tab/>
        <w:t xml:space="preserve"> </w:t>
      </w:r>
      <w:r w:rsidRPr="000828B9">
        <w:rPr>
          <w:noProof/>
          <w:color w:val="000000"/>
          <w:sz w:val="20"/>
          <w:lang w:val="sr-Cyrl-CS" w:eastAsia="sr-Latn-RS"/>
        </w:rPr>
        <w:tab/>
      </w:r>
      <w:r w:rsidRPr="000828B9">
        <w:rPr>
          <w:noProof/>
          <w:color w:val="000000"/>
          <w:lang w:val="sr-Cyrl-CS" w:eastAsia="sr-Latn-RS"/>
        </w:rPr>
        <w:t xml:space="preserve"> </w:t>
      </w:r>
    </w:p>
    <w:p w:rsidR="000C4E77" w:rsidRPr="000828B9" w:rsidRDefault="000C4E77" w:rsidP="000C4E77">
      <w:pPr>
        <w:rPr>
          <w:rFonts w:eastAsia="Calibri"/>
          <w:noProof/>
          <w:color w:val="000000"/>
          <w:lang w:val="sr-Cyrl-CS" w:eastAsia="sr-Latn-RS"/>
        </w:rPr>
      </w:pPr>
      <w:r w:rsidRPr="000828B9">
        <w:rPr>
          <w:rFonts w:eastAsia="Arial"/>
          <w:noProof/>
          <w:color w:val="000000"/>
          <w:lang w:val="sr-Cyrl-CS" w:eastAsia="sr-Latn-RS"/>
        </w:rPr>
        <w:t xml:space="preserve"> </w:t>
      </w:r>
    </w:p>
    <w:p w:rsidR="000C4E77" w:rsidRPr="000828B9" w:rsidRDefault="000C4E77" w:rsidP="000C4E77">
      <w:pPr>
        <w:rPr>
          <w:rFonts w:eastAsia="Calibri"/>
          <w:noProof/>
          <w:color w:val="000000"/>
          <w:lang w:val="sr-Cyrl-CS" w:eastAsia="sr-Latn-RS"/>
        </w:rPr>
      </w:pPr>
      <w:r w:rsidRPr="000828B9">
        <w:rPr>
          <w:rFonts w:eastAsia="Arial"/>
          <w:noProof/>
          <w:color w:val="000000"/>
          <w:lang w:val="sr-Cyrl-CS" w:eastAsia="sr-Latn-RS"/>
        </w:rPr>
        <w:t xml:space="preserve"> </w:t>
      </w:r>
    </w:p>
    <w:p w:rsidR="000C4E77" w:rsidRPr="000828B9" w:rsidRDefault="000C4E77" w:rsidP="000C4E77">
      <w:pPr>
        <w:rPr>
          <w:rFonts w:eastAsia="Calibri"/>
          <w:noProof/>
          <w:color w:val="000000"/>
          <w:lang w:val="sr-Cyrl-CS" w:eastAsia="sr-Latn-RS"/>
        </w:rPr>
      </w:pPr>
      <w:r w:rsidRPr="000828B9">
        <w:rPr>
          <w:rFonts w:eastAsia="Arial"/>
          <w:noProof/>
          <w:color w:val="000000"/>
          <w:lang w:val="sr-Cyrl-CS" w:eastAsia="sr-Latn-RS"/>
        </w:rPr>
        <w:t xml:space="preserve"> </w:t>
      </w:r>
    </w:p>
    <w:p w:rsidR="000C4E77" w:rsidRPr="000828B9" w:rsidRDefault="000C4E77" w:rsidP="000C4E77">
      <w:pPr>
        <w:rPr>
          <w:rFonts w:eastAsia="Calibri"/>
          <w:noProof/>
          <w:color w:val="000000"/>
          <w:lang w:val="sr-Cyrl-CS" w:eastAsia="sr-Latn-RS"/>
        </w:rPr>
      </w:pPr>
      <w:r w:rsidRPr="000828B9">
        <w:rPr>
          <w:rFonts w:eastAsia="Arial"/>
          <w:noProof/>
          <w:color w:val="000000"/>
          <w:lang w:val="sr-Cyrl-CS" w:eastAsia="sr-Latn-RS"/>
        </w:rPr>
        <w:t xml:space="preserve"> </w:t>
      </w:r>
    </w:p>
    <w:p w:rsidR="000C4E77" w:rsidRPr="000828B9" w:rsidRDefault="000C4E77" w:rsidP="000C4E77">
      <w:pPr>
        <w:rPr>
          <w:rFonts w:eastAsia="Calibri"/>
          <w:noProof/>
          <w:color w:val="000000"/>
          <w:lang w:val="sr-Cyrl-CS" w:eastAsia="sr-Latn-RS"/>
        </w:rPr>
      </w:pPr>
      <w:r w:rsidRPr="000828B9">
        <w:rPr>
          <w:rFonts w:eastAsia="Arial"/>
          <w:noProof/>
          <w:color w:val="000000"/>
          <w:lang w:val="sr-Cyrl-CS" w:eastAsia="sr-Latn-RS"/>
        </w:rPr>
        <w:t xml:space="preserve"> </w:t>
      </w:r>
    </w:p>
    <w:p w:rsidR="000C4E77" w:rsidRPr="000828B9" w:rsidRDefault="000C4E77" w:rsidP="000C4E77">
      <w:pPr>
        <w:rPr>
          <w:rFonts w:eastAsia="Calibri"/>
          <w:noProof/>
          <w:color w:val="000000"/>
          <w:lang w:val="sr-Cyrl-CS" w:eastAsia="sr-Latn-RS"/>
        </w:rPr>
      </w:pPr>
      <w:r w:rsidRPr="000828B9">
        <w:rPr>
          <w:noProof/>
          <w:color w:val="000000"/>
          <w:lang w:val="sr-Cyrl-CS" w:eastAsia="sr-Latn-RS"/>
        </w:rPr>
        <w:t xml:space="preserve"> </w:t>
      </w:r>
      <w:r w:rsidRPr="000828B9">
        <w:rPr>
          <w:noProof/>
          <w:color w:val="000000"/>
          <w:lang w:val="sr-Cyrl-CS" w:eastAsia="sr-Latn-RS"/>
        </w:rPr>
        <w:tab/>
        <w:t xml:space="preserve"> </w:t>
      </w:r>
    </w:p>
    <w:p w:rsidR="000C4E77" w:rsidRPr="000828B9" w:rsidRDefault="000C4E77" w:rsidP="000C4E77">
      <w:pPr>
        <w:rPr>
          <w:rFonts w:eastAsia="Calibri"/>
          <w:noProof/>
          <w:color w:val="000000"/>
          <w:lang w:val="sr-Cyrl-CS" w:eastAsia="sr-Latn-RS"/>
        </w:rPr>
      </w:pPr>
      <w:r w:rsidRPr="000828B9">
        <w:rPr>
          <w:noProof/>
          <w:color w:val="000000"/>
          <w:lang w:val="sr-Cyrl-CS" w:eastAsia="sr-Latn-RS"/>
        </w:rPr>
        <w:t xml:space="preserve"> </w:t>
      </w:r>
    </w:p>
    <w:p w:rsidR="000C4E77" w:rsidRPr="000828B9" w:rsidRDefault="000C4E77" w:rsidP="000C4E77">
      <w:pPr>
        <w:rPr>
          <w:rFonts w:eastAsia="Calibri"/>
          <w:noProof/>
          <w:color w:val="000000"/>
          <w:lang w:val="sr-Cyrl-CS" w:eastAsia="sr-Latn-RS"/>
        </w:rPr>
      </w:pPr>
      <w:r w:rsidRPr="000828B9">
        <w:rPr>
          <w:noProof/>
          <w:color w:val="000000"/>
          <w:lang w:val="sr-Cyrl-CS" w:eastAsia="sr-Latn-RS"/>
        </w:rPr>
        <w:t xml:space="preserve"> </w:t>
      </w:r>
    </w:p>
    <w:p w:rsidR="000C4E77" w:rsidRPr="000828B9" w:rsidRDefault="000C4E77" w:rsidP="000C4E77">
      <w:pPr>
        <w:rPr>
          <w:rFonts w:eastAsia="Calibri"/>
          <w:noProof/>
          <w:color w:val="000000"/>
          <w:lang w:val="sr-Cyrl-CS" w:eastAsia="sr-Latn-RS"/>
        </w:rPr>
      </w:pPr>
      <w:r w:rsidRPr="000828B9">
        <w:rPr>
          <w:noProof/>
          <w:color w:val="000000"/>
          <w:lang w:val="sr-Cyrl-CS" w:eastAsia="sr-Latn-RS"/>
        </w:rPr>
        <w:t xml:space="preserve"> </w:t>
      </w:r>
    </w:p>
    <w:p w:rsidR="000C4E77" w:rsidRPr="000828B9" w:rsidRDefault="000C4E77" w:rsidP="000C4E77">
      <w:pPr>
        <w:rPr>
          <w:rFonts w:eastAsia="Calibri"/>
          <w:noProof/>
          <w:color w:val="000000"/>
          <w:lang w:val="sr-Cyrl-CS" w:eastAsia="sr-Latn-RS"/>
        </w:rPr>
      </w:pPr>
      <w:r w:rsidRPr="000828B9">
        <w:rPr>
          <w:noProof/>
          <w:color w:val="000000"/>
          <w:lang w:val="sr-Cyrl-CS" w:eastAsia="sr-Latn-RS"/>
        </w:rPr>
        <w:t xml:space="preserve"> </w:t>
      </w:r>
    </w:p>
    <w:p w:rsidR="000C4E77" w:rsidRPr="00BE7F51" w:rsidRDefault="000C4E77" w:rsidP="000C4E77">
      <w:pPr>
        <w:rPr>
          <w:rFonts w:eastAsia="Calibri"/>
          <w:noProof/>
          <w:color w:val="000000"/>
          <w:lang w:val="sr-Cyrl-CS" w:eastAsia="sr-Latn-RS"/>
        </w:rPr>
      </w:pPr>
      <w:r w:rsidRPr="000768B0">
        <w:rPr>
          <w:rFonts w:eastAsia="Arial"/>
          <w:b/>
          <w:noProof/>
          <w:lang w:val="sr-Cyrl-CS" w:eastAsia="sr-Latn-RS"/>
        </w:rPr>
        <w:t>6. АУТОМАТСКА ДЕТЕКЦИЈА И ДОЈАВА ПОЖАРА</w:t>
      </w:r>
    </w:p>
    <w:tbl>
      <w:tblPr>
        <w:tblStyle w:val="TableGrid5"/>
        <w:tblW w:w="13026" w:type="dxa"/>
        <w:tblInd w:w="0" w:type="dxa"/>
        <w:tblCellMar>
          <w:top w:w="9" w:type="dxa"/>
          <w:left w:w="38" w:type="dxa"/>
          <w:right w:w="27" w:type="dxa"/>
        </w:tblCellMar>
        <w:tblLook w:val="04A0" w:firstRow="1" w:lastRow="0" w:firstColumn="1" w:lastColumn="0" w:noHBand="0" w:noVBand="1"/>
      </w:tblPr>
      <w:tblGrid>
        <w:gridCol w:w="392"/>
        <w:gridCol w:w="5569"/>
        <w:gridCol w:w="76"/>
        <w:gridCol w:w="40"/>
        <w:gridCol w:w="873"/>
        <w:gridCol w:w="26"/>
        <w:gridCol w:w="1028"/>
        <w:gridCol w:w="65"/>
        <w:gridCol w:w="1227"/>
        <w:gridCol w:w="40"/>
        <w:gridCol w:w="1135"/>
        <w:gridCol w:w="52"/>
        <w:gridCol w:w="1227"/>
        <w:gridCol w:w="1226"/>
        <w:gridCol w:w="50"/>
      </w:tblGrid>
      <w:tr w:rsidR="000C4E77" w:rsidRPr="000828B9" w:rsidTr="00E81603">
        <w:trPr>
          <w:trHeight w:val="742"/>
        </w:trPr>
        <w:tc>
          <w:tcPr>
            <w:tcW w:w="392"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after="9"/>
              <w:ind w:left="62"/>
              <w:rPr>
                <w:rFonts w:eastAsia="Arial"/>
                <w:b/>
                <w:noProof/>
                <w:color w:val="000000"/>
                <w:lang w:val="sr-Cyrl-CS"/>
              </w:rPr>
            </w:pPr>
          </w:p>
        </w:tc>
        <w:tc>
          <w:tcPr>
            <w:tcW w:w="556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right="7"/>
              <w:jc w:val="center"/>
              <w:rPr>
                <w:rFonts w:eastAsia="Arial"/>
                <w:noProof/>
                <w:color w:val="000000"/>
                <w:lang w:val="sr-Cyrl-CS"/>
              </w:rPr>
            </w:pPr>
            <w:r w:rsidRPr="000828B9">
              <w:rPr>
                <w:rFonts w:eastAsia="Arial"/>
                <w:noProof/>
                <w:color w:val="000000"/>
                <w:lang w:val="sr-Cyrl-CS"/>
              </w:rPr>
              <w:t>Предмет ЈН</w:t>
            </w:r>
          </w:p>
          <w:p w:rsidR="000C4E77" w:rsidRPr="000828B9" w:rsidRDefault="000C4E77" w:rsidP="000C4E77">
            <w:pPr>
              <w:ind w:right="7"/>
              <w:jc w:val="center"/>
              <w:rPr>
                <w:rFonts w:eastAsia="Arial"/>
                <w:noProof/>
                <w:color w:val="000000"/>
                <w:lang w:val="sr-Cyrl-CS"/>
              </w:rPr>
            </w:pPr>
            <w:r w:rsidRPr="000828B9">
              <w:rPr>
                <w:rFonts w:eastAsia="Arial"/>
                <w:noProof/>
                <w:color w:val="000000"/>
                <w:lang w:val="sr-Cyrl-CS"/>
              </w:rPr>
              <w:t>Опис позиције радова</w:t>
            </w:r>
          </w:p>
          <w:p w:rsidR="000C4E77" w:rsidRPr="000828B9" w:rsidRDefault="000C4E77" w:rsidP="000C4E77">
            <w:pPr>
              <w:jc w:val="center"/>
              <w:rPr>
                <w:rFonts w:eastAsia="Arial"/>
                <w:noProof/>
                <w:color w:val="000000"/>
                <w:lang w:val="sr-Cyrl-CS"/>
              </w:rPr>
            </w:pPr>
          </w:p>
        </w:tc>
        <w:tc>
          <w:tcPr>
            <w:tcW w:w="1015" w:type="dxa"/>
            <w:gridSpan w:val="4"/>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34"/>
              <w:jc w:val="center"/>
              <w:rPr>
                <w:rFonts w:eastAsia="Arial"/>
                <w:noProof/>
                <w:color w:val="000000"/>
                <w:lang w:val="sr-Cyrl-RS"/>
              </w:rPr>
            </w:pPr>
            <w:r w:rsidRPr="000828B9">
              <w:rPr>
                <w:rFonts w:eastAsia="Arial"/>
                <w:noProof/>
                <w:color w:val="000000"/>
                <w:lang w:val="sr-Cyrl-RS"/>
              </w:rPr>
              <w:t>Јединица мере</w:t>
            </w:r>
          </w:p>
        </w:tc>
        <w:tc>
          <w:tcPr>
            <w:tcW w:w="102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34"/>
              <w:jc w:val="center"/>
              <w:rPr>
                <w:rFonts w:eastAsia="Arial"/>
                <w:noProof/>
                <w:color w:val="000000"/>
                <w:lang w:val="sr-Cyrl-CS"/>
              </w:rPr>
            </w:pPr>
            <w:r w:rsidRPr="000828B9">
              <w:rPr>
                <w:rFonts w:eastAsia="Arial"/>
                <w:noProof/>
                <w:color w:val="000000"/>
                <w:lang w:val="sr-Cyrl-CS"/>
              </w:rPr>
              <w:t>Количина</w:t>
            </w:r>
          </w:p>
        </w:tc>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spacing w:line="269" w:lineRule="auto"/>
              <w:jc w:val="center"/>
              <w:rPr>
                <w:rFonts w:eastAsia="Arial"/>
                <w:noProof/>
                <w:color w:val="000000"/>
                <w:lang w:val="sr-Cyrl-CS"/>
              </w:rPr>
            </w:pPr>
            <w:r w:rsidRPr="000828B9">
              <w:rPr>
                <w:rFonts w:eastAsia="Arial"/>
                <w:noProof/>
                <w:color w:val="000000"/>
                <w:lang w:val="sr-Cyrl-CS"/>
              </w:rPr>
              <w:t>Јединична цена без ПДВ-а</w:t>
            </w:r>
          </w:p>
        </w:tc>
        <w:tc>
          <w:tcPr>
            <w:tcW w:w="113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Јединична цена са ПДВ-ом</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Укупна цена без ПДВ-а</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Укупна цена са ПДВ-ом</w:t>
            </w:r>
          </w:p>
        </w:tc>
      </w:tr>
      <w:tr w:rsidR="000C4E77" w:rsidRPr="000828B9" w:rsidTr="00E81603">
        <w:trPr>
          <w:trHeight w:val="742"/>
        </w:trPr>
        <w:tc>
          <w:tcPr>
            <w:tcW w:w="392"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34"/>
              <w:jc w:val="both"/>
              <w:rPr>
                <w:rFonts w:eastAsia="Calibri"/>
                <w:noProof/>
                <w:color w:val="000000"/>
                <w:lang w:val="sr-Cyrl-CS"/>
              </w:rPr>
            </w:pPr>
            <w:r w:rsidRPr="000828B9">
              <w:rPr>
                <w:rFonts w:eastAsia="Arial"/>
                <w:noProof/>
                <w:color w:val="000000"/>
                <w:lang w:val="sr-Cyrl-CS"/>
              </w:rPr>
              <w:t>Бр.</w:t>
            </w:r>
          </w:p>
        </w:tc>
        <w:tc>
          <w:tcPr>
            <w:tcW w:w="5569"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right="7"/>
              <w:jc w:val="center"/>
              <w:rPr>
                <w:rFonts w:eastAsia="Calibri"/>
                <w:noProof/>
                <w:color w:val="000000"/>
                <w:lang w:val="sr-Cyrl-CS"/>
              </w:rPr>
            </w:pPr>
            <w:r w:rsidRPr="000828B9">
              <w:rPr>
                <w:rFonts w:eastAsia="Arial"/>
                <w:noProof/>
                <w:color w:val="000000"/>
                <w:lang w:val="sr-Cyrl-CS"/>
              </w:rPr>
              <w:t>1</w:t>
            </w:r>
          </w:p>
          <w:p w:rsidR="000C4E77" w:rsidRPr="000828B9" w:rsidRDefault="000C4E77" w:rsidP="000C4E77">
            <w:pPr>
              <w:jc w:val="center"/>
              <w:rPr>
                <w:rFonts w:eastAsia="Calibri"/>
                <w:noProof/>
                <w:color w:val="000000"/>
                <w:lang w:val="sr-Cyrl-CS"/>
              </w:rPr>
            </w:pPr>
          </w:p>
        </w:tc>
        <w:tc>
          <w:tcPr>
            <w:tcW w:w="1015" w:type="dxa"/>
            <w:gridSpan w:val="4"/>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34"/>
              <w:jc w:val="center"/>
              <w:rPr>
                <w:rFonts w:eastAsia="Calibri"/>
                <w:noProof/>
                <w:color w:val="000000"/>
                <w:lang w:val="sr-Cyrl-CS"/>
              </w:rPr>
            </w:pPr>
          </w:p>
          <w:p w:rsidR="000C4E77" w:rsidRPr="000828B9" w:rsidRDefault="000C4E77" w:rsidP="000C4E77">
            <w:pPr>
              <w:ind w:left="34"/>
              <w:jc w:val="center"/>
              <w:rPr>
                <w:rFonts w:eastAsia="Calibri"/>
                <w:noProof/>
                <w:color w:val="000000"/>
                <w:lang w:val="sr-Cyrl-CS"/>
              </w:rPr>
            </w:pPr>
            <w:r w:rsidRPr="000828B9">
              <w:rPr>
                <w:rFonts w:eastAsia="Calibri"/>
                <w:noProof/>
                <w:color w:val="000000"/>
                <w:lang w:val="sr-Cyrl-CS"/>
              </w:rPr>
              <w:t>2</w:t>
            </w:r>
          </w:p>
        </w:tc>
        <w:tc>
          <w:tcPr>
            <w:tcW w:w="102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34"/>
              <w:jc w:val="center"/>
              <w:rPr>
                <w:rFonts w:eastAsia="Calibri"/>
                <w:noProof/>
                <w:color w:val="000000"/>
                <w:lang w:val="sr-Cyrl-CS"/>
              </w:rPr>
            </w:pPr>
            <w:r w:rsidRPr="000828B9">
              <w:rPr>
                <w:rFonts w:eastAsia="Calibri"/>
                <w:noProof/>
                <w:color w:val="000000"/>
                <w:lang w:val="sr-Cyrl-CS"/>
              </w:rPr>
              <w:t>3</w:t>
            </w:r>
          </w:p>
        </w:tc>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right="8"/>
              <w:jc w:val="center"/>
              <w:rPr>
                <w:rFonts w:eastAsia="Calibri"/>
                <w:noProof/>
                <w:color w:val="000000"/>
                <w:lang w:val="sr-Cyrl-CS"/>
              </w:rPr>
            </w:pPr>
            <w:r w:rsidRPr="000828B9">
              <w:rPr>
                <w:rFonts w:eastAsia="Calibri"/>
                <w:noProof/>
                <w:color w:val="000000"/>
                <w:lang w:val="sr-Cyrl-CS"/>
              </w:rPr>
              <w:t>4</w:t>
            </w:r>
          </w:p>
        </w:tc>
        <w:tc>
          <w:tcPr>
            <w:tcW w:w="1135"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Calibri"/>
                <w:noProof/>
                <w:color w:val="000000"/>
                <w:lang w:val="sr-Cyrl-CS"/>
              </w:rPr>
            </w:pPr>
            <w:r w:rsidRPr="000828B9">
              <w:rPr>
                <w:rFonts w:eastAsia="Calibri"/>
                <w:noProof/>
                <w:color w:val="000000"/>
                <w:lang w:val="sr-Cyrl-CS"/>
              </w:rPr>
              <w:t>5</w:t>
            </w:r>
          </w:p>
        </w:tc>
        <w:tc>
          <w:tcPr>
            <w:tcW w:w="1279" w:type="dxa"/>
            <w:gridSpan w:val="2"/>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6 (3х4)</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Arial"/>
                <w:noProof/>
                <w:color w:val="000000"/>
                <w:lang w:val="sr-Cyrl-CS"/>
              </w:rPr>
            </w:pPr>
            <w:r w:rsidRPr="000828B9">
              <w:rPr>
                <w:rFonts w:eastAsia="Arial"/>
                <w:noProof/>
                <w:color w:val="000000"/>
                <w:lang w:val="sr-Cyrl-CS"/>
              </w:rPr>
              <w:t>7 (3х5)</w:t>
            </w:r>
          </w:p>
        </w:tc>
      </w:tr>
      <w:tr w:rsidR="000C4E77" w:rsidRPr="000828B9" w:rsidTr="00E81603">
        <w:trPr>
          <w:trHeight w:val="1699"/>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106"/>
              <w:rPr>
                <w:rFonts w:eastAsia="Calibri"/>
                <w:noProof/>
                <w:color w:val="000000"/>
                <w:lang w:val="sr-Cyrl-CS"/>
              </w:rPr>
            </w:pPr>
            <w:r w:rsidRPr="000828B9">
              <w:rPr>
                <w:rFonts w:eastAsia="Arial"/>
                <w:noProof/>
                <w:color w:val="000000"/>
                <w:lang w:val="sr-Cyrl-CS"/>
              </w:rPr>
              <w:lastRenderedPageBreak/>
              <w:t>1</w:t>
            </w:r>
          </w:p>
        </w:tc>
        <w:tc>
          <w:tcPr>
            <w:tcW w:w="5569"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Сва специфицирана опрема и радови подразумевају:</w:t>
            </w:r>
          </w:p>
          <w:p w:rsidR="000C4E77" w:rsidRPr="000828B9" w:rsidRDefault="000C4E77" w:rsidP="000C4E77">
            <w:pPr>
              <w:spacing w:after="7"/>
              <w:rPr>
                <w:rFonts w:eastAsia="Calibri"/>
                <w:noProof/>
                <w:color w:val="000000"/>
                <w:lang w:val="sr-Cyrl-CS"/>
              </w:rPr>
            </w:pPr>
            <w:r w:rsidRPr="000828B9">
              <w:rPr>
                <w:rFonts w:eastAsia="Arial"/>
                <w:noProof/>
                <w:color w:val="000000"/>
                <w:lang w:val="sr-Cyrl-CS"/>
              </w:rPr>
              <w:t xml:space="preserve"> -испоруку опреме и транспорт на локацију уградње - примопредају инвеститору, учествовање у техничком пријему</w:t>
            </w:r>
          </w:p>
          <w:p w:rsidR="000C4E77" w:rsidRPr="000828B9" w:rsidRDefault="000C4E77" w:rsidP="000C4E77">
            <w:pPr>
              <w:rPr>
                <w:rFonts w:eastAsia="Calibri"/>
                <w:noProof/>
                <w:color w:val="000000"/>
                <w:lang w:val="sr-Cyrl-CS"/>
              </w:rPr>
            </w:pPr>
            <w:r w:rsidRPr="000828B9">
              <w:rPr>
                <w:rFonts w:eastAsia="Arial"/>
                <w:noProof/>
                <w:color w:val="000000"/>
                <w:lang w:val="sr-Cyrl-CS"/>
              </w:rPr>
              <w:t>- пројект изведеног стања</w:t>
            </w:r>
          </w:p>
          <w:p w:rsidR="000C4E77" w:rsidRPr="000828B9" w:rsidRDefault="000C4E77" w:rsidP="000C4E77">
            <w:pPr>
              <w:rPr>
                <w:rFonts w:eastAsia="Calibri"/>
                <w:noProof/>
                <w:color w:val="000000"/>
                <w:lang w:val="sr-Cyrl-CS"/>
              </w:rPr>
            </w:pPr>
            <w:r w:rsidRPr="000828B9">
              <w:rPr>
                <w:rFonts w:eastAsia="Arial"/>
                <w:noProof/>
                <w:color w:val="000000"/>
                <w:lang w:val="sr-Cyrl-CS"/>
              </w:rPr>
              <w:t>- остале радње и документацију у вези техничког пријема објека</w:t>
            </w:r>
          </w:p>
        </w:tc>
        <w:tc>
          <w:tcPr>
            <w:tcW w:w="1015" w:type="dxa"/>
            <w:gridSpan w:val="4"/>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028"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332"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9"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6"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rPr>
          <w:trHeight w:val="2016"/>
        </w:trPr>
        <w:tc>
          <w:tcPr>
            <w:tcW w:w="392"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113"/>
              <w:rPr>
                <w:rFonts w:eastAsia="Calibri"/>
                <w:noProof/>
                <w:color w:val="000000"/>
                <w:lang w:val="sr-Cyrl-CS"/>
              </w:rPr>
            </w:pPr>
            <w:r w:rsidRPr="000828B9">
              <w:rPr>
                <w:rFonts w:eastAsia="Arial"/>
                <w:noProof/>
                <w:color w:val="000000"/>
                <w:lang w:val="sr-Cyrl-CS"/>
              </w:rPr>
              <w:t>2</w:t>
            </w:r>
          </w:p>
        </w:tc>
        <w:tc>
          <w:tcPr>
            <w:tcW w:w="5569"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right="519"/>
              <w:rPr>
                <w:rFonts w:eastAsia="Calibri"/>
                <w:noProof/>
                <w:color w:val="000000"/>
                <w:lang w:val="sr-Cyrl-CS"/>
              </w:rPr>
            </w:pPr>
            <w:r w:rsidRPr="000828B9">
              <w:rPr>
                <w:rFonts w:eastAsia="Arial"/>
                <w:noProof/>
                <w:color w:val="000000"/>
                <w:lang w:val="sr-Cyrl-CS"/>
              </w:rPr>
              <w:t>Испорука микропроцесорске централе капацитета две петље са једном петљом за прикључење максимално 127 адресабилних јављача/модула/сирена + 127 адресабилних подножја са сиреном.Централа мора да поседује:</w:t>
            </w:r>
          </w:p>
          <w:p w:rsidR="000C4E77" w:rsidRPr="000828B9" w:rsidRDefault="000C4E77" w:rsidP="000C4E77">
            <w:pPr>
              <w:ind w:right="784"/>
              <w:jc w:val="both"/>
              <w:rPr>
                <w:rFonts w:eastAsia="Calibri"/>
                <w:noProof/>
                <w:color w:val="000000"/>
                <w:lang w:val="sr-Cyrl-CS"/>
              </w:rPr>
            </w:pPr>
            <w:r w:rsidRPr="000828B9">
              <w:rPr>
                <w:rFonts w:eastAsia="Arial"/>
                <w:noProof/>
                <w:color w:val="000000"/>
                <w:lang w:val="sr-Cyrl-CS"/>
              </w:rPr>
              <w:t>Мрежни блок 24</w:t>
            </w:r>
            <w:r w:rsidRPr="000828B9">
              <w:rPr>
                <w:rFonts w:eastAsia="Arial"/>
                <w:noProof/>
                <w:color w:val="000000"/>
              </w:rPr>
              <w:t>V</w:t>
            </w:r>
            <w:r w:rsidRPr="000828B9">
              <w:rPr>
                <w:rFonts w:eastAsia="Arial"/>
                <w:noProof/>
                <w:color w:val="000000"/>
                <w:lang w:val="sr-Cyrl-CS"/>
              </w:rPr>
              <w:t xml:space="preserve">/2,5А. Процесорску и оперативна јединица са графичким ЛЦД 240x64 карактера. </w:t>
            </w:r>
          </w:p>
          <w:p w:rsidR="000C4E77" w:rsidRPr="000828B9" w:rsidRDefault="000C4E77" w:rsidP="000C4E77">
            <w:pPr>
              <w:ind w:right="784"/>
              <w:rPr>
                <w:rFonts w:eastAsia="Calibri"/>
                <w:noProof/>
                <w:color w:val="000000"/>
                <w:lang w:val="sr-Cyrl-CS"/>
              </w:rPr>
            </w:pPr>
            <w:r w:rsidRPr="000828B9">
              <w:rPr>
                <w:rFonts w:eastAsia="Arial"/>
                <w:noProof/>
                <w:color w:val="000000"/>
                <w:lang w:val="sr-Cyrl-CS"/>
              </w:rPr>
              <w:t>2 слободно програмабилних функцијских тастера на оперативној једници</w:t>
            </w:r>
          </w:p>
          <w:p w:rsidR="000C4E77" w:rsidRPr="000828B9" w:rsidRDefault="000C4E77" w:rsidP="000C4E77">
            <w:pPr>
              <w:ind w:right="784"/>
              <w:rPr>
                <w:rFonts w:eastAsia="Calibri"/>
                <w:noProof/>
                <w:color w:val="000000"/>
                <w:lang w:val="sr-Cyrl-CS"/>
              </w:rPr>
            </w:pPr>
            <w:r w:rsidRPr="000828B9">
              <w:rPr>
                <w:rFonts w:eastAsia="Arial"/>
                <w:noProof/>
                <w:color w:val="000000"/>
                <w:lang w:val="sr-Cyrl-CS"/>
              </w:rPr>
              <w:t>250 слободно програмабилне зоне</w:t>
            </w:r>
          </w:p>
          <w:p w:rsidR="000C4E77" w:rsidRPr="000828B9" w:rsidRDefault="000C4E77" w:rsidP="000C4E77">
            <w:pPr>
              <w:ind w:right="784"/>
              <w:rPr>
                <w:rFonts w:eastAsia="Calibri"/>
                <w:noProof/>
                <w:color w:val="000000"/>
                <w:lang w:val="sr-Cyrl-CS"/>
              </w:rPr>
            </w:pPr>
            <w:r w:rsidRPr="000828B9">
              <w:rPr>
                <w:rFonts w:eastAsia="Arial"/>
                <w:noProof/>
                <w:color w:val="000000"/>
                <w:lang w:val="sr-Cyrl-CS"/>
              </w:rPr>
              <w:t>2 надзирана излаза за сигналне уређаје 24В/500</w:t>
            </w:r>
            <w:r w:rsidRPr="000828B9">
              <w:rPr>
                <w:rFonts w:eastAsia="Arial"/>
                <w:noProof/>
                <w:color w:val="000000"/>
              </w:rPr>
              <w:t>m</w:t>
            </w:r>
            <w:r w:rsidRPr="000828B9">
              <w:rPr>
                <w:rFonts w:eastAsia="Arial"/>
                <w:noProof/>
                <w:color w:val="000000"/>
                <w:lang w:val="sr-Cyrl-CS"/>
              </w:rPr>
              <w:t>А 3 слободно програмабилна безнапонска релејна излаза (30</w:t>
            </w:r>
            <w:r w:rsidRPr="000828B9">
              <w:rPr>
                <w:rFonts w:eastAsia="Arial"/>
                <w:noProof/>
                <w:color w:val="000000"/>
              </w:rPr>
              <w:t>V</w:t>
            </w:r>
            <w:r w:rsidRPr="000828B9">
              <w:rPr>
                <w:rFonts w:eastAsia="Arial"/>
                <w:noProof/>
                <w:color w:val="000000"/>
                <w:lang w:val="sr-Cyrl-CS"/>
              </w:rPr>
              <w:t>/1А)</w:t>
            </w:r>
          </w:p>
          <w:p w:rsidR="000C4E77" w:rsidRPr="000828B9" w:rsidRDefault="000C4E77" w:rsidP="000C4E77">
            <w:pPr>
              <w:ind w:right="784"/>
              <w:rPr>
                <w:rFonts w:eastAsia="Calibri"/>
                <w:noProof/>
                <w:color w:val="000000"/>
                <w:lang w:val="sr-Cyrl-CS"/>
              </w:rPr>
            </w:pPr>
            <w:r w:rsidRPr="000828B9">
              <w:rPr>
                <w:rFonts w:eastAsia="Arial"/>
                <w:noProof/>
                <w:color w:val="000000"/>
                <w:lang w:val="sr-Cyrl-CS"/>
              </w:rPr>
              <w:t>8 дигиталиних ОЦ-излаза, слободно програмабилна</w:t>
            </w:r>
          </w:p>
          <w:p w:rsidR="000C4E77" w:rsidRPr="000828B9" w:rsidRDefault="000C4E77" w:rsidP="000C4E77">
            <w:pPr>
              <w:rPr>
                <w:rFonts w:eastAsia="Calibri"/>
                <w:noProof/>
                <w:color w:val="000000"/>
                <w:lang w:val="sr-Cyrl-CS"/>
              </w:rPr>
            </w:pPr>
            <w:r w:rsidRPr="000828B9">
              <w:rPr>
                <w:rFonts w:eastAsia="Arial"/>
                <w:noProof/>
                <w:color w:val="000000"/>
                <w:lang w:val="sr-Cyrl-CS"/>
              </w:rPr>
              <w:t>4 надзираних дигитална ОЦ-улаза, слободно програмабилна</w:t>
            </w:r>
          </w:p>
          <w:p w:rsidR="000C4E77" w:rsidRPr="000828B9" w:rsidRDefault="000C4E77" w:rsidP="000C4E77">
            <w:pPr>
              <w:ind w:right="784"/>
              <w:rPr>
                <w:rFonts w:eastAsia="Calibri"/>
                <w:noProof/>
                <w:color w:val="000000"/>
              </w:rPr>
            </w:pPr>
            <w:r w:rsidRPr="000828B9">
              <w:rPr>
                <w:rFonts w:eastAsia="Arial"/>
                <w:noProof/>
                <w:color w:val="000000"/>
                <w:lang w:val="sr-Cyrl-CS"/>
              </w:rPr>
              <w:t>2 осигурана излаза за спољне потрошаче 24Вдц</w:t>
            </w:r>
          </w:p>
          <w:p w:rsidR="000C4E77" w:rsidRPr="000828B9" w:rsidRDefault="000C4E77" w:rsidP="000C4E77">
            <w:pPr>
              <w:ind w:right="784"/>
              <w:rPr>
                <w:rFonts w:eastAsia="Calibri"/>
                <w:noProof/>
                <w:color w:val="000000"/>
                <w:lang w:val="sr-Cyrl-CS"/>
              </w:rPr>
            </w:pPr>
            <w:r w:rsidRPr="000828B9">
              <w:rPr>
                <w:rFonts w:eastAsia="Arial"/>
                <w:noProof/>
                <w:color w:val="000000"/>
                <w:lang w:val="sr-Cyrl-CS"/>
              </w:rPr>
              <w:t>2 одвојена РС232 и УСБ порт</w:t>
            </w:r>
          </w:p>
          <w:p w:rsidR="000C4E77" w:rsidRPr="000828B9" w:rsidRDefault="000C4E77" w:rsidP="000C4E77">
            <w:pPr>
              <w:ind w:right="784"/>
              <w:rPr>
                <w:rFonts w:eastAsia="Calibri"/>
                <w:noProof/>
                <w:color w:val="000000"/>
                <w:lang w:val="sr-Cyrl-CS"/>
              </w:rPr>
            </w:pPr>
            <w:r w:rsidRPr="000828B9">
              <w:rPr>
                <w:rFonts w:eastAsia="Arial"/>
                <w:noProof/>
                <w:color w:val="000000"/>
                <w:lang w:val="sr-Cyrl-CS"/>
              </w:rPr>
              <w:t>Порт за опциони преносни ‘И-Модул’, за пренос података преко анлогног модема, ИСДН,ГСМ или Етхернет</w:t>
            </w:r>
          </w:p>
          <w:p w:rsidR="000C4E77" w:rsidRPr="000828B9" w:rsidRDefault="000C4E77" w:rsidP="000C4E77">
            <w:pPr>
              <w:spacing w:after="31"/>
              <w:rPr>
                <w:rFonts w:eastAsia="Calibri"/>
                <w:noProof/>
                <w:color w:val="000000"/>
                <w:lang w:val="sr-Cyrl-CS"/>
              </w:rPr>
            </w:pPr>
            <w:r w:rsidRPr="000828B9">
              <w:rPr>
                <w:rFonts w:eastAsia="Arial"/>
                <w:noProof/>
                <w:color w:val="000000"/>
                <w:lang w:val="sr-Cyrl-CS"/>
              </w:rPr>
              <w:lastRenderedPageBreak/>
              <w:t xml:space="preserve">Софтвер за свакодневно извршење аутоматске калибрације јављача. Метално кућиште ИП42. ВдС сертификат </w:t>
            </w:r>
          </w:p>
          <w:p w:rsidR="000C4E77" w:rsidRPr="000828B9" w:rsidRDefault="000C4E77" w:rsidP="000C4E77">
            <w:pPr>
              <w:tabs>
                <w:tab w:val="right" w:pos="5597"/>
              </w:tabs>
              <w:rPr>
                <w:rFonts w:eastAsia="Calibri"/>
                <w:noProof/>
                <w:color w:val="000000"/>
                <w:lang w:val="sr-Cyrl-CS"/>
              </w:rPr>
            </w:pPr>
            <w:r w:rsidRPr="000828B9">
              <w:rPr>
                <w:rFonts w:eastAsia="Arial"/>
                <w:noProof/>
                <w:color w:val="000000"/>
                <w:lang w:val="sr-Cyrl-CS"/>
              </w:rPr>
              <w:t>Слична типу: Солутион Ф2 произвођача НСЦ.</w:t>
            </w:r>
          </w:p>
        </w:tc>
        <w:tc>
          <w:tcPr>
            <w:tcW w:w="1015" w:type="dxa"/>
            <w:gridSpan w:val="4"/>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rPr>
            </w:pPr>
            <w:r w:rsidRPr="000828B9">
              <w:rPr>
                <w:rFonts w:eastAsia="Arial"/>
                <w:noProof/>
                <w:color w:val="000000"/>
                <w:lang w:val="sr-Cyrl-RS"/>
              </w:rPr>
              <w:t>ком</w:t>
            </w:r>
            <w:r w:rsidRPr="000828B9">
              <w:rPr>
                <w:rFonts w:eastAsia="Arial"/>
                <w:noProof/>
                <w:color w:val="000000"/>
              </w:rPr>
              <w:t>.</w:t>
            </w:r>
          </w:p>
        </w:tc>
        <w:tc>
          <w:tcPr>
            <w:tcW w:w="1028" w:type="dxa"/>
            <w:tcBorders>
              <w:top w:val="single" w:sz="8" w:space="0" w:color="000000"/>
              <w:left w:val="single" w:sz="8" w:space="0" w:color="000000"/>
              <w:bottom w:val="single" w:sz="8" w:space="0" w:color="000000"/>
              <w:right w:val="single" w:sz="8" w:space="0" w:color="000000"/>
            </w:tcBorders>
            <w:vAlign w:val="bottom"/>
          </w:tcPr>
          <w:p w:rsidR="000C4E77" w:rsidRPr="000828B9" w:rsidRDefault="000C4E77" w:rsidP="000C4E77">
            <w:pPr>
              <w:ind w:left="6"/>
              <w:jc w:val="center"/>
              <w:rPr>
                <w:rFonts w:eastAsia="Calibri"/>
                <w:noProof/>
                <w:color w:val="000000"/>
                <w:lang w:val="sr-Cyrl-CS"/>
              </w:rPr>
            </w:pPr>
            <w:r w:rsidRPr="000828B9">
              <w:rPr>
                <w:rFonts w:eastAsia="Arial"/>
                <w:noProof/>
                <w:color w:val="000000"/>
                <w:lang w:val="sr-Cyrl-CS"/>
              </w:rPr>
              <w:t>1</w:t>
            </w:r>
          </w:p>
        </w:tc>
        <w:tc>
          <w:tcPr>
            <w:tcW w:w="1332"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9"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6"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rPr>
          <w:trHeight w:val="742"/>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113"/>
              <w:rPr>
                <w:rFonts w:eastAsia="Calibri"/>
                <w:noProof/>
                <w:color w:val="000000"/>
                <w:lang w:val="sr-Cyrl-CS"/>
              </w:rPr>
            </w:pPr>
            <w:r w:rsidRPr="000828B9">
              <w:rPr>
                <w:rFonts w:eastAsia="Arial"/>
                <w:noProof/>
                <w:color w:val="000000"/>
                <w:lang w:val="sr-Cyrl-CS"/>
              </w:rPr>
              <w:lastRenderedPageBreak/>
              <w:t>2</w:t>
            </w:r>
          </w:p>
        </w:tc>
        <w:tc>
          <w:tcPr>
            <w:tcW w:w="5569"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8"/>
              <w:rPr>
                <w:rFonts w:eastAsia="Calibri"/>
                <w:noProof/>
                <w:color w:val="000000"/>
                <w:lang w:val="sr-Cyrl-CS"/>
              </w:rPr>
            </w:pPr>
            <w:r w:rsidRPr="000828B9">
              <w:rPr>
                <w:rFonts w:eastAsia="Arial"/>
                <w:noProof/>
                <w:color w:val="000000"/>
                <w:lang w:val="sr-Cyrl-CS"/>
              </w:rPr>
              <w:t>За рад система 72</w:t>
            </w:r>
            <w:r w:rsidRPr="000828B9">
              <w:rPr>
                <w:rFonts w:eastAsia="Arial"/>
                <w:noProof/>
                <w:color w:val="000000"/>
              </w:rPr>
              <w:t>h</w:t>
            </w:r>
            <w:r w:rsidRPr="000828B9">
              <w:rPr>
                <w:rFonts w:eastAsia="Arial"/>
                <w:noProof/>
                <w:color w:val="000000"/>
                <w:lang w:val="sr-Cyrl-CS"/>
              </w:rPr>
              <w:t xml:space="preserve"> у мирном и 0,5</w:t>
            </w:r>
            <w:r w:rsidRPr="000828B9">
              <w:rPr>
                <w:rFonts w:eastAsia="Arial"/>
                <w:noProof/>
                <w:color w:val="000000"/>
              </w:rPr>
              <w:t>h</w:t>
            </w:r>
            <w:r w:rsidRPr="000828B9">
              <w:rPr>
                <w:rFonts w:eastAsia="Arial"/>
                <w:noProof/>
                <w:color w:val="000000"/>
                <w:lang w:val="sr-Cyrl-CS"/>
              </w:rPr>
              <w:t xml:space="preserve"> у алармном стању, оловно заптивна аку батерија 2x12</w:t>
            </w:r>
            <w:r w:rsidRPr="000828B9">
              <w:rPr>
                <w:rFonts w:eastAsia="Arial"/>
                <w:noProof/>
                <w:color w:val="000000"/>
              </w:rPr>
              <w:t>V</w:t>
            </w:r>
            <w:r w:rsidRPr="000828B9">
              <w:rPr>
                <w:rFonts w:eastAsia="Arial"/>
                <w:noProof/>
                <w:color w:val="000000"/>
                <w:lang w:val="sr-Cyrl-CS"/>
              </w:rPr>
              <w:t>/12А</w:t>
            </w:r>
            <w:r w:rsidRPr="000828B9">
              <w:rPr>
                <w:rFonts w:eastAsia="Arial"/>
                <w:noProof/>
                <w:color w:val="000000"/>
              </w:rPr>
              <w:t>h</w:t>
            </w:r>
            <w:r w:rsidRPr="000828B9">
              <w:rPr>
                <w:rFonts w:eastAsia="Arial"/>
                <w:noProof/>
                <w:color w:val="000000"/>
                <w:lang w:val="sr-Cyrl-CS"/>
              </w:rPr>
              <w:t xml:space="preserve"> са припадајућим кућиштем Набавка, испорука.</w:t>
            </w:r>
          </w:p>
        </w:tc>
        <w:tc>
          <w:tcPr>
            <w:tcW w:w="1015" w:type="dxa"/>
            <w:gridSpan w:val="4"/>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6"/>
              <w:jc w:val="center"/>
              <w:rPr>
                <w:rFonts w:eastAsia="Arial"/>
                <w:noProof/>
                <w:color w:val="000000"/>
                <w:lang w:val="sr-Cyrl-RS"/>
              </w:rPr>
            </w:pPr>
          </w:p>
          <w:p w:rsidR="000C4E77" w:rsidRPr="000828B9" w:rsidRDefault="000C4E77" w:rsidP="000C4E77">
            <w:pPr>
              <w:ind w:left="6"/>
              <w:jc w:val="center"/>
              <w:rPr>
                <w:rFonts w:eastAsia="Arial"/>
                <w:noProof/>
                <w:color w:val="000000"/>
                <w:lang w:val="sr-Cyrl-RS"/>
              </w:rPr>
            </w:pPr>
            <w:r w:rsidRPr="000828B9">
              <w:rPr>
                <w:rFonts w:eastAsia="Arial"/>
                <w:noProof/>
                <w:color w:val="000000"/>
                <w:lang w:val="sr-Cyrl-RS"/>
              </w:rPr>
              <w:t>кпл.</w:t>
            </w:r>
          </w:p>
        </w:tc>
        <w:tc>
          <w:tcPr>
            <w:tcW w:w="1028" w:type="dxa"/>
            <w:tcBorders>
              <w:top w:val="single" w:sz="8" w:space="0" w:color="000000"/>
              <w:left w:val="single" w:sz="8" w:space="0" w:color="000000"/>
              <w:bottom w:val="single" w:sz="8" w:space="0" w:color="000000"/>
              <w:right w:val="single" w:sz="8" w:space="0" w:color="000000"/>
            </w:tcBorders>
            <w:vAlign w:val="bottom"/>
          </w:tcPr>
          <w:p w:rsidR="000C4E77" w:rsidRPr="000828B9" w:rsidRDefault="000C4E77" w:rsidP="000C4E77">
            <w:pPr>
              <w:ind w:left="6"/>
              <w:jc w:val="center"/>
              <w:rPr>
                <w:rFonts w:eastAsia="Calibri"/>
                <w:noProof/>
                <w:color w:val="000000"/>
                <w:lang w:val="sr-Cyrl-CS"/>
              </w:rPr>
            </w:pPr>
            <w:r w:rsidRPr="000828B9">
              <w:rPr>
                <w:rFonts w:eastAsia="Arial"/>
                <w:noProof/>
                <w:color w:val="000000"/>
                <w:lang w:val="sr-Cyrl-CS"/>
              </w:rPr>
              <w:t>1</w:t>
            </w:r>
          </w:p>
        </w:tc>
        <w:tc>
          <w:tcPr>
            <w:tcW w:w="1332" w:type="dxa"/>
            <w:gridSpan w:val="3"/>
            <w:tcBorders>
              <w:top w:val="single" w:sz="8" w:space="0" w:color="000000"/>
              <w:left w:val="single" w:sz="8" w:space="0" w:color="000000"/>
              <w:bottom w:val="single" w:sz="8" w:space="0" w:color="000000"/>
              <w:right w:val="single" w:sz="8" w:space="0" w:color="000000"/>
            </w:tcBorders>
            <w:vAlign w:val="bottom"/>
          </w:tcPr>
          <w:p w:rsidR="000C4E77" w:rsidRPr="000828B9" w:rsidRDefault="000C4E77" w:rsidP="000C4E77">
            <w:pPr>
              <w:rPr>
                <w:rFonts w:eastAsia="Calibri"/>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9"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6"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rPr>
          <w:trHeight w:val="989"/>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113"/>
              <w:rPr>
                <w:rFonts w:eastAsia="Calibri"/>
                <w:noProof/>
                <w:color w:val="000000"/>
                <w:lang w:val="sr-Cyrl-CS"/>
              </w:rPr>
            </w:pPr>
            <w:r w:rsidRPr="000828B9">
              <w:rPr>
                <w:rFonts w:eastAsia="Arial"/>
                <w:noProof/>
                <w:color w:val="000000"/>
                <w:lang w:val="sr-Cyrl-CS"/>
              </w:rPr>
              <w:t>3</w:t>
            </w:r>
          </w:p>
        </w:tc>
        <w:tc>
          <w:tcPr>
            <w:tcW w:w="5569"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161"/>
              <w:rPr>
                <w:rFonts w:eastAsia="Calibri"/>
                <w:noProof/>
                <w:color w:val="000000"/>
                <w:lang w:val="sr-Cyrl-CS"/>
              </w:rPr>
            </w:pPr>
            <w:r w:rsidRPr="000828B9">
              <w:rPr>
                <w:rFonts w:eastAsia="Arial"/>
                <w:noProof/>
                <w:color w:val="000000"/>
                <w:lang w:val="sr-Cyrl-CS"/>
              </w:rPr>
              <w:t>Претварач напона 24</w:t>
            </w:r>
            <w:r w:rsidRPr="000828B9">
              <w:rPr>
                <w:rFonts w:eastAsia="Arial"/>
                <w:noProof/>
                <w:color w:val="000000"/>
              </w:rPr>
              <w:t>Vdc</w:t>
            </w:r>
            <w:r w:rsidRPr="000828B9">
              <w:rPr>
                <w:rFonts w:eastAsia="Arial"/>
                <w:noProof/>
                <w:color w:val="000000"/>
                <w:lang w:val="sr-Cyrl-CS"/>
              </w:rPr>
              <w:t>/12V</w:t>
            </w:r>
            <w:r w:rsidRPr="000828B9">
              <w:rPr>
                <w:rFonts w:eastAsia="Arial"/>
                <w:noProof/>
                <w:color w:val="000000"/>
              </w:rPr>
              <w:t>dc</w:t>
            </w:r>
            <w:r w:rsidRPr="000828B9">
              <w:rPr>
                <w:rFonts w:eastAsia="Arial"/>
                <w:noProof/>
                <w:color w:val="000000"/>
                <w:lang w:val="sr-Cyrl-CS"/>
              </w:rPr>
              <w:t>(250</w:t>
            </w:r>
            <w:r w:rsidRPr="000828B9">
              <w:rPr>
                <w:rFonts w:eastAsia="Arial"/>
                <w:noProof/>
                <w:color w:val="000000"/>
              </w:rPr>
              <w:t>m</w:t>
            </w:r>
            <w:r w:rsidRPr="000828B9">
              <w:rPr>
                <w:rFonts w:eastAsia="Arial"/>
                <w:noProof/>
                <w:color w:val="000000"/>
                <w:lang w:val="sr-Cyrl-CS"/>
              </w:rPr>
              <w:t>А). 1 безнапонски излаз маx.оптерћење контакта 250</w:t>
            </w:r>
            <w:r w:rsidRPr="000828B9">
              <w:rPr>
                <w:rFonts w:eastAsia="Arial"/>
                <w:noProof/>
                <w:color w:val="000000"/>
              </w:rPr>
              <w:t>Vac</w:t>
            </w:r>
            <w:r w:rsidRPr="000828B9">
              <w:rPr>
                <w:rFonts w:eastAsia="Arial"/>
                <w:noProof/>
                <w:color w:val="000000"/>
                <w:lang w:val="sr-Cyrl-CS"/>
              </w:rPr>
              <w:t xml:space="preserve">/7А Слично типу ПН24/12, Френки Аларм, Србија. Набавка и испорука. </w:t>
            </w:r>
          </w:p>
        </w:tc>
        <w:tc>
          <w:tcPr>
            <w:tcW w:w="1015" w:type="dxa"/>
            <w:gridSpan w:val="4"/>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6"/>
              <w:jc w:val="center"/>
              <w:rPr>
                <w:rFonts w:eastAsia="Arial"/>
                <w:noProof/>
                <w:color w:val="000000"/>
                <w:lang w:val="sr-Cyrl-CS"/>
              </w:rPr>
            </w:pPr>
          </w:p>
          <w:p w:rsidR="000C4E77" w:rsidRPr="000828B9" w:rsidRDefault="000C4E77" w:rsidP="000C4E77">
            <w:pPr>
              <w:ind w:left="6"/>
              <w:jc w:val="center"/>
              <w:rPr>
                <w:rFonts w:eastAsia="Arial"/>
                <w:noProof/>
                <w:color w:val="000000"/>
              </w:rPr>
            </w:pPr>
            <w:r w:rsidRPr="000828B9">
              <w:rPr>
                <w:rFonts w:eastAsia="Arial"/>
                <w:noProof/>
                <w:color w:val="000000"/>
                <w:lang w:val="sr-Cyrl-CS"/>
              </w:rPr>
              <w:t>ком</w:t>
            </w:r>
            <w:r w:rsidRPr="000828B9">
              <w:rPr>
                <w:rFonts w:eastAsia="Arial"/>
                <w:noProof/>
                <w:color w:val="000000"/>
              </w:rPr>
              <w:t>.</w:t>
            </w:r>
          </w:p>
        </w:tc>
        <w:tc>
          <w:tcPr>
            <w:tcW w:w="1028" w:type="dxa"/>
            <w:tcBorders>
              <w:top w:val="single" w:sz="8" w:space="0" w:color="000000"/>
              <w:left w:val="single" w:sz="8" w:space="0" w:color="000000"/>
              <w:bottom w:val="single" w:sz="8" w:space="0" w:color="000000"/>
              <w:right w:val="single" w:sz="8" w:space="0" w:color="000000"/>
            </w:tcBorders>
            <w:vAlign w:val="bottom"/>
          </w:tcPr>
          <w:p w:rsidR="000C4E77" w:rsidRPr="000828B9" w:rsidRDefault="000C4E77" w:rsidP="000C4E77">
            <w:pPr>
              <w:ind w:left="6"/>
              <w:jc w:val="center"/>
              <w:rPr>
                <w:rFonts w:eastAsia="Calibri"/>
                <w:noProof/>
                <w:color w:val="000000"/>
                <w:lang w:val="sr-Cyrl-CS"/>
              </w:rPr>
            </w:pPr>
            <w:r w:rsidRPr="000828B9">
              <w:rPr>
                <w:rFonts w:eastAsia="Arial"/>
                <w:noProof/>
                <w:color w:val="000000"/>
                <w:lang w:val="sr-Cyrl-CS"/>
              </w:rPr>
              <w:t>1</w:t>
            </w:r>
          </w:p>
        </w:tc>
        <w:tc>
          <w:tcPr>
            <w:tcW w:w="1332"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9"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6"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rPr>
          <w:trHeight w:val="989"/>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113"/>
              <w:rPr>
                <w:rFonts w:eastAsia="Calibri"/>
                <w:noProof/>
                <w:color w:val="000000"/>
                <w:lang w:val="sr-Cyrl-CS"/>
              </w:rPr>
            </w:pPr>
            <w:r w:rsidRPr="000828B9">
              <w:rPr>
                <w:rFonts w:eastAsia="Arial"/>
                <w:noProof/>
                <w:color w:val="000000"/>
                <w:lang w:val="sr-Cyrl-CS"/>
              </w:rPr>
              <w:t>4</w:t>
            </w:r>
          </w:p>
        </w:tc>
        <w:tc>
          <w:tcPr>
            <w:tcW w:w="5569"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right="155"/>
              <w:rPr>
                <w:rFonts w:eastAsia="Calibri"/>
                <w:noProof/>
                <w:color w:val="000000"/>
                <w:lang w:val="sr-Cyrl-CS"/>
              </w:rPr>
            </w:pPr>
            <w:r w:rsidRPr="000828B9">
              <w:rPr>
                <w:rFonts w:eastAsia="Arial"/>
                <w:noProof/>
                <w:color w:val="000000"/>
                <w:lang w:val="sr-Cyrl-CS"/>
              </w:rPr>
              <w:t>Телефонски дојавни аутомат, 2 говорне поруке дојава на 8 телефонских бројева, 2 улазне зоне</w:t>
            </w:r>
          </w:p>
          <w:p w:rsidR="000C4E77" w:rsidRPr="000828B9" w:rsidRDefault="000C4E77" w:rsidP="000C4E77">
            <w:pPr>
              <w:ind w:left="161"/>
              <w:rPr>
                <w:rFonts w:eastAsia="Calibri"/>
                <w:noProof/>
                <w:color w:val="000000"/>
                <w:lang w:val="sr-Cyrl-CS"/>
              </w:rPr>
            </w:pPr>
            <w:r w:rsidRPr="000828B9">
              <w:rPr>
                <w:rFonts w:eastAsia="Arial"/>
                <w:noProof/>
                <w:color w:val="000000"/>
                <w:lang w:val="sr-Cyrl-CS"/>
              </w:rPr>
              <w:t>Сличан типу: П-ВОX произвођача Фидра или еквивалент. Набавка, испорука</w:t>
            </w:r>
          </w:p>
        </w:tc>
        <w:tc>
          <w:tcPr>
            <w:tcW w:w="1015" w:type="dxa"/>
            <w:gridSpan w:val="4"/>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6"/>
              <w:jc w:val="center"/>
              <w:rPr>
                <w:rFonts w:eastAsia="Arial"/>
                <w:noProof/>
                <w:color w:val="000000"/>
                <w:lang w:val="sr-Cyrl-CS"/>
              </w:rPr>
            </w:pPr>
            <w:r w:rsidRPr="000828B9">
              <w:rPr>
                <w:rFonts w:eastAsia="Arial"/>
                <w:noProof/>
                <w:color w:val="000000"/>
                <w:lang w:val="sr-Cyrl-CS"/>
              </w:rPr>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6"/>
              <w:jc w:val="center"/>
              <w:rPr>
                <w:rFonts w:eastAsia="Calibri"/>
                <w:noProof/>
                <w:color w:val="000000"/>
                <w:lang w:val="sr-Cyrl-CS"/>
              </w:rPr>
            </w:pPr>
            <w:r w:rsidRPr="000828B9">
              <w:rPr>
                <w:rFonts w:eastAsia="Arial"/>
                <w:noProof/>
                <w:color w:val="000000"/>
                <w:lang w:val="sr-Cyrl-CS"/>
              </w:rPr>
              <w:t>1</w:t>
            </w:r>
          </w:p>
        </w:tc>
        <w:tc>
          <w:tcPr>
            <w:tcW w:w="1332"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9"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6"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rPr>
          <w:trHeight w:val="742"/>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113"/>
              <w:rPr>
                <w:rFonts w:eastAsia="Calibri"/>
                <w:noProof/>
                <w:color w:val="000000"/>
                <w:lang w:val="sr-Cyrl-CS"/>
              </w:rPr>
            </w:pPr>
            <w:r w:rsidRPr="000828B9">
              <w:rPr>
                <w:rFonts w:eastAsia="Arial"/>
                <w:noProof/>
                <w:color w:val="000000"/>
                <w:lang w:val="sr-Cyrl-CS"/>
              </w:rPr>
              <w:t>5</w:t>
            </w:r>
          </w:p>
        </w:tc>
        <w:tc>
          <w:tcPr>
            <w:tcW w:w="5569"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right="245"/>
              <w:rPr>
                <w:rFonts w:eastAsia="Calibri"/>
                <w:noProof/>
                <w:color w:val="000000"/>
                <w:lang w:val="sr-Cyrl-CS"/>
              </w:rPr>
            </w:pPr>
            <w:r w:rsidRPr="000828B9">
              <w:rPr>
                <w:rFonts w:eastAsia="Arial"/>
                <w:noProof/>
                <w:color w:val="000000"/>
                <w:lang w:val="sr-Cyrl-CS"/>
              </w:rPr>
              <w:t xml:space="preserve">Аутоматски адресабилни термички јављач пожара слично типу АТЈ-ЕН, Хоцхики, Енглеска или еквивалент. </w:t>
            </w:r>
          </w:p>
          <w:p w:rsidR="000C4E77" w:rsidRPr="000828B9" w:rsidRDefault="000C4E77" w:rsidP="000C4E77">
            <w:pPr>
              <w:ind w:left="161"/>
              <w:rPr>
                <w:rFonts w:eastAsia="Calibri"/>
                <w:noProof/>
                <w:color w:val="000000"/>
                <w:lang w:val="sr-Cyrl-CS"/>
              </w:rPr>
            </w:pPr>
            <w:r w:rsidRPr="000828B9">
              <w:rPr>
                <w:rFonts w:eastAsia="Arial"/>
                <w:noProof/>
                <w:color w:val="000000"/>
                <w:lang w:val="sr-Cyrl-CS"/>
              </w:rPr>
              <w:t>ВдС сертификат. Набавка, испорука.</w:t>
            </w:r>
          </w:p>
        </w:tc>
        <w:tc>
          <w:tcPr>
            <w:tcW w:w="1015" w:type="dxa"/>
            <w:gridSpan w:val="4"/>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6"/>
              <w:jc w:val="center"/>
              <w:rPr>
                <w:rFonts w:eastAsia="Arial"/>
                <w:noProof/>
                <w:color w:val="000000"/>
                <w:lang w:val="sr-Cyrl-CS"/>
              </w:rPr>
            </w:pPr>
            <w:r w:rsidRPr="000828B9">
              <w:rPr>
                <w:rFonts w:eastAsia="Arial"/>
                <w:noProof/>
                <w:color w:val="000000"/>
                <w:lang w:val="sr-Cyrl-CS"/>
              </w:rPr>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6"/>
              <w:jc w:val="center"/>
              <w:rPr>
                <w:rFonts w:eastAsia="Calibri"/>
                <w:noProof/>
                <w:color w:val="000000"/>
                <w:lang w:val="sr-Cyrl-CS"/>
              </w:rPr>
            </w:pPr>
            <w:r w:rsidRPr="000828B9">
              <w:rPr>
                <w:rFonts w:eastAsia="Arial"/>
                <w:noProof/>
                <w:color w:val="000000"/>
                <w:lang w:val="sr-Cyrl-CS"/>
              </w:rPr>
              <w:t>4</w:t>
            </w:r>
          </w:p>
        </w:tc>
        <w:tc>
          <w:tcPr>
            <w:tcW w:w="1332"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9"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6"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rPr>
          <w:trHeight w:val="742"/>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113"/>
              <w:rPr>
                <w:rFonts w:eastAsia="Calibri"/>
                <w:noProof/>
                <w:color w:val="000000"/>
                <w:lang w:val="sr-Cyrl-CS"/>
              </w:rPr>
            </w:pPr>
            <w:r w:rsidRPr="000828B9">
              <w:rPr>
                <w:rFonts w:eastAsia="Arial"/>
                <w:noProof/>
                <w:color w:val="000000"/>
                <w:lang w:val="sr-Cyrl-CS"/>
              </w:rPr>
              <w:t>6</w:t>
            </w:r>
          </w:p>
        </w:tc>
        <w:tc>
          <w:tcPr>
            <w:tcW w:w="5569"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Аутоматски адресабилни димно-оптички, јављач пожара слично типу АЛН-ЕН, Хоцхики, Енглеска или еквивалент. </w:t>
            </w:r>
          </w:p>
          <w:p w:rsidR="000C4E77" w:rsidRPr="000828B9" w:rsidRDefault="000C4E77" w:rsidP="000C4E77">
            <w:pPr>
              <w:ind w:left="161"/>
              <w:rPr>
                <w:rFonts w:eastAsia="Calibri"/>
                <w:noProof/>
                <w:color w:val="000000"/>
                <w:lang w:val="sr-Cyrl-CS"/>
              </w:rPr>
            </w:pPr>
            <w:r w:rsidRPr="000828B9">
              <w:rPr>
                <w:rFonts w:eastAsia="Arial"/>
                <w:noProof/>
                <w:color w:val="000000"/>
                <w:lang w:val="sr-Cyrl-CS"/>
              </w:rPr>
              <w:t>ВдС сертификат. Набавка, испорука.</w:t>
            </w:r>
          </w:p>
        </w:tc>
        <w:tc>
          <w:tcPr>
            <w:tcW w:w="1015" w:type="dxa"/>
            <w:gridSpan w:val="4"/>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6"/>
              <w:jc w:val="center"/>
              <w:rPr>
                <w:rFonts w:eastAsia="Arial"/>
                <w:noProof/>
                <w:color w:val="000000"/>
                <w:lang w:val="sr-Cyrl-CS"/>
              </w:rPr>
            </w:pPr>
            <w:r w:rsidRPr="000828B9">
              <w:rPr>
                <w:rFonts w:eastAsia="Arial"/>
                <w:noProof/>
                <w:color w:val="000000"/>
                <w:lang w:val="sr-Cyrl-CS"/>
              </w:rPr>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6"/>
              <w:jc w:val="center"/>
              <w:rPr>
                <w:rFonts w:eastAsia="Calibri"/>
                <w:noProof/>
                <w:color w:val="000000"/>
                <w:lang w:val="sr-Cyrl-CS"/>
              </w:rPr>
            </w:pPr>
            <w:r w:rsidRPr="000828B9">
              <w:rPr>
                <w:rFonts w:eastAsia="Arial"/>
                <w:noProof/>
                <w:color w:val="000000"/>
                <w:lang w:val="sr-Cyrl-CS"/>
              </w:rPr>
              <w:t>61</w:t>
            </w:r>
          </w:p>
        </w:tc>
        <w:tc>
          <w:tcPr>
            <w:tcW w:w="1332"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9"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6"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rPr>
          <w:trHeight w:val="989"/>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113"/>
              <w:rPr>
                <w:rFonts w:eastAsia="Calibri"/>
                <w:noProof/>
                <w:color w:val="000000"/>
                <w:lang w:val="sr-Cyrl-CS"/>
              </w:rPr>
            </w:pPr>
            <w:r w:rsidRPr="000828B9">
              <w:rPr>
                <w:rFonts w:eastAsia="Arial"/>
                <w:noProof/>
                <w:color w:val="000000"/>
                <w:lang w:val="sr-Cyrl-CS"/>
              </w:rPr>
              <w:t>7</w:t>
            </w:r>
          </w:p>
        </w:tc>
        <w:tc>
          <w:tcPr>
            <w:tcW w:w="5569"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spacing w:after="3"/>
              <w:ind w:right="998"/>
              <w:rPr>
                <w:rFonts w:eastAsia="Calibri"/>
                <w:noProof/>
                <w:color w:val="000000"/>
                <w:lang w:val="sr-Cyrl-CS"/>
              </w:rPr>
            </w:pPr>
            <w:r w:rsidRPr="000828B9">
              <w:rPr>
                <w:rFonts w:eastAsia="Arial"/>
                <w:noProof/>
                <w:color w:val="000000"/>
                <w:lang w:val="sr-Cyrl-CS"/>
              </w:rPr>
              <w:t xml:space="preserve">Подножје са интегрисаним изолатором петље, слично типу YБН-Р/3 СЦИ, Хоцхики, Енглеска, или еквивалент.ВдС сертификат. </w:t>
            </w:r>
          </w:p>
          <w:p w:rsidR="000C4E77" w:rsidRPr="000828B9" w:rsidRDefault="000C4E77" w:rsidP="000C4E77">
            <w:pPr>
              <w:ind w:left="161"/>
              <w:rPr>
                <w:rFonts w:eastAsia="Calibri"/>
                <w:noProof/>
                <w:color w:val="000000"/>
                <w:lang w:val="sr-Cyrl-CS"/>
              </w:rPr>
            </w:pPr>
            <w:r w:rsidRPr="000828B9">
              <w:rPr>
                <w:rFonts w:eastAsia="Arial"/>
                <w:noProof/>
                <w:color w:val="000000"/>
                <w:lang w:val="sr-Cyrl-CS"/>
              </w:rPr>
              <w:t>Набавка,испорука.</w:t>
            </w:r>
          </w:p>
        </w:tc>
        <w:tc>
          <w:tcPr>
            <w:tcW w:w="1015" w:type="dxa"/>
            <w:gridSpan w:val="4"/>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6"/>
              <w:jc w:val="center"/>
              <w:rPr>
                <w:rFonts w:eastAsia="Arial"/>
                <w:noProof/>
                <w:color w:val="000000"/>
                <w:lang w:val="sr-Cyrl-CS"/>
              </w:rPr>
            </w:pPr>
            <w:r w:rsidRPr="000828B9">
              <w:rPr>
                <w:rFonts w:eastAsia="Arial"/>
                <w:noProof/>
                <w:color w:val="000000"/>
                <w:lang w:val="sr-Cyrl-CS"/>
              </w:rPr>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6"/>
              <w:jc w:val="center"/>
              <w:rPr>
                <w:rFonts w:eastAsia="Calibri"/>
                <w:noProof/>
                <w:color w:val="000000"/>
                <w:lang w:val="sr-Cyrl-CS"/>
              </w:rPr>
            </w:pPr>
            <w:r w:rsidRPr="000828B9">
              <w:rPr>
                <w:rFonts w:eastAsia="Arial"/>
                <w:noProof/>
                <w:color w:val="000000"/>
                <w:lang w:val="sr-Cyrl-CS"/>
              </w:rPr>
              <w:t>2</w:t>
            </w:r>
          </w:p>
        </w:tc>
        <w:tc>
          <w:tcPr>
            <w:tcW w:w="1332"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9"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6"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rPr>
          <w:trHeight w:val="742"/>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113"/>
              <w:rPr>
                <w:rFonts w:eastAsia="Calibri"/>
                <w:noProof/>
                <w:color w:val="000000"/>
                <w:lang w:val="sr-Cyrl-CS"/>
              </w:rPr>
            </w:pPr>
            <w:r w:rsidRPr="000828B9">
              <w:rPr>
                <w:rFonts w:eastAsia="Arial"/>
                <w:noProof/>
                <w:color w:val="000000"/>
                <w:lang w:val="sr-Cyrl-CS"/>
              </w:rPr>
              <w:t>8</w:t>
            </w:r>
          </w:p>
        </w:tc>
        <w:tc>
          <w:tcPr>
            <w:tcW w:w="5569"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161"/>
              <w:rPr>
                <w:rFonts w:eastAsia="Calibri"/>
                <w:noProof/>
                <w:color w:val="000000"/>
                <w:lang w:val="sr-Cyrl-CS"/>
              </w:rPr>
            </w:pPr>
            <w:r w:rsidRPr="000828B9">
              <w:rPr>
                <w:rFonts w:eastAsia="Arial"/>
                <w:noProof/>
                <w:color w:val="000000"/>
                <w:lang w:val="sr-Cyrl-CS"/>
              </w:rPr>
              <w:t>Стандардно подножје за аутоматски адресабилни јављач пожара, слично типу  YБН-Р/3 Хоцхики, Енглеска. Набавка, испорука.</w:t>
            </w:r>
          </w:p>
        </w:tc>
        <w:tc>
          <w:tcPr>
            <w:tcW w:w="1015" w:type="dxa"/>
            <w:gridSpan w:val="4"/>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6"/>
              <w:jc w:val="center"/>
              <w:rPr>
                <w:rFonts w:eastAsia="Arial"/>
                <w:noProof/>
                <w:color w:val="000000"/>
                <w:lang w:val="sr-Cyrl-CS"/>
              </w:rPr>
            </w:pPr>
            <w:r w:rsidRPr="000828B9">
              <w:rPr>
                <w:rFonts w:eastAsia="Arial"/>
                <w:noProof/>
                <w:color w:val="000000"/>
                <w:lang w:val="sr-Cyrl-CS"/>
              </w:rPr>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6"/>
              <w:jc w:val="center"/>
              <w:rPr>
                <w:rFonts w:eastAsia="Calibri"/>
                <w:noProof/>
                <w:color w:val="000000"/>
                <w:lang w:val="sr-Cyrl-CS"/>
              </w:rPr>
            </w:pPr>
            <w:r w:rsidRPr="000828B9">
              <w:rPr>
                <w:rFonts w:eastAsia="Arial"/>
                <w:noProof/>
                <w:color w:val="000000"/>
                <w:lang w:val="sr-Cyrl-CS"/>
              </w:rPr>
              <w:t>63</w:t>
            </w:r>
          </w:p>
        </w:tc>
        <w:tc>
          <w:tcPr>
            <w:tcW w:w="1332"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9"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6"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rPr>
          <w:trHeight w:val="989"/>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113"/>
              <w:rPr>
                <w:rFonts w:eastAsia="Calibri"/>
                <w:noProof/>
                <w:color w:val="000000"/>
                <w:lang w:val="sr-Cyrl-CS"/>
              </w:rPr>
            </w:pPr>
            <w:r w:rsidRPr="000828B9">
              <w:rPr>
                <w:rFonts w:eastAsia="Arial"/>
                <w:noProof/>
                <w:color w:val="000000"/>
                <w:lang w:val="sr-Cyrl-CS"/>
              </w:rPr>
              <w:lastRenderedPageBreak/>
              <w:t>9</w:t>
            </w:r>
          </w:p>
        </w:tc>
        <w:tc>
          <w:tcPr>
            <w:tcW w:w="5569"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161"/>
              <w:rPr>
                <w:rFonts w:eastAsia="Calibri"/>
                <w:noProof/>
                <w:color w:val="000000"/>
                <w:lang w:val="sr-Cyrl-CS"/>
              </w:rPr>
            </w:pPr>
            <w:r w:rsidRPr="000828B9">
              <w:rPr>
                <w:rFonts w:eastAsia="Arial"/>
                <w:noProof/>
                <w:color w:val="000000"/>
                <w:lang w:val="sr-Cyrl-CS"/>
              </w:rPr>
              <w:t>Ручни адресабилни јављач пожара са изолатором петље, са кућиштем, слично  типу ХЦП-Е/СЦИ,  Хоцхики, Енглеска или еквивалент.ЛПЦБ-сертификат. Набавка</w:t>
            </w:r>
            <w:r w:rsidRPr="000828B9">
              <w:rPr>
                <w:rFonts w:eastAsia="Arial"/>
                <w:noProof/>
                <w:color w:val="000000"/>
              </w:rPr>
              <w:t xml:space="preserve"> </w:t>
            </w:r>
            <w:r w:rsidRPr="000828B9">
              <w:rPr>
                <w:rFonts w:eastAsia="Arial"/>
                <w:noProof/>
                <w:color w:val="000000"/>
                <w:lang w:val="sr-Cyrl-CS"/>
              </w:rPr>
              <w:t xml:space="preserve">испорука, </w:t>
            </w:r>
          </w:p>
        </w:tc>
        <w:tc>
          <w:tcPr>
            <w:tcW w:w="1015" w:type="dxa"/>
            <w:gridSpan w:val="4"/>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55"/>
              <w:jc w:val="center"/>
              <w:rPr>
                <w:rFonts w:eastAsia="Arial"/>
                <w:noProof/>
                <w:color w:val="000000"/>
                <w:lang w:val="sr-Cyrl-CS"/>
              </w:rPr>
            </w:pPr>
            <w:r w:rsidRPr="000828B9">
              <w:rPr>
                <w:rFonts w:eastAsia="Arial"/>
                <w:noProof/>
                <w:color w:val="000000"/>
                <w:lang w:val="sr-Cyrl-CS"/>
              </w:rPr>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55"/>
              <w:jc w:val="center"/>
              <w:rPr>
                <w:rFonts w:eastAsia="Calibri"/>
                <w:noProof/>
                <w:color w:val="000000"/>
                <w:lang w:val="sr-Cyrl-CS"/>
              </w:rPr>
            </w:pPr>
            <w:r w:rsidRPr="000828B9">
              <w:rPr>
                <w:rFonts w:eastAsia="Arial"/>
                <w:noProof/>
                <w:color w:val="000000"/>
                <w:lang w:val="sr-Cyrl-CS"/>
              </w:rPr>
              <w:t>14</w:t>
            </w:r>
          </w:p>
        </w:tc>
        <w:tc>
          <w:tcPr>
            <w:tcW w:w="1332"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9"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6"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rPr>
          <w:trHeight w:val="989"/>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58"/>
              <w:jc w:val="both"/>
              <w:rPr>
                <w:rFonts w:eastAsia="Calibri"/>
                <w:noProof/>
                <w:color w:val="000000"/>
                <w:lang w:val="sr-Cyrl-CS"/>
              </w:rPr>
            </w:pPr>
            <w:r w:rsidRPr="000828B9">
              <w:rPr>
                <w:rFonts w:eastAsia="Arial"/>
                <w:noProof/>
                <w:color w:val="000000"/>
                <w:lang w:val="sr-Cyrl-CS"/>
              </w:rPr>
              <w:t>10</w:t>
            </w:r>
          </w:p>
        </w:tc>
        <w:tc>
          <w:tcPr>
            <w:tcW w:w="5569"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spacing w:after="2"/>
              <w:rPr>
                <w:rFonts w:eastAsia="Calibri"/>
                <w:noProof/>
                <w:color w:val="000000"/>
                <w:lang w:val="sr-Cyrl-CS"/>
              </w:rPr>
            </w:pPr>
            <w:r w:rsidRPr="000828B9">
              <w:rPr>
                <w:rFonts w:eastAsia="Arial"/>
                <w:noProof/>
                <w:color w:val="000000"/>
                <w:lang w:val="sr-Cyrl-CS"/>
              </w:rPr>
              <w:t>Конвенционална сирена за монтажу на  зид,,104110</w:t>
            </w:r>
            <w:r w:rsidRPr="000828B9">
              <w:rPr>
                <w:rFonts w:eastAsia="Arial"/>
                <w:noProof/>
                <w:color w:val="000000"/>
              </w:rPr>
              <w:t>db</w:t>
            </w:r>
            <w:r w:rsidRPr="000828B9">
              <w:rPr>
                <w:rFonts w:eastAsia="Arial"/>
                <w:noProof/>
                <w:color w:val="000000"/>
                <w:lang w:val="sr-Cyrl-CS"/>
              </w:rPr>
              <w:t>/1</w:t>
            </w:r>
            <w:r w:rsidRPr="000828B9">
              <w:rPr>
                <w:rFonts w:eastAsia="Arial"/>
                <w:noProof/>
                <w:color w:val="000000"/>
              </w:rPr>
              <w:t>m</w:t>
            </w:r>
            <w:r w:rsidRPr="000828B9">
              <w:rPr>
                <w:rFonts w:eastAsia="Arial"/>
                <w:noProof/>
                <w:color w:val="000000"/>
                <w:lang w:val="sr-Cyrl-CS"/>
              </w:rPr>
              <w:t xml:space="preserve"> 32 тона , ИП45 слично типу Бансхее Еxцел Вимпеx, Енглеска или еквивалент. ВдС сертификат.</w:t>
            </w:r>
          </w:p>
          <w:p w:rsidR="000C4E77" w:rsidRPr="000828B9" w:rsidRDefault="000C4E77" w:rsidP="000C4E77">
            <w:pPr>
              <w:ind w:left="161"/>
              <w:rPr>
                <w:rFonts w:eastAsia="Calibri"/>
                <w:noProof/>
                <w:color w:val="000000"/>
                <w:lang w:val="sr-Cyrl-CS"/>
              </w:rPr>
            </w:pPr>
            <w:r w:rsidRPr="000828B9">
              <w:rPr>
                <w:rFonts w:eastAsia="Arial"/>
                <w:noProof/>
                <w:color w:val="000000"/>
                <w:lang w:val="sr-Cyrl-CS"/>
              </w:rPr>
              <w:t xml:space="preserve">Набавка, испорука </w:t>
            </w:r>
          </w:p>
        </w:tc>
        <w:tc>
          <w:tcPr>
            <w:tcW w:w="1015" w:type="dxa"/>
            <w:gridSpan w:val="4"/>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55"/>
              <w:jc w:val="center"/>
              <w:rPr>
                <w:rFonts w:eastAsia="Arial"/>
                <w:noProof/>
                <w:color w:val="000000"/>
                <w:lang w:val="sr-Cyrl-CS"/>
              </w:rPr>
            </w:pPr>
            <w:r w:rsidRPr="000828B9">
              <w:rPr>
                <w:rFonts w:eastAsia="Arial"/>
                <w:noProof/>
                <w:color w:val="000000"/>
                <w:lang w:val="sr-Cyrl-CS"/>
              </w:rPr>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ind w:left="55"/>
              <w:jc w:val="center"/>
              <w:rPr>
                <w:rFonts w:eastAsia="Calibri"/>
                <w:noProof/>
                <w:color w:val="000000"/>
                <w:lang w:val="sr-Cyrl-CS"/>
              </w:rPr>
            </w:pPr>
            <w:r w:rsidRPr="000828B9">
              <w:rPr>
                <w:rFonts w:eastAsia="Arial"/>
                <w:noProof/>
                <w:color w:val="000000"/>
                <w:lang w:val="sr-Cyrl-CS"/>
              </w:rPr>
              <w:t>7</w:t>
            </w:r>
          </w:p>
        </w:tc>
        <w:tc>
          <w:tcPr>
            <w:tcW w:w="1332"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9"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6"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rPr>
          <w:trHeight w:val="382"/>
        </w:trPr>
        <w:tc>
          <w:tcPr>
            <w:tcW w:w="10471" w:type="dxa"/>
            <w:gridSpan w:val="11"/>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jc w:val="right"/>
              <w:rPr>
                <w:rFonts w:eastAsia="Calibri"/>
                <w:b/>
                <w:noProof/>
                <w:color w:val="000000"/>
                <w:lang w:val="sr-Cyrl-RS"/>
              </w:rPr>
            </w:pPr>
            <w:r w:rsidRPr="000828B9">
              <w:rPr>
                <w:rFonts w:eastAsia="Calibri"/>
                <w:b/>
                <w:noProof/>
                <w:color w:val="000000"/>
                <w:lang w:val="sr-Cyrl-RS"/>
              </w:rPr>
              <w:t>УКУПНО ОПРЕМА</w:t>
            </w:r>
          </w:p>
        </w:tc>
        <w:tc>
          <w:tcPr>
            <w:tcW w:w="1279"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76"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blPrEx>
          <w:tblCellMar>
            <w:bottom w:w="15" w:type="dxa"/>
            <w:right w:w="0" w:type="dxa"/>
          </w:tblCellMar>
        </w:tblPrEx>
        <w:trPr>
          <w:gridAfter w:val="1"/>
          <w:wAfter w:w="50" w:type="dxa"/>
          <w:trHeight w:val="989"/>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58"/>
              <w:jc w:val="both"/>
              <w:rPr>
                <w:rFonts w:eastAsia="Calibri"/>
                <w:noProof/>
                <w:color w:val="000000"/>
                <w:lang w:val="sr-Cyrl-CS"/>
              </w:rPr>
            </w:pPr>
            <w:r w:rsidRPr="000828B9">
              <w:rPr>
                <w:rFonts w:eastAsia="Arial"/>
                <w:noProof/>
                <w:color w:val="000000"/>
                <w:lang w:val="sr-Cyrl-CS"/>
              </w:rPr>
              <w:t>11</w:t>
            </w:r>
          </w:p>
        </w:tc>
        <w:tc>
          <w:tcPr>
            <w:tcW w:w="5645"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right="26"/>
              <w:rPr>
                <w:rFonts w:eastAsia="Calibri"/>
                <w:noProof/>
                <w:color w:val="000000"/>
                <w:lang w:val="sr-Cyrl-CS"/>
              </w:rPr>
            </w:pPr>
            <w:r w:rsidRPr="000828B9">
              <w:rPr>
                <w:rFonts w:eastAsia="Arial"/>
                <w:noProof/>
                <w:color w:val="000000"/>
                <w:lang w:val="sr-Cyrl-CS"/>
              </w:rPr>
              <w:t>Испорука кабла ЈХ(СТ)Х 2x2x0,8</w:t>
            </w:r>
            <w:r w:rsidRPr="000828B9">
              <w:rPr>
                <w:rFonts w:eastAsia="Arial"/>
                <w:noProof/>
                <w:color w:val="000000"/>
              </w:rPr>
              <w:t>mm</w:t>
            </w:r>
            <w:r w:rsidRPr="000828B9">
              <w:rPr>
                <w:rFonts w:eastAsia="Arial"/>
                <w:noProof/>
                <w:color w:val="000000"/>
                <w:lang w:val="sr-Cyrl-CS"/>
              </w:rPr>
              <w:t xml:space="preserve"> и ХФ ребрасто црево 20/14,ХФ обујмице,провлачење кабла кроз ребрасто црево, полагање ХФ обујмицама на зид/плафон (3 ком. на метар)</w:t>
            </w:r>
          </w:p>
        </w:tc>
        <w:tc>
          <w:tcPr>
            <w:tcW w:w="913" w:type="dxa"/>
            <w:gridSpan w:val="2"/>
            <w:tcBorders>
              <w:top w:val="single" w:sz="8" w:space="0" w:color="000000"/>
              <w:left w:val="single" w:sz="8" w:space="0" w:color="000000"/>
              <w:bottom w:val="single" w:sz="8" w:space="0" w:color="000000"/>
              <w:right w:val="single" w:sz="8" w:space="0" w:color="000000"/>
            </w:tcBorders>
            <w:vAlign w:val="bottom"/>
          </w:tcPr>
          <w:p w:rsidR="000C4E77" w:rsidRPr="000828B9" w:rsidRDefault="000C4E77" w:rsidP="000C4E77">
            <w:pPr>
              <w:ind w:right="21"/>
              <w:jc w:val="center"/>
              <w:rPr>
                <w:rFonts w:eastAsia="Calibri"/>
                <w:noProof/>
                <w:color w:val="000000"/>
              </w:rPr>
            </w:pPr>
            <w:r w:rsidRPr="000828B9">
              <w:rPr>
                <w:rFonts w:eastAsia="Calibri"/>
                <w:noProof/>
                <w:color w:val="000000"/>
              </w:rPr>
              <w:t>m</w:t>
            </w:r>
          </w:p>
        </w:tc>
        <w:tc>
          <w:tcPr>
            <w:tcW w:w="1119"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jc w:val="center"/>
              <w:rPr>
                <w:rFonts w:eastAsia="Calibri"/>
                <w:noProof/>
                <w:color w:val="000000"/>
              </w:rPr>
            </w:pPr>
          </w:p>
          <w:p w:rsidR="000C4E77" w:rsidRPr="000828B9" w:rsidRDefault="000C4E77" w:rsidP="000C4E77">
            <w:pPr>
              <w:jc w:val="center"/>
              <w:rPr>
                <w:rFonts w:eastAsia="Calibri"/>
                <w:noProof/>
                <w:color w:val="000000"/>
              </w:rPr>
            </w:pPr>
            <w:r w:rsidRPr="000828B9">
              <w:rPr>
                <w:rFonts w:eastAsia="Calibri"/>
                <w:noProof/>
                <w:color w:val="000000"/>
              </w:rPr>
              <w:t>1100</w:t>
            </w:r>
          </w:p>
        </w:tc>
        <w:tc>
          <w:tcPr>
            <w:tcW w:w="1227"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27"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27"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26"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blPrEx>
          <w:tblCellMar>
            <w:bottom w:w="15" w:type="dxa"/>
            <w:right w:w="0" w:type="dxa"/>
          </w:tblCellMar>
        </w:tblPrEx>
        <w:trPr>
          <w:gridAfter w:val="1"/>
          <w:wAfter w:w="50" w:type="dxa"/>
          <w:trHeight w:val="742"/>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58"/>
              <w:jc w:val="both"/>
              <w:rPr>
                <w:rFonts w:eastAsia="Calibri"/>
                <w:noProof/>
                <w:color w:val="000000"/>
                <w:lang w:val="sr-Cyrl-CS"/>
              </w:rPr>
            </w:pPr>
            <w:r w:rsidRPr="000828B9">
              <w:rPr>
                <w:rFonts w:eastAsia="Arial"/>
                <w:noProof/>
                <w:color w:val="000000"/>
                <w:lang w:val="sr-Cyrl-CS"/>
              </w:rPr>
              <w:t>12</w:t>
            </w:r>
          </w:p>
        </w:tc>
        <w:tc>
          <w:tcPr>
            <w:tcW w:w="5645"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right="26"/>
              <w:rPr>
                <w:rFonts w:eastAsia="Calibri"/>
                <w:noProof/>
                <w:color w:val="000000"/>
                <w:lang w:val="sr-Cyrl-CS"/>
              </w:rPr>
            </w:pPr>
            <w:r w:rsidRPr="000828B9">
              <w:rPr>
                <w:rFonts w:eastAsia="Arial"/>
                <w:noProof/>
                <w:color w:val="000000"/>
                <w:lang w:val="sr-Cyrl-CS"/>
              </w:rPr>
              <w:t>Испорука кабла и полагање кабла  ЈЕ-Х(СТ)Х 2x2x0,8мм ФЕ180/Е90 у металне негориве обујмице са анкером М-8 Обо Бетерманн (3 ком. на метар)</w:t>
            </w:r>
          </w:p>
        </w:tc>
        <w:tc>
          <w:tcPr>
            <w:tcW w:w="913" w:type="dxa"/>
            <w:gridSpan w:val="2"/>
            <w:tcBorders>
              <w:top w:val="single" w:sz="8" w:space="0" w:color="000000"/>
              <w:left w:val="single" w:sz="8" w:space="0" w:color="000000"/>
              <w:bottom w:val="single" w:sz="8" w:space="0" w:color="000000"/>
              <w:right w:val="single" w:sz="8" w:space="0" w:color="000000"/>
            </w:tcBorders>
            <w:vAlign w:val="bottom"/>
          </w:tcPr>
          <w:p w:rsidR="000C4E77" w:rsidRPr="000828B9" w:rsidRDefault="000C4E77" w:rsidP="000C4E77">
            <w:pPr>
              <w:ind w:right="21"/>
              <w:jc w:val="center"/>
              <w:rPr>
                <w:rFonts w:eastAsia="Calibri"/>
                <w:noProof/>
                <w:color w:val="000000"/>
              </w:rPr>
            </w:pPr>
            <w:r w:rsidRPr="000828B9">
              <w:rPr>
                <w:rFonts w:eastAsia="Calibri"/>
                <w:noProof/>
                <w:color w:val="000000"/>
              </w:rPr>
              <w:t>m</w:t>
            </w:r>
          </w:p>
        </w:tc>
        <w:tc>
          <w:tcPr>
            <w:tcW w:w="1119"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jc w:val="center"/>
              <w:rPr>
                <w:rFonts w:eastAsia="Calibri"/>
                <w:noProof/>
                <w:color w:val="000000"/>
              </w:rPr>
            </w:pPr>
          </w:p>
          <w:p w:rsidR="000C4E77" w:rsidRPr="000828B9" w:rsidRDefault="000C4E77" w:rsidP="000C4E77">
            <w:pPr>
              <w:jc w:val="center"/>
              <w:rPr>
                <w:rFonts w:eastAsia="Calibri"/>
                <w:noProof/>
                <w:color w:val="000000"/>
              </w:rPr>
            </w:pPr>
            <w:r w:rsidRPr="000828B9">
              <w:rPr>
                <w:rFonts w:eastAsia="Calibri"/>
                <w:noProof/>
                <w:color w:val="000000"/>
              </w:rPr>
              <w:t>250</w:t>
            </w:r>
          </w:p>
        </w:tc>
        <w:tc>
          <w:tcPr>
            <w:tcW w:w="1227"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27"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27"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26"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blPrEx>
          <w:tblCellMar>
            <w:bottom w:w="15" w:type="dxa"/>
            <w:right w:w="0" w:type="dxa"/>
          </w:tblCellMar>
        </w:tblPrEx>
        <w:trPr>
          <w:gridAfter w:val="1"/>
          <w:wAfter w:w="50" w:type="dxa"/>
          <w:trHeight w:val="742"/>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58"/>
              <w:jc w:val="both"/>
              <w:rPr>
                <w:rFonts w:eastAsia="Calibri"/>
                <w:noProof/>
                <w:color w:val="000000"/>
                <w:lang w:val="sr-Cyrl-CS"/>
              </w:rPr>
            </w:pPr>
            <w:r w:rsidRPr="000828B9">
              <w:rPr>
                <w:rFonts w:eastAsia="Arial"/>
                <w:noProof/>
                <w:color w:val="000000"/>
                <w:lang w:val="sr-Cyrl-CS"/>
              </w:rPr>
              <w:t>13</w:t>
            </w:r>
          </w:p>
        </w:tc>
        <w:tc>
          <w:tcPr>
            <w:tcW w:w="5645"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161"/>
              <w:rPr>
                <w:rFonts w:eastAsia="Calibri"/>
                <w:noProof/>
                <w:color w:val="000000"/>
                <w:lang w:val="sr-Cyrl-CS"/>
              </w:rPr>
            </w:pPr>
            <w:r w:rsidRPr="000828B9">
              <w:rPr>
                <w:rFonts w:eastAsia="Arial"/>
                <w:noProof/>
                <w:color w:val="000000"/>
                <w:lang w:val="sr-Cyrl-CS"/>
              </w:rPr>
              <w:t>Монтажа и повезивање подножја аутоматских јављача ручних јављача и сирена на изведену и обележену инсталацију.</w:t>
            </w:r>
          </w:p>
        </w:tc>
        <w:tc>
          <w:tcPr>
            <w:tcW w:w="913" w:type="dxa"/>
            <w:gridSpan w:val="2"/>
            <w:tcBorders>
              <w:top w:val="single" w:sz="8" w:space="0" w:color="000000"/>
              <w:left w:val="single" w:sz="8" w:space="0" w:color="000000"/>
              <w:bottom w:val="single" w:sz="8" w:space="0" w:color="000000"/>
              <w:right w:val="single" w:sz="8" w:space="0" w:color="000000"/>
            </w:tcBorders>
            <w:vAlign w:val="bottom"/>
          </w:tcPr>
          <w:p w:rsidR="000C4E77" w:rsidRPr="000828B9" w:rsidRDefault="000C4E77" w:rsidP="000C4E77">
            <w:pPr>
              <w:ind w:right="21"/>
              <w:jc w:val="center"/>
              <w:rPr>
                <w:rFonts w:eastAsia="Calibri"/>
                <w:noProof/>
                <w:color w:val="000000"/>
              </w:rPr>
            </w:pPr>
            <w:r w:rsidRPr="000828B9">
              <w:rPr>
                <w:rFonts w:eastAsia="Calibri"/>
                <w:noProof/>
                <w:color w:val="000000"/>
              </w:rPr>
              <w:t>kom.</w:t>
            </w:r>
          </w:p>
        </w:tc>
        <w:tc>
          <w:tcPr>
            <w:tcW w:w="1119" w:type="dxa"/>
            <w:gridSpan w:val="3"/>
            <w:tcBorders>
              <w:top w:val="single" w:sz="8" w:space="0" w:color="000000"/>
              <w:left w:val="single" w:sz="8" w:space="0" w:color="000000"/>
              <w:bottom w:val="single" w:sz="8" w:space="0" w:color="000000"/>
              <w:right w:val="single" w:sz="8" w:space="0" w:color="000000"/>
            </w:tcBorders>
            <w:vAlign w:val="center"/>
          </w:tcPr>
          <w:p w:rsidR="000C4E77" w:rsidRPr="000828B9" w:rsidRDefault="000C4E77" w:rsidP="000C4E77">
            <w:pPr>
              <w:jc w:val="center"/>
              <w:rPr>
                <w:rFonts w:eastAsia="Calibri"/>
                <w:noProof/>
                <w:color w:val="000000"/>
              </w:rPr>
            </w:pPr>
            <w:r w:rsidRPr="000828B9">
              <w:rPr>
                <w:rFonts w:eastAsia="Calibri"/>
                <w:noProof/>
                <w:color w:val="000000"/>
              </w:rPr>
              <w:t>86</w:t>
            </w:r>
          </w:p>
        </w:tc>
        <w:tc>
          <w:tcPr>
            <w:tcW w:w="1227"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27"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27"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26"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blPrEx>
          <w:tblCellMar>
            <w:bottom w:w="15" w:type="dxa"/>
            <w:right w:w="0" w:type="dxa"/>
          </w:tblCellMar>
        </w:tblPrEx>
        <w:trPr>
          <w:gridAfter w:val="1"/>
          <w:wAfter w:w="50" w:type="dxa"/>
          <w:trHeight w:val="1978"/>
        </w:trPr>
        <w:tc>
          <w:tcPr>
            <w:tcW w:w="392"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ind w:left="58"/>
              <w:jc w:val="both"/>
              <w:rPr>
                <w:rFonts w:eastAsia="Calibri"/>
                <w:noProof/>
                <w:color w:val="000000"/>
                <w:lang w:val="sr-Cyrl-CS"/>
              </w:rPr>
            </w:pPr>
            <w:r w:rsidRPr="000828B9">
              <w:rPr>
                <w:rFonts w:eastAsia="Arial"/>
                <w:noProof/>
                <w:color w:val="000000"/>
                <w:lang w:val="sr-Cyrl-CS"/>
              </w:rPr>
              <w:t>14</w:t>
            </w:r>
          </w:p>
        </w:tc>
        <w:tc>
          <w:tcPr>
            <w:tcW w:w="5645"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r w:rsidRPr="000828B9">
              <w:rPr>
                <w:rFonts w:eastAsia="Arial"/>
                <w:noProof/>
                <w:color w:val="000000"/>
                <w:lang w:val="sr-Cyrl-CS"/>
              </w:rPr>
              <w:t>Пуштање у рад што обухвата:</w:t>
            </w:r>
          </w:p>
          <w:p w:rsidR="000C4E77" w:rsidRPr="000828B9" w:rsidRDefault="000C4E77" w:rsidP="000C4E77">
            <w:pPr>
              <w:rPr>
                <w:rFonts w:eastAsia="Calibri"/>
                <w:noProof/>
                <w:color w:val="000000"/>
                <w:lang w:val="sr-Cyrl-CS"/>
              </w:rPr>
            </w:pPr>
            <w:r w:rsidRPr="000828B9">
              <w:rPr>
                <w:rFonts w:eastAsia="Arial"/>
                <w:noProof/>
                <w:color w:val="000000"/>
                <w:lang w:val="sr-Cyrl-CS"/>
              </w:rPr>
              <w:t>Провера исправности изведене инсталације.</w:t>
            </w:r>
          </w:p>
          <w:p w:rsidR="000C4E77" w:rsidRPr="000828B9" w:rsidRDefault="000C4E77" w:rsidP="000C4E77">
            <w:pPr>
              <w:rPr>
                <w:rFonts w:eastAsia="Calibri"/>
                <w:noProof/>
                <w:color w:val="000000"/>
                <w:lang w:val="sr-Cyrl-CS"/>
              </w:rPr>
            </w:pPr>
            <w:r w:rsidRPr="000828B9">
              <w:rPr>
                <w:rFonts w:eastAsia="Arial"/>
                <w:noProof/>
                <w:color w:val="000000"/>
                <w:lang w:val="sr-Cyrl-CS"/>
              </w:rPr>
              <w:t>Монтажа и повезивање обележених водова са ппц-ом Програмирање централе и функционално испитивање система.Издавање сертификата и упутства за руковање као и обука корисника основама руковања системом</w:t>
            </w:r>
          </w:p>
          <w:p w:rsidR="000C4E77" w:rsidRPr="000828B9" w:rsidRDefault="000C4E77" w:rsidP="000C4E77">
            <w:pPr>
              <w:rPr>
                <w:rFonts w:eastAsia="Calibri"/>
                <w:noProof/>
                <w:color w:val="000000"/>
                <w:lang w:val="sr-Cyrl-CS"/>
              </w:rPr>
            </w:pPr>
            <w:r w:rsidRPr="000828B9">
              <w:rPr>
                <w:rFonts w:eastAsia="Arial"/>
                <w:noProof/>
                <w:color w:val="000000"/>
                <w:lang w:val="sr-Cyrl-CS"/>
              </w:rPr>
              <w:t xml:space="preserve">Сачињавање записника о функционалном испитивању и пуштању у рад. </w:t>
            </w:r>
          </w:p>
        </w:tc>
        <w:tc>
          <w:tcPr>
            <w:tcW w:w="913"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jc w:val="center"/>
              <w:rPr>
                <w:rFonts w:eastAsia="Calibri"/>
                <w:noProof/>
                <w:color w:val="000000"/>
                <w:lang w:val="sr-Cyrl-CS"/>
              </w:rPr>
            </w:pPr>
          </w:p>
        </w:tc>
        <w:tc>
          <w:tcPr>
            <w:tcW w:w="1119" w:type="dxa"/>
            <w:gridSpan w:val="3"/>
            <w:tcBorders>
              <w:top w:val="single" w:sz="8" w:space="0" w:color="000000"/>
              <w:left w:val="single" w:sz="8" w:space="0" w:color="000000"/>
              <w:bottom w:val="single" w:sz="8" w:space="0" w:color="000000"/>
              <w:right w:val="single" w:sz="8" w:space="0" w:color="000000"/>
            </w:tcBorders>
            <w:vAlign w:val="bottom"/>
          </w:tcPr>
          <w:p w:rsidR="000C4E77" w:rsidRPr="000828B9" w:rsidRDefault="000C4E77" w:rsidP="000C4E77">
            <w:pPr>
              <w:ind w:left="149"/>
              <w:jc w:val="center"/>
              <w:rPr>
                <w:rFonts w:eastAsia="Calibri"/>
                <w:noProof/>
                <w:color w:val="000000"/>
                <w:lang w:val="sr-Cyrl-CS"/>
              </w:rPr>
            </w:pPr>
            <w:r w:rsidRPr="000828B9">
              <w:rPr>
                <w:rFonts w:eastAsia="Arial"/>
                <w:noProof/>
                <w:color w:val="000000"/>
                <w:lang w:val="sr-Cyrl-CS"/>
              </w:rPr>
              <w:t>паушално</w:t>
            </w:r>
          </w:p>
        </w:tc>
        <w:tc>
          <w:tcPr>
            <w:tcW w:w="1227"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27" w:type="dxa"/>
            <w:gridSpan w:val="3"/>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27"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26"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blPrEx>
          <w:tblCellMar>
            <w:bottom w:w="15" w:type="dxa"/>
            <w:right w:w="0" w:type="dxa"/>
          </w:tblCellMar>
        </w:tblPrEx>
        <w:trPr>
          <w:gridAfter w:val="1"/>
          <w:wAfter w:w="50" w:type="dxa"/>
          <w:trHeight w:val="247"/>
        </w:trPr>
        <w:tc>
          <w:tcPr>
            <w:tcW w:w="10523" w:type="dxa"/>
            <w:gridSpan w:val="1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b/>
                <w:noProof/>
                <w:color w:val="000000"/>
                <w:lang w:val="sr-Cyrl-CS"/>
              </w:rPr>
            </w:pPr>
            <w:r w:rsidRPr="000828B9">
              <w:rPr>
                <w:rFonts w:eastAsia="Arial"/>
                <w:b/>
                <w:noProof/>
                <w:color w:val="000000"/>
                <w:lang w:val="sr-Cyrl-CS"/>
              </w:rPr>
              <w:t>УКУПНО ИНСТАЛАЦИОНИ МАТЕРИЈАЛ И РАДОВИ</w:t>
            </w:r>
          </w:p>
        </w:tc>
        <w:tc>
          <w:tcPr>
            <w:tcW w:w="1227"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c>
          <w:tcPr>
            <w:tcW w:w="1226" w:type="dxa"/>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rPr>
                <w:rFonts w:eastAsia="Calibri"/>
                <w:noProof/>
                <w:color w:val="000000"/>
                <w:lang w:val="sr-Cyrl-CS"/>
              </w:rPr>
            </w:pPr>
          </w:p>
        </w:tc>
      </w:tr>
      <w:tr w:rsidR="000C4E77" w:rsidRPr="000828B9" w:rsidTr="00E81603">
        <w:tblPrEx>
          <w:tblCellMar>
            <w:bottom w:w="16" w:type="dxa"/>
            <w:right w:w="38" w:type="dxa"/>
          </w:tblCellMar>
        </w:tblPrEx>
        <w:trPr>
          <w:trHeight w:val="247"/>
        </w:trPr>
        <w:tc>
          <w:tcPr>
            <w:tcW w:w="6077" w:type="dxa"/>
            <w:gridSpan w:val="4"/>
            <w:tcBorders>
              <w:top w:val="nil"/>
              <w:left w:val="single" w:sz="8" w:space="0" w:color="000000"/>
              <w:bottom w:val="single" w:sz="8" w:space="0" w:color="000000"/>
              <w:right w:val="nil"/>
            </w:tcBorders>
          </w:tcPr>
          <w:p w:rsidR="000C4E77" w:rsidRPr="000828B9" w:rsidRDefault="000C4E77" w:rsidP="000C4E77">
            <w:pPr>
              <w:rPr>
                <w:rFonts w:eastAsia="Calibri"/>
                <w:noProof/>
                <w:color w:val="000000"/>
                <w:lang w:val="sr-Cyrl-CS"/>
              </w:rPr>
            </w:pPr>
            <w:r w:rsidRPr="000828B9">
              <w:rPr>
                <w:rFonts w:eastAsia="Calibri"/>
                <w:noProof/>
                <w:color w:val="000000"/>
                <w:lang w:val="sr-Cyrl-CS"/>
              </w:rPr>
              <w:tab/>
            </w:r>
          </w:p>
        </w:tc>
        <w:tc>
          <w:tcPr>
            <w:tcW w:w="4394" w:type="dxa"/>
            <w:gridSpan w:val="7"/>
            <w:tcBorders>
              <w:top w:val="nil"/>
              <w:left w:val="nil"/>
              <w:bottom w:val="single" w:sz="8" w:space="0" w:color="000000"/>
              <w:right w:val="nil"/>
            </w:tcBorders>
          </w:tcPr>
          <w:p w:rsidR="000C4E77" w:rsidRPr="000828B9" w:rsidRDefault="000C4E77" w:rsidP="000C4E77">
            <w:pPr>
              <w:rPr>
                <w:rFonts w:eastAsia="Calibri"/>
                <w:noProof/>
                <w:color w:val="000000"/>
                <w:lang w:val="sr-Cyrl-CS"/>
              </w:rPr>
            </w:pPr>
          </w:p>
        </w:tc>
        <w:tc>
          <w:tcPr>
            <w:tcW w:w="1279" w:type="dxa"/>
            <w:gridSpan w:val="2"/>
            <w:tcBorders>
              <w:top w:val="nil"/>
              <w:left w:val="nil"/>
              <w:bottom w:val="single" w:sz="8" w:space="0" w:color="000000"/>
              <w:right w:val="nil"/>
            </w:tcBorders>
          </w:tcPr>
          <w:p w:rsidR="000C4E77" w:rsidRPr="000828B9" w:rsidRDefault="000C4E77" w:rsidP="000C4E77">
            <w:pPr>
              <w:rPr>
                <w:rFonts w:eastAsia="Calibri"/>
                <w:noProof/>
                <w:color w:val="000000"/>
                <w:lang w:val="sr-Cyrl-CS"/>
              </w:rPr>
            </w:pPr>
          </w:p>
        </w:tc>
        <w:tc>
          <w:tcPr>
            <w:tcW w:w="1276" w:type="dxa"/>
            <w:gridSpan w:val="2"/>
            <w:tcBorders>
              <w:top w:val="nil"/>
              <w:left w:val="nil"/>
              <w:bottom w:val="single" w:sz="8" w:space="0" w:color="000000"/>
              <w:right w:val="nil"/>
            </w:tcBorders>
          </w:tcPr>
          <w:p w:rsidR="000C4E77" w:rsidRPr="000828B9" w:rsidRDefault="000C4E77" w:rsidP="000C4E77">
            <w:pPr>
              <w:rPr>
                <w:rFonts w:eastAsia="Calibri"/>
                <w:noProof/>
                <w:color w:val="000000"/>
                <w:lang w:val="sr-Cyrl-CS"/>
              </w:rPr>
            </w:pPr>
          </w:p>
        </w:tc>
      </w:tr>
      <w:tr w:rsidR="000C4E77" w:rsidRPr="000828B9" w:rsidTr="00E81603">
        <w:tblPrEx>
          <w:tblCellMar>
            <w:bottom w:w="16" w:type="dxa"/>
            <w:right w:w="38" w:type="dxa"/>
          </w:tblCellMar>
        </w:tblPrEx>
        <w:trPr>
          <w:trHeight w:hRule="exact" w:val="462"/>
        </w:trPr>
        <w:tc>
          <w:tcPr>
            <w:tcW w:w="10471" w:type="dxa"/>
            <w:gridSpan w:val="11"/>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jc w:val="right"/>
              <w:rPr>
                <w:rFonts w:eastAsia="Calibri"/>
                <w:noProof/>
                <w:color w:val="000000"/>
                <w:lang w:val="sr-Cyrl-CS"/>
              </w:rPr>
            </w:pPr>
            <w:r w:rsidRPr="000828B9">
              <w:rPr>
                <w:rFonts w:eastAsia="Arial"/>
                <w:b/>
                <w:noProof/>
                <w:color w:val="000000"/>
                <w:lang w:val="sr-Cyrl-CS"/>
              </w:rPr>
              <w:t xml:space="preserve">СВЕ УКУПНО ДОЈАВА ПОЖАРА </w:t>
            </w:r>
          </w:p>
        </w:tc>
        <w:tc>
          <w:tcPr>
            <w:tcW w:w="1279"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jc w:val="right"/>
              <w:rPr>
                <w:rFonts w:eastAsia="Calibri"/>
                <w:noProof/>
                <w:color w:val="000000"/>
                <w:lang w:val="sr-Cyrl-CS"/>
              </w:rPr>
            </w:pPr>
          </w:p>
        </w:tc>
        <w:tc>
          <w:tcPr>
            <w:tcW w:w="1276" w:type="dxa"/>
            <w:gridSpan w:val="2"/>
            <w:tcBorders>
              <w:top w:val="single" w:sz="8" w:space="0" w:color="000000"/>
              <w:left w:val="single" w:sz="8" w:space="0" w:color="000000"/>
              <w:bottom w:val="single" w:sz="8" w:space="0" w:color="000000"/>
              <w:right w:val="single" w:sz="8" w:space="0" w:color="000000"/>
            </w:tcBorders>
          </w:tcPr>
          <w:p w:rsidR="000C4E77" w:rsidRPr="000828B9" w:rsidRDefault="000C4E77" w:rsidP="000C4E77">
            <w:pPr>
              <w:jc w:val="right"/>
              <w:rPr>
                <w:rFonts w:eastAsia="Calibri"/>
                <w:noProof/>
                <w:color w:val="000000"/>
                <w:lang w:val="sr-Cyrl-CS"/>
              </w:rPr>
            </w:pPr>
          </w:p>
        </w:tc>
      </w:tr>
    </w:tbl>
    <w:p w:rsidR="000C4E77" w:rsidRPr="000768B0" w:rsidRDefault="000C4E77" w:rsidP="000C4E77">
      <w:pPr>
        <w:rPr>
          <w:rFonts w:eastAsia="Courier New"/>
          <w:b/>
          <w:noProof/>
          <w:lang w:val="sr-Cyrl-CS"/>
        </w:rPr>
      </w:pPr>
      <w:r w:rsidRPr="00BA2B55">
        <w:rPr>
          <w:rFonts w:ascii="Courier New" w:eastAsia="Courier New" w:hAnsi="Courier New" w:cs="Courier New"/>
          <w:noProof/>
          <w:sz w:val="26"/>
          <w:lang w:val="sr-Cyrl-CS"/>
        </w:rPr>
        <w:lastRenderedPageBreak/>
        <w:t xml:space="preserve"> </w:t>
      </w:r>
      <w:r w:rsidRPr="000768B0">
        <w:rPr>
          <w:rFonts w:eastAsia="Courier New"/>
          <w:b/>
          <w:noProof/>
          <w:lang w:val="sr-Cyrl-CS"/>
        </w:rPr>
        <w:t>7. ПРОТИВ ПОЖАРНА ЗАШТИТА</w:t>
      </w:r>
    </w:p>
    <w:tbl>
      <w:tblPr>
        <w:tblStyle w:val="TableGrid"/>
        <w:tblW w:w="0" w:type="auto"/>
        <w:tblLook w:val="04A0" w:firstRow="1" w:lastRow="0" w:firstColumn="1" w:lastColumn="0" w:noHBand="0" w:noVBand="1"/>
      </w:tblPr>
      <w:tblGrid>
        <w:gridCol w:w="544"/>
        <w:gridCol w:w="2222"/>
        <w:gridCol w:w="2035"/>
        <w:gridCol w:w="1645"/>
        <w:gridCol w:w="1654"/>
        <w:gridCol w:w="1654"/>
        <w:gridCol w:w="1598"/>
        <w:gridCol w:w="1598"/>
      </w:tblGrid>
      <w:tr w:rsidR="000C4E77" w:rsidRPr="008A4AA2" w:rsidTr="00E81603">
        <w:tc>
          <w:tcPr>
            <w:tcW w:w="544" w:type="dxa"/>
          </w:tcPr>
          <w:p w:rsidR="000C4E77" w:rsidRPr="008A4AA2" w:rsidRDefault="000C4E77" w:rsidP="000C4E77">
            <w:pPr>
              <w:jc w:val="center"/>
              <w:rPr>
                <w:noProof/>
                <w:lang w:val="sr-Cyrl-CS"/>
              </w:rPr>
            </w:pPr>
          </w:p>
        </w:tc>
        <w:tc>
          <w:tcPr>
            <w:tcW w:w="2222" w:type="dxa"/>
          </w:tcPr>
          <w:p w:rsidR="000C4E77" w:rsidRPr="008A4AA2" w:rsidRDefault="000C4E77" w:rsidP="000C4E77">
            <w:pPr>
              <w:jc w:val="center"/>
              <w:rPr>
                <w:noProof/>
                <w:lang w:val="sr-Cyrl-CS"/>
              </w:rPr>
            </w:pPr>
            <w:r w:rsidRPr="008A4AA2">
              <w:rPr>
                <w:noProof/>
                <w:lang w:val="sr-Cyrl-CS"/>
              </w:rPr>
              <w:t>Предмет ЈН</w:t>
            </w:r>
          </w:p>
          <w:p w:rsidR="000C4E77" w:rsidRPr="008A4AA2" w:rsidRDefault="000C4E77" w:rsidP="000C4E77">
            <w:pPr>
              <w:jc w:val="center"/>
              <w:rPr>
                <w:noProof/>
                <w:lang w:val="sr-Cyrl-CS"/>
              </w:rPr>
            </w:pPr>
            <w:r w:rsidRPr="008A4AA2">
              <w:rPr>
                <w:noProof/>
                <w:lang w:val="sr-Cyrl-CS"/>
              </w:rPr>
              <w:t>Опис позиције радова</w:t>
            </w:r>
          </w:p>
        </w:tc>
        <w:tc>
          <w:tcPr>
            <w:tcW w:w="2035" w:type="dxa"/>
          </w:tcPr>
          <w:p w:rsidR="000C4E77" w:rsidRPr="008A4AA2" w:rsidRDefault="000C4E77" w:rsidP="000C4E77">
            <w:pPr>
              <w:jc w:val="center"/>
              <w:rPr>
                <w:noProof/>
                <w:lang w:val="sr-Cyrl-CS"/>
              </w:rPr>
            </w:pPr>
            <w:r w:rsidRPr="008A4AA2">
              <w:rPr>
                <w:noProof/>
                <w:lang w:val="sr-Cyrl-CS"/>
              </w:rPr>
              <w:t>Јединица мере</w:t>
            </w:r>
          </w:p>
        </w:tc>
        <w:tc>
          <w:tcPr>
            <w:tcW w:w="1645" w:type="dxa"/>
          </w:tcPr>
          <w:p w:rsidR="000C4E77" w:rsidRPr="008A4AA2" w:rsidRDefault="000C4E77" w:rsidP="000C4E77">
            <w:pPr>
              <w:jc w:val="center"/>
              <w:rPr>
                <w:noProof/>
                <w:lang w:val="sr-Cyrl-CS"/>
              </w:rPr>
            </w:pPr>
            <w:r w:rsidRPr="008A4AA2">
              <w:rPr>
                <w:noProof/>
                <w:lang w:val="sr-Cyrl-CS"/>
              </w:rPr>
              <w:t>Количина</w:t>
            </w:r>
          </w:p>
        </w:tc>
        <w:tc>
          <w:tcPr>
            <w:tcW w:w="1654" w:type="dxa"/>
          </w:tcPr>
          <w:p w:rsidR="000C4E77" w:rsidRPr="008A4AA2" w:rsidRDefault="000C4E77" w:rsidP="000C4E77">
            <w:pPr>
              <w:jc w:val="center"/>
              <w:rPr>
                <w:noProof/>
                <w:lang w:val="sr-Cyrl-CS"/>
              </w:rPr>
            </w:pPr>
            <w:r w:rsidRPr="008A4AA2">
              <w:rPr>
                <w:noProof/>
                <w:lang w:val="sr-Cyrl-CS"/>
              </w:rPr>
              <w:t>Јединична цена без ПДВ-а</w:t>
            </w:r>
          </w:p>
        </w:tc>
        <w:tc>
          <w:tcPr>
            <w:tcW w:w="1654" w:type="dxa"/>
          </w:tcPr>
          <w:p w:rsidR="000C4E77" w:rsidRPr="008A4AA2" w:rsidRDefault="000C4E77" w:rsidP="000C4E77">
            <w:pPr>
              <w:jc w:val="center"/>
              <w:rPr>
                <w:noProof/>
                <w:lang w:val="sr-Cyrl-CS"/>
              </w:rPr>
            </w:pPr>
            <w:r w:rsidRPr="008A4AA2">
              <w:rPr>
                <w:noProof/>
                <w:lang w:val="sr-Cyrl-CS"/>
              </w:rPr>
              <w:t>Јединична цена са ПДВ-ом</w:t>
            </w:r>
          </w:p>
        </w:tc>
        <w:tc>
          <w:tcPr>
            <w:tcW w:w="1598" w:type="dxa"/>
          </w:tcPr>
          <w:p w:rsidR="000C4E77" w:rsidRPr="008A4AA2" w:rsidRDefault="000C4E77" w:rsidP="000C4E77">
            <w:pPr>
              <w:jc w:val="center"/>
              <w:rPr>
                <w:noProof/>
                <w:lang w:val="sr-Cyrl-CS"/>
              </w:rPr>
            </w:pPr>
            <w:r w:rsidRPr="008A4AA2">
              <w:rPr>
                <w:noProof/>
                <w:lang w:val="sr-Cyrl-CS"/>
              </w:rPr>
              <w:t>Укупна цена без ПДВ-а</w:t>
            </w:r>
          </w:p>
        </w:tc>
        <w:tc>
          <w:tcPr>
            <w:tcW w:w="1598" w:type="dxa"/>
          </w:tcPr>
          <w:p w:rsidR="000C4E77" w:rsidRPr="008A4AA2" w:rsidRDefault="000C4E77" w:rsidP="000C4E77">
            <w:pPr>
              <w:jc w:val="center"/>
              <w:rPr>
                <w:noProof/>
                <w:lang w:val="sr-Cyrl-CS"/>
              </w:rPr>
            </w:pPr>
            <w:r w:rsidRPr="008A4AA2">
              <w:rPr>
                <w:noProof/>
                <w:lang w:val="sr-Cyrl-CS"/>
              </w:rPr>
              <w:t>Укупна цена са ПДВ-ом</w:t>
            </w:r>
          </w:p>
        </w:tc>
      </w:tr>
      <w:tr w:rsidR="000C4E77" w:rsidRPr="008A4AA2" w:rsidTr="00E81603">
        <w:tc>
          <w:tcPr>
            <w:tcW w:w="544" w:type="dxa"/>
          </w:tcPr>
          <w:p w:rsidR="000C4E77" w:rsidRPr="008A4AA2" w:rsidRDefault="000C4E77" w:rsidP="000C4E77">
            <w:pPr>
              <w:rPr>
                <w:noProof/>
                <w:lang w:val="sr-Cyrl-CS"/>
              </w:rPr>
            </w:pPr>
            <w:r w:rsidRPr="008A4AA2">
              <w:rPr>
                <w:noProof/>
                <w:lang w:val="sr-Cyrl-CS"/>
              </w:rPr>
              <w:t>Бр.</w:t>
            </w:r>
          </w:p>
        </w:tc>
        <w:tc>
          <w:tcPr>
            <w:tcW w:w="2222" w:type="dxa"/>
          </w:tcPr>
          <w:p w:rsidR="000C4E77" w:rsidRPr="008A4AA2" w:rsidRDefault="000C4E77" w:rsidP="000C4E77">
            <w:pPr>
              <w:rPr>
                <w:noProof/>
                <w:lang w:val="sr-Cyrl-CS"/>
              </w:rPr>
            </w:pPr>
            <w:r w:rsidRPr="008A4AA2">
              <w:rPr>
                <w:noProof/>
                <w:lang w:val="sr-Cyrl-CS"/>
              </w:rPr>
              <w:t>1</w:t>
            </w:r>
          </w:p>
        </w:tc>
        <w:tc>
          <w:tcPr>
            <w:tcW w:w="2035" w:type="dxa"/>
          </w:tcPr>
          <w:p w:rsidR="000C4E77" w:rsidRPr="008A4AA2" w:rsidRDefault="000C4E77" w:rsidP="000C4E77">
            <w:pPr>
              <w:rPr>
                <w:noProof/>
                <w:lang w:val="sr-Cyrl-CS"/>
              </w:rPr>
            </w:pPr>
            <w:r w:rsidRPr="008A4AA2">
              <w:rPr>
                <w:noProof/>
                <w:lang w:val="sr-Cyrl-CS"/>
              </w:rPr>
              <w:t>2</w:t>
            </w:r>
          </w:p>
        </w:tc>
        <w:tc>
          <w:tcPr>
            <w:tcW w:w="1645" w:type="dxa"/>
          </w:tcPr>
          <w:p w:rsidR="000C4E77" w:rsidRPr="008A4AA2" w:rsidRDefault="000C4E77" w:rsidP="000C4E77">
            <w:pPr>
              <w:rPr>
                <w:noProof/>
                <w:lang w:val="sr-Cyrl-CS"/>
              </w:rPr>
            </w:pPr>
            <w:r w:rsidRPr="008A4AA2">
              <w:rPr>
                <w:noProof/>
                <w:lang w:val="sr-Cyrl-CS"/>
              </w:rPr>
              <w:t>3</w:t>
            </w:r>
          </w:p>
        </w:tc>
        <w:tc>
          <w:tcPr>
            <w:tcW w:w="1654" w:type="dxa"/>
          </w:tcPr>
          <w:p w:rsidR="000C4E77" w:rsidRPr="008A4AA2" w:rsidRDefault="000C4E77" w:rsidP="000C4E77">
            <w:pPr>
              <w:rPr>
                <w:noProof/>
                <w:lang w:val="sr-Cyrl-CS"/>
              </w:rPr>
            </w:pPr>
            <w:r w:rsidRPr="008A4AA2">
              <w:rPr>
                <w:noProof/>
                <w:lang w:val="sr-Cyrl-CS"/>
              </w:rPr>
              <w:t>4</w:t>
            </w:r>
          </w:p>
        </w:tc>
        <w:tc>
          <w:tcPr>
            <w:tcW w:w="1654" w:type="dxa"/>
          </w:tcPr>
          <w:p w:rsidR="000C4E77" w:rsidRPr="008A4AA2" w:rsidRDefault="000C4E77" w:rsidP="000C4E77">
            <w:pPr>
              <w:rPr>
                <w:noProof/>
                <w:lang w:val="sr-Cyrl-CS"/>
              </w:rPr>
            </w:pPr>
            <w:r w:rsidRPr="008A4AA2">
              <w:rPr>
                <w:noProof/>
                <w:lang w:val="sr-Cyrl-CS"/>
              </w:rPr>
              <w:t>5</w:t>
            </w:r>
          </w:p>
        </w:tc>
        <w:tc>
          <w:tcPr>
            <w:tcW w:w="1598" w:type="dxa"/>
          </w:tcPr>
          <w:p w:rsidR="000C4E77" w:rsidRPr="008A4AA2" w:rsidRDefault="000C4E77" w:rsidP="000C4E77">
            <w:pPr>
              <w:rPr>
                <w:noProof/>
                <w:lang w:val="sr-Cyrl-CS"/>
              </w:rPr>
            </w:pPr>
            <w:r w:rsidRPr="008A4AA2">
              <w:rPr>
                <w:noProof/>
                <w:lang w:val="sr-Cyrl-CS"/>
              </w:rPr>
              <w:t>6 (3х4)</w:t>
            </w:r>
          </w:p>
        </w:tc>
        <w:tc>
          <w:tcPr>
            <w:tcW w:w="1598" w:type="dxa"/>
          </w:tcPr>
          <w:p w:rsidR="000C4E77" w:rsidRPr="008A4AA2" w:rsidRDefault="000C4E77" w:rsidP="000C4E77">
            <w:pPr>
              <w:rPr>
                <w:noProof/>
                <w:lang w:val="sr-Cyrl-CS"/>
              </w:rPr>
            </w:pPr>
            <w:r w:rsidRPr="008A4AA2">
              <w:rPr>
                <w:noProof/>
                <w:lang w:val="sr-Cyrl-CS"/>
              </w:rPr>
              <w:t>7 (3х5)</w:t>
            </w:r>
          </w:p>
        </w:tc>
      </w:tr>
      <w:tr w:rsidR="000C4E77" w:rsidRPr="008A4AA2" w:rsidTr="00E81603">
        <w:trPr>
          <w:trHeight w:hRule="exact" w:val="1383"/>
        </w:trPr>
        <w:tc>
          <w:tcPr>
            <w:tcW w:w="544" w:type="dxa"/>
          </w:tcPr>
          <w:p w:rsidR="000C4E77" w:rsidRPr="008A4AA2" w:rsidRDefault="000C4E77" w:rsidP="000C4E77">
            <w:pPr>
              <w:rPr>
                <w:noProof/>
                <w:lang w:val="sr-Cyrl-CS"/>
              </w:rPr>
            </w:pPr>
            <w:r w:rsidRPr="008A4AA2">
              <w:rPr>
                <w:noProof/>
                <w:lang w:val="sr-Cyrl-CS"/>
              </w:rPr>
              <w:t>1.</w:t>
            </w:r>
          </w:p>
        </w:tc>
        <w:tc>
          <w:tcPr>
            <w:tcW w:w="2222" w:type="dxa"/>
          </w:tcPr>
          <w:p w:rsidR="000C4E77" w:rsidRPr="008A4AA2" w:rsidRDefault="000C4E77" w:rsidP="000C4E77">
            <w:pPr>
              <w:rPr>
                <w:noProof/>
                <w:lang w:val="sr-Cyrl-CS"/>
              </w:rPr>
            </w:pPr>
            <w:r w:rsidRPr="008A4AA2">
              <w:rPr>
                <w:noProof/>
                <w:lang w:val="sr-Cyrl-CS"/>
              </w:rPr>
              <w:t xml:space="preserve">Набавка ручних преносних апарата за гашење пожара типа С-9 </w:t>
            </w:r>
          </w:p>
          <w:p w:rsidR="000C4E77" w:rsidRPr="008A4AA2" w:rsidRDefault="000C4E77" w:rsidP="000C4E77">
            <w:pPr>
              <w:rPr>
                <w:noProof/>
                <w:lang w:val="sr-Cyrl-CS"/>
              </w:rPr>
            </w:pPr>
          </w:p>
        </w:tc>
        <w:tc>
          <w:tcPr>
            <w:tcW w:w="2035" w:type="dxa"/>
            <w:vAlign w:val="center"/>
          </w:tcPr>
          <w:p w:rsidR="000C4E77" w:rsidRPr="008A4AA2" w:rsidRDefault="000C4E77" w:rsidP="000C4E77">
            <w:pPr>
              <w:jc w:val="center"/>
              <w:rPr>
                <w:noProof/>
                <w:lang w:val="sr-Cyrl-CS"/>
              </w:rPr>
            </w:pPr>
            <w:r w:rsidRPr="008A4AA2">
              <w:rPr>
                <w:noProof/>
                <w:lang w:val="sr-Cyrl-CS"/>
              </w:rPr>
              <w:t>ком</w:t>
            </w:r>
          </w:p>
        </w:tc>
        <w:tc>
          <w:tcPr>
            <w:tcW w:w="1645" w:type="dxa"/>
            <w:vAlign w:val="center"/>
          </w:tcPr>
          <w:p w:rsidR="000C4E77" w:rsidRPr="008A4AA2" w:rsidRDefault="000C4E77" w:rsidP="000C4E77">
            <w:pPr>
              <w:jc w:val="center"/>
              <w:rPr>
                <w:noProof/>
                <w:lang w:val="sr-Cyrl-CS"/>
              </w:rPr>
            </w:pPr>
            <w:r w:rsidRPr="008A4AA2">
              <w:rPr>
                <w:noProof/>
                <w:lang w:val="sr-Cyrl-CS"/>
              </w:rPr>
              <w:t>5</w:t>
            </w:r>
          </w:p>
        </w:tc>
        <w:tc>
          <w:tcPr>
            <w:tcW w:w="1654" w:type="dxa"/>
          </w:tcPr>
          <w:p w:rsidR="000C4E77" w:rsidRPr="008A4AA2" w:rsidRDefault="000C4E77" w:rsidP="000C4E77">
            <w:pPr>
              <w:rPr>
                <w:noProof/>
                <w:lang w:val="sr-Cyrl-CS"/>
              </w:rPr>
            </w:pPr>
          </w:p>
        </w:tc>
        <w:tc>
          <w:tcPr>
            <w:tcW w:w="1654" w:type="dxa"/>
          </w:tcPr>
          <w:p w:rsidR="000C4E77" w:rsidRPr="008A4AA2" w:rsidRDefault="000C4E77" w:rsidP="000C4E77">
            <w:pPr>
              <w:rPr>
                <w:noProof/>
                <w:lang w:val="sr-Cyrl-CS"/>
              </w:rPr>
            </w:pPr>
          </w:p>
        </w:tc>
        <w:tc>
          <w:tcPr>
            <w:tcW w:w="1598" w:type="dxa"/>
          </w:tcPr>
          <w:p w:rsidR="000C4E77" w:rsidRPr="008A4AA2" w:rsidRDefault="000C4E77" w:rsidP="000C4E77">
            <w:pPr>
              <w:rPr>
                <w:noProof/>
                <w:lang w:val="sr-Cyrl-CS"/>
              </w:rPr>
            </w:pPr>
          </w:p>
        </w:tc>
        <w:tc>
          <w:tcPr>
            <w:tcW w:w="1598" w:type="dxa"/>
          </w:tcPr>
          <w:p w:rsidR="000C4E77" w:rsidRPr="008A4AA2" w:rsidRDefault="000C4E77" w:rsidP="000C4E77">
            <w:pPr>
              <w:rPr>
                <w:noProof/>
                <w:lang w:val="sr-Cyrl-CS"/>
              </w:rPr>
            </w:pPr>
          </w:p>
        </w:tc>
      </w:tr>
      <w:tr w:rsidR="000C4E77" w:rsidRPr="008A4AA2" w:rsidTr="00E81603">
        <w:trPr>
          <w:trHeight w:hRule="exact" w:val="1189"/>
        </w:trPr>
        <w:tc>
          <w:tcPr>
            <w:tcW w:w="544" w:type="dxa"/>
          </w:tcPr>
          <w:p w:rsidR="000C4E77" w:rsidRPr="008A4AA2" w:rsidRDefault="000C4E77" w:rsidP="000C4E77">
            <w:pPr>
              <w:rPr>
                <w:noProof/>
                <w:lang w:val="sr-Cyrl-CS"/>
              </w:rPr>
            </w:pPr>
            <w:r w:rsidRPr="008A4AA2">
              <w:rPr>
                <w:noProof/>
                <w:lang w:val="sr-Cyrl-CS"/>
              </w:rPr>
              <w:t xml:space="preserve">2. </w:t>
            </w:r>
          </w:p>
        </w:tc>
        <w:tc>
          <w:tcPr>
            <w:tcW w:w="2222" w:type="dxa"/>
          </w:tcPr>
          <w:p w:rsidR="000C4E77" w:rsidRPr="008A4AA2" w:rsidRDefault="000C4E77" w:rsidP="000C4E77">
            <w:pPr>
              <w:rPr>
                <w:noProof/>
                <w:lang w:val="sr-Cyrl-CS"/>
              </w:rPr>
            </w:pPr>
            <w:r w:rsidRPr="008A4AA2">
              <w:rPr>
                <w:noProof/>
                <w:lang w:val="sr-Cyrl-CS"/>
              </w:rPr>
              <w:t>Набавка ручних преносних апарата за гашење пожара типа ЦО</w:t>
            </w:r>
            <w:r w:rsidRPr="008A4AA2">
              <w:rPr>
                <w:noProof/>
                <w:vertAlign w:val="subscript"/>
                <w:lang w:val="sr-Cyrl-CS"/>
              </w:rPr>
              <w:t>2</w:t>
            </w:r>
            <w:r w:rsidRPr="008A4AA2">
              <w:rPr>
                <w:noProof/>
                <w:lang w:val="sr-Cyrl-CS"/>
              </w:rPr>
              <w:t>-5</w:t>
            </w:r>
          </w:p>
          <w:p w:rsidR="000C4E77" w:rsidRPr="008A4AA2" w:rsidRDefault="000C4E77" w:rsidP="000C4E77">
            <w:pPr>
              <w:rPr>
                <w:noProof/>
                <w:lang w:val="sr-Cyrl-CS"/>
              </w:rPr>
            </w:pPr>
          </w:p>
        </w:tc>
        <w:tc>
          <w:tcPr>
            <w:tcW w:w="2035" w:type="dxa"/>
            <w:vAlign w:val="center"/>
          </w:tcPr>
          <w:p w:rsidR="000C4E77" w:rsidRPr="008A4AA2" w:rsidRDefault="000C4E77" w:rsidP="000C4E77">
            <w:pPr>
              <w:jc w:val="center"/>
              <w:rPr>
                <w:noProof/>
                <w:lang w:val="sr-Cyrl-CS"/>
              </w:rPr>
            </w:pPr>
            <w:r w:rsidRPr="008A4AA2">
              <w:rPr>
                <w:noProof/>
                <w:lang w:val="sr-Cyrl-CS"/>
              </w:rPr>
              <w:t>ком</w:t>
            </w:r>
          </w:p>
        </w:tc>
        <w:tc>
          <w:tcPr>
            <w:tcW w:w="1645" w:type="dxa"/>
            <w:vAlign w:val="center"/>
          </w:tcPr>
          <w:p w:rsidR="000C4E77" w:rsidRPr="008A4AA2" w:rsidRDefault="000C4E77" w:rsidP="000C4E77">
            <w:pPr>
              <w:jc w:val="center"/>
              <w:rPr>
                <w:noProof/>
                <w:lang w:val="sr-Cyrl-CS"/>
              </w:rPr>
            </w:pPr>
            <w:r w:rsidRPr="008A4AA2">
              <w:rPr>
                <w:noProof/>
                <w:lang w:val="sr-Cyrl-CS"/>
              </w:rPr>
              <w:t>1</w:t>
            </w:r>
          </w:p>
        </w:tc>
        <w:tc>
          <w:tcPr>
            <w:tcW w:w="1654" w:type="dxa"/>
          </w:tcPr>
          <w:p w:rsidR="000C4E77" w:rsidRPr="008A4AA2" w:rsidRDefault="000C4E77" w:rsidP="000C4E77">
            <w:pPr>
              <w:rPr>
                <w:noProof/>
                <w:lang w:val="sr-Cyrl-CS"/>
              </w:rPr>
            </w:pPr>
          </w:p>
        </w:tc>
        <w:tc>
          <w:tcPr>
            <w:tcW w:w="1654" w:type="dxa"/>
          </w:tcPr>
          <w:p w:rsidR="000C4E77" w:rsidRPr="008A4AA2" w:rsidRDefault="000C4E77" w:rsidP="000C4E77">
            <w:pPr>
              <w:rPr>
                <w:noProof/>
                <w:lang w:val="sr-Cyrl-CS"/>
              </w:rPr>
            </w:pPr>
          </w:p>
        </w:tc>
        <w:tc>
          <w:tcPr>
            <w:tcW w:w="1598" w:type="dxa"/>
          </w:tcPr>
          <w:p w:rsidR="000C4E77" w:rsidRPr="008A4AA2" w:rsidRDefault="000C4E77" w:rsidP="000C4E77">
            <w:pPr>
              <w:rPr>
                <w:noProof/>
                <w:lang w:val="sr-Cyrl-CS"/>
              </w:rPr>
            </w:pPr>
          </w:p>
        </w:tc>
        <w:tc>
          <w:tcPr>
            <w:tcW w:w="1598" w:type="dxa"/>
          </w:tcPr>
          <w:p w:rsidR="000C4E77" w:rsidRPr="008A4AA2" w:rsidRDefault="000C4E77" w:rsidP="000C4E77">
            <w:pPr>
              <w:rPr>
                <w:noProof/>
                <w:lang w:val="sr-Cyrl-CS"/>
              </w:rPr>
            </w:pPr>
          </w:p>
        </w:tc>
      </w:tr>
      <w:tr w:rsidR="000C4E77" w:rsidRPr="008A4AA2" w:rsidTr="00E81603">
        <w:trPr>
          <w:trHeight w:hRule="exact" w:val="426"/>
        </w:trPr>
        <w:tc>
          <w:tcPr>
            <w:tcW w:w="9754" w:type="dxa"/>
            <w:gridSpan w:val="6"/>
          </w:tcPr>
          <w:p w:rsidR="000C4E77" w:rsidRPr="008A4AA2" w:rsidRDefault="000C4E77" w:rsidP="000C4E77">
            <w:pPr>
              <w:rPr>
                <w:b/>
                <w:noProof/>
                <w:lang w:val="sr-Cyrl-CS"/>
              </w:rPr>
            </w:pPr>
            <w:r w:rsidRPr="008A4AA2">
              <w:rPr>
                <w:b/>
                <w:noProof/>
                <w:lang w:val="sr-Cyrl-CS"/>
              </w:rPr>
              <w:t>УКУПНО</w:t>
            </w:r>
          </w:p>
        </w:tc>
        <w:tc>
          <w:tcPr>
            <w:tcW w:w="1598" w:type="dxa"/>
          </w:tcPr>
          <w:p w:rsidR="000C4E77" w:rsidRPr="008A4AA2" w:rsidRDefault="000C4E77" w:rsidP="000C4E77">
            <w:pPr>
              <w:rPr>
                <w:noProof/>
                <w:lang w:val="sr-Cyrl-CS"/>
              </w:rPr>
            </w:pPr>
          </w:p>
        </w:tc>
        <w:tc>
          <w:tcPr>
            <w:tcW w:w="1598" w:type="dxa"/>
          </w:tcPr>
          <w:p w:rsidR="000C4E77" w:rsidRPr="008A4AA2" w:rsidRDefault="000C4E77" w:rsidP="000C4E77">
            <w:pPr>
              <w:rPr>
                <w:noProof/>
                <w:lang w:val="sr-Cyrl-CS"/>
              </w:rPr>
            </w:pPr>
          </w:p>
        </w:tc>
      </w:tr>
    </w:tbl>
    <w:p w:rsidR="000C4E77" w:rsidRPr="003800AA" w:rsidRDefault="000C4E77" w:rsidP="00E81603">
      <w:pPr>
        <w:rPr>
          <w:b/>
          <w:bCs/>
          <w:noProof/>
          <w:lang w:val="sr-Cyrl-RS"/>
        </w:rPr>
      </w:pPr>
      <w:r w:rsidRPr="00BA2B55">
        <w:rPr>
          <w:noProof/>
          <w:sz w:val="26"/>
          <w:lang w:val="sr-Cyrl-CS"/>
        </w:rPr>
        <w:t xml:space="preserve"> </w:t>
      </w:r>
    </w:p>
    <w:p w:rsidR="00E81603" w:rsidRDefault="00E81603" w:rsidP="000C4E77">
      <w:pPr>
        <w:ind w:firstLine="720"/>
        <w:jc w:val="both"/>
        <w:rPr>
          <w:b/>
          <w:bCs/>
          <w:noProof/>
          <w:lang w:val="sr-Cyrl-RS"/>
        </w:rPr>
      </w:pPr>
    </w:p>
    <w:p w:rsidR="00E81603" w:rsidRDefault="00E81603" w:rsidP="000C4E77">
      <w:pPr>
        <w:ind w:firstLine="720"/>
        <w:jc w:val="both"/>
        <w:rPr>
          <w:b/>
          <w:bCs/>
          <w:noProof/>
          <w:lang w:val="sr-Cyrl-RS"/>
        </w:rPr>
      </w:pPr>
    </w:p>
    <w:p w:rsidR="00E81603" w:rsidRDefault="00E81603" w:rsidP="000C4E77">
      <w:pPr>
        <w:ind w:firstLine="720"/>
        <w:jc w:val="both"/>
        <w:rPr>
          <w:b/>
          <w:bCs/>
          <w:noProof/>
          <w:lang w:val="sr-Cyrl-RS"/>
        </w:rPr>
      </w:pPr>
    </w:p>
    <w:p w:rsidR="00E81603" w:rsidRDefault="00E81603" w:rsidP="000C4E77">
      <w:pPr>
        <w:ind w:firstLine="720"/>
        <w:jc w:val="both"/>
        <w:rPr>
          <w:b/>
          <w:bCs/>
          <w:noProof/>
          <w:lang w:val="sr-Cyrl-RS"/>
        </w:rPr>
      </w:pPr>
    </w:p>
    <w:p w:rsidR="00E81603" w:rsidRDefault="00E81603" w:rsidP="000C4E77">
      <w:pPr>
        <w:ind w:firstLine="720"/>
        <w:jc w:val="both"/>
        <w:rPr>
          <w:b/>
          <w:bCs/>
          <w:noProof/>
          <w:lang w:val="sr-Cyrl-RS"/>
        </w:rPr>
      </w:pPr>
    </w:p>
    <w:p w:rsidR="00E81603" w:rsidRDefault="00E81603" w:rsidP="000C4E77">
      <w:pPr>
        <w:ind w:firstLine="720"/>
        <w:jc w:val="both"/>
        <w:rPr>
          <w:b/>
          <w:bCs/>
          <w:noProof/>
          <w:lang w:val="sr-Cyrl-RS"/>
        </w:rPr>
      </w:pPr>
    </w:p>
    <w:p w:rsidR="00E81603" w:rsidRDefault="00E81603" w:rsidP="000C4E77">
      <w:pPr>
        <w:ind w:firstLine="720"/>
        <w:jc w:val="both"/>
        <w:rPr>
          <w:b/>
          <w:bCs/>
          <w:noProof/>
          <w:lang w:val="sr-Cyrl-RS"/>
        </w:rPr>
      </w:pPr>
    </w:p>
    <w:p w:rsidR="00E81603" w:rsidRDefault="00E81603" w:rsidP="000C4E77">
      <w:pPr>
        <w:ind w:firstLine="720"/>
        <w:jc w:val="both"/>
        <w:rPr>
          <w:b/>
          <w:bCs/>
          <w:noProof/>
          <w:lang w:val="sr-Cyrl-RS"/>
        </w:rPr>
      </w:pPr>
    </w:p>
    <w:p w:rsidR="00E81603" w:rsidRDefault="00E81603" w:rsidP="000C4E77">
      <w:pPr>
        <w:ind w:firstLine="720"/>
        <w:jc w:val="both"/>
        <w:rPr>
          <w:b/>
          <w:bCs/>
          <w:noProof/>
          <w:lang w:val="sr-Cyrl-RS"/>
        </w:rPr>
      </w:pPr>
    </w:p>
    <w:p w:rsidR="00E81603" w:rsidRDefault="00E81603" w:rsidP="000C4E77">
      <w:pPr>
        <w:ind w:firstLine="720"/>
        <w:jc w:val="both"/>
        <w:rPr>
          <w:b/>
          <w:bCs/>
          <w:noProof/>
          <w:lang w:val="sr-Cyrl-RS"/>
        </w:rPr>
      </w:pPr>
    </w:p>
    <w:p w:rsidR="000C4E77" w:rsidRPr="003800AA" w:rsidRDefault="000C4E77" w:rsidP="000C4E77">
      <w:pPr>
        <w:ind w:firstLine="720"/>
        <w:jc w:val="both"/>
        <w:rPr>
          <w:b/>
          <w:bCs/>
          <w:noProof/>
          <w:lang w:val="sr-Cyrl-RS"/>
        </w:rPr>
      </w:pPr>
      <w:r w:rsidRPr="003800AA">
        <w:rPr>
          <w:b/>
          <w:bCs/>
          <w:noProof/>
          <w:lang w:val="sr-Cyrl-RS"/>
        </w:rPr>
        <w:lastRenderedPageBreak/>
        <w:t xml:space="preserve">ЗБИРНА  РЕКАПИТУЛАЦИЈА РАДОВА ПО ВРСТАМА РАДОВА: </w:t>
      </w:r>
    </w:p>
    <w:tbl>
      <w:tblPr>
        <w:tblW w:w="13008" w:type="dxa"/>
        <w:tblLayout w:type="fixed"/>
        <w:tblLook w:val="0000" w:firstRow="0" w:lastRow="0" w:firstColumn="0" w:lastColumn="0" w:noHBand="0" w:noVBand="0"/>
      </w:tblPr>
      <w:tblGrid>
        <w:gridCol w:w="10173"/>
        <w:gridCol w:w="2835"/>
      </w:tblGrid>
      <w:tr w:rsidR="000C4E77" w:rsidRPr="003800AA" w:rsidTr="00E81603">
        <w:tc>
          <w:tcPr>
            <w:tcW w:w="10173" w:type="dxa"/>
            <w:shd w:val="clear" w:color="auto" w:fill="auto"/>
          </w:tcPr>
          <w:p w:rsidR="000C4E77" w:rsidRPr="003800AA" w:rsidRDefault="000C4E77" w:rsidP="000C4E77">
            <w:pPr>
              <w:ind w:firstLine="720"/>
              <w:jc w:val="both"/>
              <w:rPr>
                <w:bCs/>
                <w:noProof/>
                <w:lang w:val="sr-Cyrl-RS"/>
              </w:rPr>
            </w:pPr>
            <w:r>
              <w:rPr>
                <w:bCs/>
                <w:noProof/>
                <w:lang w:val="sr-Cyrl-RS"/>
              </w:rPr>
              <w:t xml:space="preserve">1. ГРАЂЕВИНСКО-ЗАНАТСКИ </w:t>
            </w:r>
            <w:r w:rsidRPr="003800AA">
              <w:rPr>
                <w:bCs/>
                <w:noProof/>
                <w:lang w:val="sr-Cyrl-RS"/>
              </w:rPr>
              <w:t xml:space="preserve"> РАДОВИ </w:t>
            </w:r>
          </w:p>
        </w:tc>
        <w:tc>
          <w:tcPr>
            <w:tcW w:w="2835" w:type="dxa"/>
            <w:tcBorders>
              <w:bottom w:val="single" w:sz="4" w:space="0" w:color="000000"/>
            </w:tcBorders>
            <w:shd w:val="clear" w:color="auto" w:fill="auto"/>
          </w:tcPr>
          <w:p w:rsidR="000C4E77" w:rsidRPr="003800AA" w:rsidRDefault="000C4E77" w:rsidP="000C4E77">
            <w:pPr>
              <w:ind w:firstLine="720"/>
              <w:jc w:val="both"/>
              <w:rPr>
                <w:bCs/>
                <w:noProof/>
                <w:lang w:val="sr-Cyrl-RS"/>
              </w:rPr>
            </w:pPr>
          </w:p>
        </w:tc>
      </w:tr>
      <w:tr w:rsidR="000C4E77" w:rsidRPr="003800AA" w:rsidTr="00E81603">
        <w:tc>
          <w:tcPr>
            <w:tcW w:w="10173" w:type="dxa"/>
            <w:shd w:val="clear" w:color="auto" w:fill="auto"/>
          </w:tcPr>
          <w:p w:rsidR="000C4E77" w:rsidRPr="003800AA" w:rsidRDefault="000C4E77" w:rsidP="000C4E77">
            <w:pPr>
              <w:ind w:firstLine="720"/>
              <w:jc w:val="both"/>
              <w:rPr>
                <w:bCs/>
                <w:noProof/>
                <w:lang w:val="sr-Cyrl-RS"/>
              </w:rPr>
            </w:pPr>
          </w:p>
          <w:p w:rsidR="000C4E77" w:rsidRPr="003800AA" w:rsidRDefault="000C4E77" w:rsidP="000C4E77">
            <w:pPr>
              <w:ind w:firstLine="720"/>
              <w:jc w:val="both"/>
              <w:rPr>
                <w:bCs/>
                <w:noProof/>
                <w:lang w:val="sr-Cyrl-RS"/>
              </w:rPr>
            </w:pPr>
            <w:r>
              <w:rPr>
                <w:bCs/>
                <w:noProof/>
                <w:lang w:val="sr-Cyrl-RS"/>
              </w:rPr>
              <w:t xml:space="preserve">2. </w:t>
            </w:r>
            <w:r w:rsidRPr="003800AA">
              <w:rPr>
                <w:bCs/>
                <w:noProof/>
                <w:lang w:val="sr-Cyrl-RS"/>
              </w:rPr>
              <w:t>ВОДОВОД И КАНАЛИЗАЦИЈА:</w:t>
            </w:r>
          </w:p>
        </w:tc>
        <w:tc>
          <w:tcPr>
            <w:tcW w:w="2835" w:type="dxa"/>
            <w:tcBorders>
              <w:top w:val="single" w:sz="4" w:space="0" w:color="000000"/>
              <w:bottom w:val="single" w:sz="4" w:space="0" w:color="000000"/>
            </w:tcBorders>
            <w:shd w:val="clear" w:color="auto" w:fill="auto"/>
          </w:tcPr>
          <w:p w:rsidR="000C4E77" w:rsidRPr="003800AA" w:rsidRDefault="000C4E77" w:rsidP="000C4E77">
            <w:pPr>
              <w:ind w:firstLine="720"/>
              <w:jc w:val="both"/>
              <w:rPr>
                <w:bCs/>
                <w:noProof/>
                <w:lang w:val="sr-Cyrl-RS"/>
              </w:rPr>
            </w:pPr>
          </w:p>
        </w:tc>
      </w:tr>
      <w:tr w:rsidR="000C4E77" w:rsidRPr="003800AA" w:rsidTr="00E81603">
        <w:tc>
          <w:tcPr>
            <w:tcW w:w="10173" w:type="dxa"/>
            <w:shd w:val="clear" w:color="auto" w:fill="auto"/>
          </w:tcPr>
          <w:p w:rsidR="000C4E77" w:rsidRPr="003800AA" w:rsidRDefault="000C4E77" w:rsidP="000C4E77">
            <w:pPr>
              <w:ind w:firstLine="720"/>
              <w:jc w:val="both"/>
              <w:rPr>
                <w:bCs/>
                <w:noProof/>
                <w:lang w:val="sr-Cyrl-RS"/>
              </w:rPr>
            </w:pPr>
          </w:p>
          <w:p w:rsidR="000C4E77" w:rsidRPr="003800AA" w:rsidRDefault="000C4E77" w:rsidP="000C4E77">
            <w:pPr>
              <w:ind w:firstLine="720"/>
              <w:jc w:val="both"/>
              <w:rPr>
                <w:bCs/>
                <w:noProof/>
                <w:lang w:val="sr-Cyrl-RS"/>
              </w:rPr>
            </w:pPr>
            <w:r>
              <w:rPr>
                <w:bCs/>
                <w:noProof/>
                <w:lang w:val="sr-Cyrl-RS"/>
              </w:rPr>
              <w:t>3. ЕЛЕКТОРЕНЕРГЕТСКЕ ИНСТАЛАЦИЈЕ</w:t>
            </w:r>
            <w:r w:rsidRPr="003800AA">
              <w:rPr>
                <w:bCs/>
                <w:noProof/>
                <w:lang w:val="sr-Cyrl-RS"/>
              </w:rPr>
              <w:t>:</w:t>
            </w:r>
          </w:p>
        </w:tc>
        <w:tc>
          <w:tcPr>
            <w:tcW w:w="2835" w:type="dxa"/>
            <w:tcBorders>
              <w:top w:val="single" w:sz="4" w:space="0" w:color="000000"/>
              <w:bottom w:val="single" w:sz="4" w:space="0" w:color="000000"/>
            </w:tcBorders>
            <w:shd w:val="clear" w:color="auto" w:fill="auto"/>
          </w:tcPr>
          <w:p w:rsidR="000C4E77" w:rsidRPr="003800AA" w:rsidRDefault="000C4E77" w:rsidP="000C4E77">
            <w:pPr>
              <w:ind w:firstLine="720"/>
              <w:jc w:val="both"/>
              <w:rPr>
                <w:bCs/>
                <w:noProof/>
                <w:lang w:val="sr-Cyrl-RS"/>
              </w:rPr>
            </w:pPr>
          </w:p>
        </w:tc>
      </w:tr>
      <w:tr w:rsidR="000C4E77" w:rsidRPr="003800AA" w:rsidTr="00E81603">
        <w:tc>
          <w:tcPr>
            <w:tcW w:w="10173" w:type="dxa"/>
            <w:shd w:val="clear" w:color="auto" w:fill="auto"/>
          </w:tcPr>
          <w:p w:rsidR="000C4E77" w:rsidRPr="003800AA" w:rsidRDefault="000C4E77" w:rsidP="000C4E77">
            <w:pPr>
              <w:ind w:firstLine="720"/>
              <w:jc w:val="both"/>
              <w:rPr>
                <w:bCs/>
                <w:noProof/>
                <w:lang w:val="sr-Cyrl-RS"/>
              </w:rPr>
            </w:pPr>
          </w:p>
          <w:p w:rsidR="000C4E77" w:rsidRPr="003800AA" w:rsidRDefault="000C4E77" w:rsidP="000C4E77">
            <w:pPr>
              <w:ind w:firstLine="720"/>
              <w:jc w:val="both"/>
              <w:rPr>
                <w:bCs/>
                <w:noProof/>
                <w:lang w:val="sr-Cyrl-RS"/>
              </w:rPr>
            </w:pPr>
            <w:r>
              <w:rPr>
                <w:bCs/>
                <w:noProof/>
                <w:lang w:val="sr-Cyrl-RS"/>
              </w:rPr>
              <w:t>4. ТЕЛЕКОМУНИКАЦИЈЕ И СИГНАЛНЕ ИНСТАЛАЦИЈЕ</w:t>
            </w:r>
            <w:r w:rsidRPr="003800AA">
              <w:rPr>
                <w:bCs/>
                <w:noProof/>
                <w:lang w:val="sr-Cyrl-RS"/>
              </w:rPr>
              <w:t xml:space="preserve"> :</w:t>
            </w:r>
          </w:p>
        </w:tc>
        <w:tc>
          <w:tcPr>
            <w:tcW w:w="2835" w:type="dxa"/>
            <w:tcBorders>
              <w:top w:val="single" w:sz="4" w:space="0" w:color="000000"/>
              <w:bottom w:val="single" w:sz="4" w:space="0" w:color="000000"/>
            </w:tcBorders>
            <w:shd w:val="clear" w:color="auto" w:fill="auto"/>
          </w:tcPr>
          <w:p w:rsidR="000C4E77" w:rsidRPr="003800AA" w:rsidRDefault="000C4E77" w:rsidP="000C4E77">
            <w:pPr>
              <w:ind w:firstLine="720"/>
              <w:jc w:val="both"/>
              <w:rPr>
                <w:bCs/>
                <w:noProof/>
                <w:lang w:val="sr-Cyrl-RS"/>
              </w:rPr>
            </w:pPr>
          </w:p>
        </w:tc>
      </w:tr>
      <w:tr w:rsidR="000C4E77" w:rsidRPr="003800AA" w:rsidTr="00E81603">
        <w:tc>
          <w:tcPr>
            <w:tcW w:w="10173" w:type="dxa"/>
            <w:shd w:val="clear" w:color="auto" w:fill="auto"/>
          </w:tcPr>
          <w:p w:rsidR="000C4E77" w:rsidRPr="003800AA" w:rsidRDefault="000C4E77" w:rsidP="000C4E77">
            <w:pPr>
              <w:ind w:firstLine="720"/>
              <w:jc w:val="both"/>
              <w:rPr>
                <w:bCs/>
                <w:noProof/>
                <w:lang w:val="sr-Cyrl-RS"/>
              </w:rPr>
            </w:pPr>
          </w:p>
          <w:p w:rsidR="000C4E77" w:rsidRPr="003800AA" w:rsidRDefault="000C4E77" w:rsidP="000C4E77">
            <w:pPr>
              <w:ind w:firstLine="720"/>
              <w:jc w:val="both"/>
              <w:rPr>
                <w:bCs/>
                <w:noProof/>
                <w:lang w:val="sr-Cyrl-RS"/>
              </w:rPr>
            </w:pPr>
            <w:r>
              <w:rPr>
                <w:bCs/>
                <w:noProof/>
                <w:lang w:val="sr-Cyrl-RS"/>
              </w:rPr>
              <w:t>5. МАШИНСКЕ ИНСТАЛАЦИЈЕ</w:t>
            </w:r>
            <w:r w:rsidRPr="003800AA">
              <w:rPr>
                <w:bCs/>
                <w:noProof/>
                <w:lang w:val="sr-Cyrl-RS"/>
              </w:rPr>
              <w:t>:</w:t>
            </w:r>
          </w:p>
        </w:tc>
        <w:tc>
          <w:tcPr>
            <w:tcW w:w="2835" w:type="dxa"/>
            <w:tcBorders>
              <w:top w:val="single" w:sz="4" w:space="0" w:color="000000"/>
              <w:bottom w:val="single" w:sz="4" w:space="0" w:color="000000"/>
            </w:tcBorders>
            <w:shd w:val="clear" w:color="auto" w:fill="auto"/>
          </w:tcPr>
          <w:p w:rsidR="000C4E77" w:rsidRPr="003800AA" w:rsidRDefault="000C4E77" w:rsidP="000C4E77">
            <w:pPr>
              <w:ind w:firstLine="720"/>
              <w:jc w:val="both"/>
              <w:rPr>
                <w:bCs/>
                <w:noProof/>
                <w:lang w:val="sr-Cyrl-RS"/>
              </w:rPr>
            </w:pPr>
          </w:p>
        </w:tc>
      </w:tr>
      <w:tr w:rsidR="000C4E77" w:rsidRPr="003800AA" w:rsidTr="00E81603">
        <w:tc>
          <w:tcPr>
            <w:tcW w:w="10173" w:type="dxa"/>
            <w:shd w:val="clear" w:color="auto" w:fill="auto"/>
          </w:tcPr>
          <w:p w:rsidR="000C4E77" w:rsidRPr="003800AA" w:rsidRDefault="000C4E77" w:rsidP="000C4E77">
            <w:pPr>
              <w:ind w:firstLine="720"/>
              <w:jc w:val="both"/>
              <w:rPr>
                <w:bCs/>
                <w:noProof/>
                <w:lang w:val="sr-Cyrl-RS"/>
              </w:rPr>
            </w:pPr>
          </w:p>
          <w:p w:rsidR="000C4E77" w:rsidRPr="003800AA" w:rsidRDefault="000C4E77" w:rsidP="000C4E77">
            <w:pPr>
              <w:ind w:firstLine="720"/>
              <w:jc w:val="both"/>
              <w:rPr>
                <w:bCs/>
                <w:noProof/>
                <w:lang w:val="sr-Cyrl-RS"/>
              </w:rPr>
            </w:pPr>
            <w:r>
              <w:rPr>
                <w:bCs/>
                <w:noProof/>
                <w:lang w:val="sr-Cyrl-RS"/>
              </w:rPr>
              <w:t>6. АУТОМАТСКА ДЕТЕКЦИЈА И ДОЈАВА ПОЖАРА</w:t>
            </w:r>
            <w:r w:rsidRPr="003800AA">
              <w:rPr>
                <w:bCs/>
                <w:noProof/>
                <w:lang w:val="sr-Cyrl-RS"/>
              </w:rPr>
              <w:t>:</w:t>
            </w:r>
          </w:p>
        </w:tc>
        <w:tc>
          <w:tcPr>
            <w:tcW w:w="2835" w:type="dxa"/>
            <w:tcBorders>
              <w:top w:val="single" w:sz="4" w:space="0" w:color="000000"/>
              <w:bottom w:val="single" w:sz="4" w:space="0" w:color="000000"/>
            </w:tcBorders>
            <w:shd w:val="clear" w:color="auto" w:fill="auto"/>
          </w:tcPr>
          <w:p w:rsidR="000C4E77" w:rsidRPr="003800AA" w:rsidRDefault="000C4E77" w:rsidP="000C4E77">
            <w:pPr>
              <w:ind w:firstLine="720"/>
              <w:jc w:val="both"/>
              <w:rPr>
                <w:bCs/>
                <w:noProof/>
                <w:lang w:val="sr-Cyrl-RS"/>
              </w:rPr>
            </w:pPr>
          </w:p>
        </w:tc>
      </w:tr>
      <w:tr w:rsidR="000C4E77" w:rsidRPr="003800AA" w:rsidTr="00E81603">
        <w:tc>
          <w:tcPr>
            <w:tcW w:w="10173" w:type="dxa"/>
            <w:shd w:val="clear" w:color="auto" w:fill="auto"/>
          </w:tcPr>
          <w:p w:rsidR="000C4E77" w:rsidRDefault="000C4E77" w:rsidP="000C4E77">
            <w:pPr>
              <w:ind w:firstLine="720"/>
              <w:jc w:val="both"/>
              <w:rPr>
                <w:bCs/>
                <w:noProof/>
                <w:lang w:val="sr-Cyrl-RS"/>
              </w:rPr>
            </w:pPr>
          </w:p>
          <w:p w:rsidR="000C4E77" w:rsidRPr="003800AA" w:rsidRDefault="000C4E77" w:rsidP="000C4E77">
            <w:pPr>
              <w:ind w:firstLine="720"/>
              <w:jc w:val="both"/>
              <w:rPr>
                <w:bCs/>
                <w:noProof/>
                <w:lang w:val="sr-Cyrl-RS"/>
              </w:rPr>
            </w:pPr>
            <w:r>
              <w:rPr>
                <w:bCs/>
                <w:noProof/>
                <w:lang w:val="sr-Cyrl-RS"/>
              </w:rPr>
              <w:t>7. ПРОТИВПОЖАРНА ЗАШТИТА</w:t>
            </w:r>
          </w:p>
        </w:tc>
        <w:tc>
          <w:tcPr>
            <w:tcW w:w="2835" w:type="dxa"/>
            <w:tcBorders>
              <w:top w:val="single" w:sz="4" w:space="0" w:color="000000"/>
              <w:bottom w:val="single" w:sz="4" w:space="0" w:color="000000"/>
            </w:tcBorders>
            <w:shd w:val="clear" w:color="auto" w:fill="auto"/>
          </w:tcPr>
          <w:p w:rsidR="000C4E77" w:rsidRPr="003800AA" w:rsidRDefault="000C4E77" w:rsidP="000C4E77">
            <w:pPr>
              <w:ind w:firstLine="720"/>
              <w:jc w:val="both"/>
              <w:rPr>
                <w:bCs/>
                <w:noProof/>
                <w:lang w:val="sr-Cyrl-RS"/>
              </w:rPr>
            </w:pPr>
          </w:p>
        </w:tc>
      </w:tr>
    </w:tbl>
    <w:p w:rsidR="000C4E77" w:rsidRPr="003800AA" w:rsidRDefault="000C4E77" w:rsidP="000C4E77">
      <w:pPr>
        <w:ind w:firstLine="720"/>
        <w:jc w:val="both"/>
        <w:rPr>
          <w:bCs/>
          <w:noProof/>
          <w:lang w:val="sr-Cyrl-RS"/>
        </w:rPr>
      </w:pPr>
    </w:p>
    <w:p w:rsidR="000C4E77" w:rsidRPr="003800AA" w:rsidRDefault="000C4E77" w:rsidP="000C4E77">
      <w:pPr>
        <w:ind w:left="3261"/>
        <w:rPr>
          <w:bCs/>
          <w:iCs/>
          <w:noProof/>
          <w:sz w:val="32"/>
          <w:szCs w:val="32"/>
          <w:lang w:val="sr-Cyrl-RS"/>
        </w:rPr>
      </w:pPr>
      <w:r w:rsidRPr="003800AA">
        <w:rPr>
          <w:bCs/>
          <w:iCs/>
          <w:noProof/>
          <w:sz w:val="32"/>
          <w:szCs w:val="32"/>
          <w:lang w:val="sr-Cyrl-RS"/>
        </w:rPr>
        <w:t>УКУПНА ВРЕДНОСТ ПОНУДЕ БЕЗ ПДВ-а:   _____________________</w:t>
      </w:r>
    </w:p>
    <w:p w:rsidR="000C4E77" w:rsidRPr="003800AA" w:rsidRDefault="000C4E77" w:rsidP="000C4E77">
      <w:pPr>
        <w:ind w:left="6372"/>
        <w:rPr>
          <w:bCs/>
          <w:iCs/>
          <w:noProof/>
          <w:sz w:val="32"/>
          <w:szCs w:val="32"/>
          <w:lang w:val="sr-Cyrl-RS"/>
        </w:rPr>
      </w:pPr>
      <w:r w:rsidRPr="003800AA">
        <w:rPr>
          <w:bCs/>
          <w:iCs/>
          <w:noProof/>
          <w:sz w:val="32"/>
          <w:szCs w:val="32"/>
          <w:lang w:val="sr-Cyrl-RS"/>
        </w:rPr>
        <w:t xml:space="preserve">      ОБРАЧУНАТ ПДВ:  _____________________</w:t>
      </w:r>
    </w:p>
    <w:p w:rsidR="000C4E77" w:rsidRPr="003800AA" w:rsidRDefault="000C4E77" w:rsidP="000C4E77">
      <w:pPr>
        <w:ind w:left="3261"/>
        <w:rPr>
          <w:bCs/>
          <w:iCs/>
          <w:noProof/>
          <w:sz w:val="32"/>
          <w:szCs w:val="32"/>
          <w:lang w:val="sr-Cyrl-RS"/>
        </w:rPr>
      </w:pPr>
      <w:r w:rsidRPr="003800AA">
        <w:rPr>
          <w:bCs/>
          <w:iCs/>
          <w:noProof/>
          <w:sz w:val="32"/>
          <w:szCs w:val="32"/>
          <w:lang w:val="sr-Cyrl-RS"/>
        </w:rPr>
        <w:t>УКУПНА ВРЕДНОСТ ПОНУДЕ СА ПДВ-ом: _____________________</w:t>
      </w:r>
    </w:p>
    <w:p w:rsidR="000C4E77" w:rsidRDefault="000C4E77" w:rsidP="000C4E77">
      <w:pPr>
        <w:ind w:left="3261"/>
        <w:rPr>
          <w:noProof/>
          <w:lang w:val="sr-Cyrl-RS"/>
        </w:rPr>
      </w:pPr>
    </w:p>
    <w:p w:rsidR="00E81603" w:rsidRPr="003800AA" w:rsidRDefault="00E81603" w:rsidP="000C4E77">
      <w:pPr>
        <w:ind w:left="3261"/>
        <w:rPr>
          <w:noProof/>
          <w:lang w:val="sr-Cyrl-RS"/>
        </w:rPr>
      </w:pPr>
      <w:bookmarkStart w:id="0" w:name="_GoBack"/>
      <w:bookmarkEnd w:id="0"/>
    </w:p>
    <w:p w:rsidR="000C4E77" w:rsidRPr="003800AA" w:rsidRDefault="000C4E77" w:rsidP="000C4E77">
      <w:pPr>
        <w:rPr>
          <w:b/>
          <w:noProof/>
          <w:lang w:val="sr-Cyrl-RS"/>
        </w:rPr>
      </w:pPr>
      <w:r w:rsidRPr="003800AA">
        <w:rPr>
          <w:b/>
          <w:noProof/>
          <w:lang w:val="sr-Cyrl-RS"/>
        </w:rPr>
        <w:lastRenderedPageBreak/>
        <w:t>НАПОМЕНА:</w:t>
      </w:r>
    </w:p>
    <w:p w:rsidR="000C4E77" w:rsidRPr="003800AA" w:rsidRDefault="000C4E77" w:rsidP="000C4E77">
      <w:pPr>
        <w:rPr>
          <w:noProof/>
          <w:lang w:val="sr-Cyrl-RS"/>
        </w:rPr>
      </w:pPr>
      <w:r w:rsidRPr="003800AA">
        <w:rPr>
          <w:noProof/>
          <w:szCs w:val="20"/>
          <w:lang w:val="sr-Cyrl-RS"/>
        </w:rPr>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0C4E77" w:rsidRPr="003800AA" w:rsidRDefault="000C4E77" w:rsidP="000C4E77">
      <w:pPr>
        <w:rPr>
          <w:noProof/>
          <w:szCs w:val="20"/>
          <w:lang w:val="sr-Cyrl-RS"/>
        </w:rPr>
      </w:pPr>
    </w:p>
    <w:p w:rsidR="000C4E77" w:rsidRPr="003800AA" w:rsidRDefault="000C4E77" w:rsidP="000C4E77">
      <w:pPr>
        <w:keepNext/>
        <w:spacing w:after="120"/>
        <w:ind w:left="357"/>
        <w:jc w:val="both"/>
        <w:rPr>
          <w:b/>
          <w:bCs/>
          <w:iCs/>
          <w:noProof/>
          <w:u w:val="single"/>
          <w:lang w:val="sr-Cyrl-RS"/>
        </w:rPr>
      </w:pPr>
      <w:r w:rsidRPr="003800AA">
        <w:rPr>
          <w:b/>
          <w:bCs/>
          <w:iCs/>
          <w:noProof/>
          <w:u w:val="single"/>
          <w:lang w:val="sr-Cyrl-RS"/>
        </w:rPr>
        <w:t xml:space="preserve">Упутство за попуњавање обрасца структуре цене: </w:t>
      </w:r>
    </w:p>
    <w:p w:rsidR="000C4E77" w:rsidRPr="003800AA" w:rsidRDefault="000C4E77" w:rsidP="000C4E77">
      <w:pPr>
        <w:tabs>
          <w:tab w:val="left" w:pos="90"/>
        </w:tabs>
        <w:suppressAutoHyphens/>
        <w:spacing w:line="100" w:lineRule="atLeast"/>
        <w:jc w:val="both"/>
        <w:rPr>
          <w:rFonts w:eastAsia="Arial Unicode MS"/>
          <w:bCs/>
          <w:iCs/>
          <w:noProof/>
          <w:color w:val="000000"/>
          <w:kern w:val="1"/>
          <w:lang w:val="sr-Cyrl-RS" w:eastAsia="ar-SA"/>
        </w:rPr>
      </w:pPr>
      <w:r w:rsidRPr="003800AA">
        <w:rPr>
          <w:rFonts w:eastAsia="Arial Unicode MS"/>
          <w:bCs/>
          <w:iCs/>
          <w:noProof/>
          <w:color w:val="000000"/>
          <w:kern w:val="1"/>
          <w:lang w:val="sr-Cyrl-RS" w:eastAsia="ar-SA"/>
        </w:rPr>
        <w:t>Понуђач треба да попуни образац структуре цене на следећи начин:</w:t>
      </w:r>
    </w:p>
    <w:p w:rsidR="000C4E77" w:rsidRPr="003800AA" w:rsidRDefault="000C4E77" w:rsidP="003F1D08">
      <w:pPr>
        <w:numPr>
          <w:ilvl w:val="0"/>
          <w:numId w:val="3"/>
        </w:numPr>
        <w:tabs>
          <w:tab w:val="left" w:pos="90"/>
        </w:tabs>
        <w:suppressAutoHyphens/>
        <w:spacing w:line="100" w:lineRule="atLeast"/>
        <w:jc w:val="both"/>
        <w:rPr>
          <w:rFonts w:eastAsia="Arial Unicode MS"/>
          <w:bCs/>
          <w:iCs/>
          <w:noProof/>
          <w:color w:val="000000"/>
          <w:kern w:val="1"/>
          <w:lang w:val="sr-Cyrl-RS" w:eastAsia="ar-SA"/>
        </w:rPr>
      </w:pPr>
      <w:r w:rsidRPr="003800AA">
        <w:rPr>
          <w:rFonts w:eastAsia="Arial Unicode MS"/>
          <w:bCs/>
          <w:iCs/>
          <w:noProof/>
          <w:color w:val="000000"/>
          <w:kern w:val="1"/>
          <w:lang w:val="sr-Cyrl-RS" w:eastAsia="ar-SA"/>
        </w:rPr>
        <w:t>у колони 4. уписати колико износи јединична цена без ПДВ-а, за сваки тражени предмет јавне набавке;</w:t>
      </w:r>
    </w:p>
    <w:p w:rsidR="000C4E77" w:rsidRPr="003800AA" w:rsidRDefault="000C4E77" w:rsidP="003F1D08">
      <w:pPr>
        <w:numPr>
          <w:ilvl w:val="0"/>
          <w:numId w:val="3"/>
        </w:numPr>
        <w:tabs>
          <w:tab w:val="left" w:pos="90"/>
        </w:tabs>
        <w:suppressAutoHyphens/>
        <w:spacing w:line="100" w:lineRule="atLeast"/>
        <w:jc w:val="both"/>
        <w:rPr>
          <w:rFonts w:eastAsia="Arial Unicode MS"/>
          <w:bCs/>
          <w:iCs/>
          <w:noProof/>
          <w:color w:val="000000"/>
          <w:kern w:val="1"/>
          <w:lang w:val="sr-Cyrl-RS" w:eastAsia="ar-SA"/>
        </w:rPr>
      </w:pPr>
      <w:r w:rsidRPr="003800AA">
        <w:rPr>
          <w:rFonts w:eastAsia="Arial Unicode MS"/>
          <w:bCs/>
          <w:iCs/>
          <w:noProof/>
          <w:color w:val="000000"/>
          <w:kern w:val="1"/>
          <w:lang w:val="sr-Cyrl-RS" w:eastAsia="ar-SA"/>
        </w:rPr>
        <w:t>у колони 5. уписати колико износи јединична цена са ПДВ-ом, за сваки тражени предмет јавне набавке;</w:t>
      </w:r>
    </w:p>
    <w:p w:rsidR="000C4E77" w:rsidRPr="003800AA" w:rsidRDefault="000C4E77" w:rsidP="003F1D08">
      <w:pPr>
        <w:numPr>
          <w:ilvl w:val="0"/>
          <w:numId w:val="3"/>
        </w:numPr>
        <w:tabs>
          <w:tab w:val="left" w:pos="90"/>
        </w:tabs>
        <w:suppressAutoHyphens/>
        <w:spacing w:line="100" w:lineRule="atLeast"/>
        <w:jc w:val="both"/>
        <w:rPr>
          <w:rFonts w:eastAsia="Arial Unicode MS"/>
          <w:bCs/>
          <w:iCs/>
          <w:noProof/>
          <w:kern w:val="1"/>
          <w:lang w:val="sr-Cyrl-RS" w:eastAsia="ar-SA"/>
        </w:rPr>
      </w:pPr>
      <w:r w:rsidRPr="003800AA">
        <w:rPr>
          <w:rFonts w:eastAsia="Arial Unicode MS"/>
          <w:bCs/>
          <w:iCs/>
          <w:noProof/>
          <w:color w:val="000000"/>
          <w:kern w:val="1"/>
          <w:lang w:val="sr-Cyrl-RS" w:eastAsia="ar-SA"/>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w:t>
      </w:r>
      <w:r w:rsidRPr="003800AA">
        <w:rPr>
          <w:rFonts w:eastAsia="Arial Unicode MS"/>
          <w:bCs/>
          <w:iCs/>
          <w:noProof/>
          <w:kern w:val="1"/>
          <w:lang w:val="sr-Cyrl-RS" w:eastAsia="ar-SA"/>
        </w:rPr>
        <w:t>колони 3.); На крају уписати укупну цену предмета набавке без ПДВ-а.</w:t>
      </w:r>
    </w:p>
    <w:p w:rsidR="000C4E77" w:rsidRPr="003800AA" w:rsidRDefault="000C4E77" w:rsidP="003F1D08">
      <w:pPr>
        <w:numPr>
          <w:ilvl w:val="0"/>
          <w:numId w:val="3"/>
        </w:numPr>
        <w:tabs>
          <w:tab w:val="left" w:pos="90"/>
        </w:tabs>
        <w:suppressAutoHyphens/>
        <w:spacing w:line="100" w:lineRule="atLeast"/>
        <w:jc w:val="both"/>
        <w:rPr>
          <w:rFonts w:eastAsia="Arial Unicode MS"/>
          <w:noProof/>
          <w:kern w:val="1"/>
          <w:lang w:val="sr-Cyrl-RS" w:eastAsia="ar-SA"/>
        </w:rPr>
      </w:pPr>
      <w:r w:rsidRPr="003800AA">
        <w:rPr>
          <w:rFonts w:eastAsia="Arial Unicode MS"/>
          <w:bCs/>
          <w:iCs/>
          <w:noProof/>
          <w:kern w:val="1"/>
          <w:lang w:val="sr-Cyrl-RS" w:eastAsia="ar-SA"/>
        </w:rPr>
        <w:t>у колони 7. уписати колико износи укупна цена са ПДВ-ом за сваки тражени предмет јавне набавке и то тако што ће помножити јединичну цену са ПДВ-ом (наведену у колони 5.) са траженим количинама (које су наведене у колони 3.); На крају уписати укупну цену предмета набавке са ПДВ-ом.</w:t>
      </w:r>
    </w:p>
    <w:p w:rsidR="000C4E77" w:rsidRPr="003800AA" w:rsidRDefault="000C4E77" w:rsidP="000C4E77">
      <w:pPr>
        <w:tabs>
          <w:tab w:val="left" w:pos="90"/>
        </w:tabs>
        <w:suppressAutoHyphens/>
        <w:spacing w:line="100" w:lineRule="atLeast"/>
        <w:ind w:left="720"/>
        <w:jc w:val="both"/>
        <w:rPr>
          <w:rFonts w:eastAsia="Arial Unicode MS"/>
          <w:bCs/>
          <w:iCs/>
          <w:noProof/>
          <w:kern w:val="1"/>
          <w:lang w:val="sr-Cyrl-RS" w:eastAsia="ar-SA"/>
        </w:rPr>
      </w:pPr>
    </w:p>
    <w:tbl>
      <w:tblPr>
        <w:tblW w:w="0" w:type="auto"/>
        <w:tblInd w:w="2943" w:type="dxa"/>
        <w:tblLayout w:type="fixed"/>
        <w:tblLook w:val="0000" w:firstRow="0" w:lastRow="0" w:firstColumn="0" w:lastColumn="0" w:noHBand="0" w:noVBand="0"/>
      </w:tblPr>
      <w:tblGrid>
        <w:gridCol w:w="3080"/>
        <w:gridCol w:w="3068"/>
        <w:gridCol w:w="3094"/>
      </w:tblGrid>
      <w:tr w:rsidR="000C4E77" w:rsidRPr="003800AA" w:rsidTr="000C4E77">
        <w:tc>
          <w:tcPr>
            <w:tcW w:w="3080" w:type="dxa"/>
            <w:shd w:val="clear" w:color="auto" w:fill="auto"/>
            <w:vAlign w:val="center"/>
          </w:tcPr>
          <w:p w:rsidR="000C4E77" w:rsidRPr="003800AA" w:rsidRDefault="000C4E77" w:rsidP="000C4E77">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Датум:</w:t>
            </w:r>
          </w:p>
        </w:tc>
        <w:tc>
          <w:tcPr>
            <w:tcW w:w="3068" w:type="dxa"/>
            <w:shd w:val="clear" w:color="auto" w:fill="auto"/>
            <w:vAlign w:val="center"/>
          </w:tcPr>
          <w:p w:rsidR="000C4E77" w:rsidRPr="003800AA" w:rsidRDefault="000C4E77" w:rsidP="000C4E77">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М.П.</w:t>
            </w:r>
          </w:p>
        </w:tc>
        <w:tc>
          <w:tcPr>
            <w:tcW w:w="3094" w:type="dxa"/>
            <w:shd w:val="clear" w:color="auto" w:fill="auto"/>
            <w:vAlign w:val="center"/>
          </w:tcPr>
          <w:p w:rsidR="000C4E77" w:rsidRPr="003800AA" w:rsidRDefault="000C4E77" w:rsidP="000C4E77">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Потпис понуђача</w:t>
            </w:r>
          </w:p>
        </w:tc>
      </w:tr>
      <w:tr w:rsidR="000C4E77" w:rsidRPr="003800AA" w:rsidTr="000C4E77">
        <w:tc>
          <w:tcPr>
            <w:tcW w:w="3080" w:type="dxa"/>
            <w:tcBorders>
              <w:bottom w:val="single" w:sz="4" w:space="0" w:color="000000"/>
            </w:tcBorders>
            <w:shd w:val="clear" w:color="auto" w:fill="auto"/>
          </w:tcPr>
          <w:p w:rsidR="000C4E77" w:rsidRPr="003800AA" w:rsidRDefault="000C4E77" w:rsidP="000C4E77">
            <w:pPr>
              <w:suppressAutoHyphens/>
              <w:snapToGrid w:val="0"/>
              <w:spacing w:after="120" w:line="100" w:lineRule="atLeast"/>
              <w:jc w:val="both"/>
              <w:rPr>
                <w:rFonts w:eastAsia="Arial Unicode MS"/>
                <w:noProof/>
                <w:color w:val="000000"/>
                <w:kern w:val="1"/>
                <w:lang w:val="sr-Cyrl-RS" w:eastAsia="ar-SA"/>
              </w:rPr>
            </w:pPr>
          </w:p>
        </w:tc>
        <w:tc>
          <w:tcPr>
            <w:tcW w:w="3068" w:type="dxa"/>
            <w:shd w:val="clear" w:color="auto" w:fill="auto"/>
          </w:tcPr>
          <w:p w:rsidR="000C4E77" w:rsidRPr="003800AA" w:rsidRDefault="000C4E77" w:rsidP="000C4E77">
            <w:pPr>
              <w:suppressAutoHyphens/>
              <w:snapToGrid w:val="0"/>
              <w:spacing w:after="120" w:line="100" w:lineRule="atLeast"/>
              <w:jc w:val="both"/>
              <w:rPr>
                <w:rFonts w:eastAsia="Arial Unicode MS"/>
                <w:noProof/>
                <w:color w:val="000000"/>
                <w:kern w:val="1"/>
                <w:lang w:val="sr-Cyrl-RS" w:eastAsia="ar-SA"/>
              </w:rPr>
            </w:pPr>
          </w:p>
        </w:tc>
        <w:tc>
          <w:tcPr>
            <w:tcW w:w="3094" w:type="dxa"/>
            <w:tcBorders>
              <w:bottom w:val="single" w:sz="4" w:space="0" w:color="000000"/>
            </w:tcBorders>
            <w:shd w:val="clear" w:color="auto" w:fill="auto"/>
          </w:tcPr>
          <w:p w:rsidR="000C4E77" w:rsidRPr="003800AA" w:rsidRDefault="000C4E77" w:rsidP="000C4E77">
            <w:pPr>
              <w:suppressAutoHyphens/>
              <w:snapToGrid w:val="0"/>
              <w:spacing w:after="120" w:line="100" w:lineRule="atLeast"/>
              <w:jc w:val="both"/>
              <w:rPr>
                <w:rFonts w:eastAsia="Arial Unicode MS"/>
                <w:noProof/>
                <w:color w:val="000000"/>
                <w:kern w:val="1"/>
                <w:lang w:val="sr-Cyrl-RS" w:eastAsia="ar-SA"/>
              </w:rPr>
            </w:pPr>
          </w:p>
        </w:tc>
      </w:tr>
    </w:tbl>
    <w:p w:rsidR="000C4E77" w:rsidRPr="003800AA" w:rsidRDefault="000C4E77" w:rsidP="000C4E77">
      <w:pPr>
        <w:jc w:val="both"/>
        <w:rPr>
          <w:noProof/>
          <w:lang w:val="sr-Cyrl-RS"/>
        </w:rPr>
      </w:pPr>
    </w:p>
    <w:p w:rsidR="000C4E77" w:rsidRPr="003800AA" w:rsidRDefault="000C4E77" w:rsidP="000C4E77">
      <w:pPr>
        <w:rPr>
          <w:noProof/>
          <w:lang w:val="sr-Cyrl-RS"/>
        </w:rPr>
      </w:pPr>
    </w:p>
    <w:p w:rsidR="004316B1" w:rsidRDefault="004316B1"/>
    <w:sectPr w:rsidR="004316B1" w:rsidSect="00E8160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04" w:rsidRDefault="00152704">
      <w:pPr>
        <w:spacing w:after="0" w:line="240" w:lineRule="auto"/>
      </w:pPr>
      <w:r>
        <w:separator/>
      </w:r>
    </w:p>
  </w:endnote>
  <w:endnote w:type="continuationSeparator" w:id="0">
    <w:p w:rsidR="00152704" w:rsidRDefault="0015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04" w:rsidRDefault="00152704">
      <w:pPr>
        <w:spacing w:after="0" w:line="240" w:lineRule="auto"/>
      </w:pPr>
      <w:r>
        <w:separator/>
      </w:r>
    </w:p>
  </w:footnote>
  <w:footnote w:type="continuationSeparator" w:id="0">
    <w:p w:rsidR="00152704" w:rsidRDefault="00152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9A" w:rsidRDefault="00CF129A">
    <w:pPr>
      <w:ind w:right="10243"/>
    </w:pPr>
    <w:r>
      <w:rPr>
        <w:noProof/>
        <w:lang w:eastAsia="sr-Latn-RS"/>
      </w:rPr>
      <mc:AlternateContent>
        <mc:Choice Requires="wpg">
          <w:drawing>
            <wp:anchor distT="0" distB="0" distL="114300" distR="114300" simplePos="0" relativeHeight="251659264" behindDoc="0" locked="0" layoutInCell="1" allowOverlap="1" wp14:anchorId="390F965D" wp14:editId="26082F59">
              <wp:simplePos x="0" y="0"/>
              <wp:positionH relativeFrom="page">
                <wp:posOffset>1207008</wp:posOffset>
              </wp:positionH>
              <wp:positionV relativeFrom="page">
                <wp:posOffset>277368</wp:posOffset>
              </wp:positionV>
              <wp:extent cx="5318506" cy="122173"/>
              <wp:effectExtent l="0" t="0" r="0" b="0"/>
              <wp:wrapSquare wrapText="bothSides"/>
              <wp:docPr id="20098" name="Group 20098"/>
              <wp:cNvGraphicFramePr/>
              <a:graphic xmlns:a="http://schemas.openxmlformats.org/drawingml/2006/main">
                <a:graphicData uri="http://schemas.microsoft.com/office/word/2010/wordprocessingGroup">
                  <wpg:wgp>
                    <wpg:cNvGrpSpPr/>
                    <wpg:grpSpPr>
                      <a:xfrm>
                        <a:off x="0" y="0"/>
                        <a:ext cx="5318506" cy="122173"/>
                        <a:chOff x="0" y="0"/>
                        <a:chExt cx="5318506" cy="122173"/>
                      </a:xfrm>
                    </wpg:grpSpPr>
                    <wps:wsp>
                      <wps:cNvPr id="20102" name="Rectangle 20102"/>
                      <wps:cNvSpPr/>
                      <wps:spPr>
                        <a:xfrm>
                          <a:off x="18288" y="12679"/>
                          <a:ext cx="220072" cy="126334"/>
                        </a:xfrm>
                        <a:prstGeom prst="rect">
                          <a:avLst/>
                        </a:prstGeom>
                        <a:ln>
                          <a:noFill/>
                        </a:ln>
                      </wps:spPr>
                      <wps:txbx>
                        <w:txbxContent>
                          <w:p w:rsidR="00CF129A" w:rsidRDefault="00CF129A">
                            <w:r>
                              <w:rPr>
                                <w:rFonts w:ascii="Arial" w:eastAsia="Arial" w:hAnsi="Arial" w:cs="Arial"/>
                                <w:i/>
                                <w:sz w:val="13"/>
                              </w:rPr>
                              <w:t>Poz.</w:t>
                            </w:r>
                          </w:p>
                        </w:txbxContent>
                      </wps:txbx>
                      <wps:bodyPr horzOverflow="overflow" vert="horz" lIns="0" tIns="0" rIns="0" bIns="0" rtlCol="0">
                        <a:noAutofit/>
                      </wps:bodyPr>
                    </wps:wsp>
                    <wps:wsp>
                      <wps:cNvPr id="20103" name="Rectangle 20103"/>
                      <wps:cNvSpPr/>
                      <wps:spPr>
                        <a:xfrm>
                          <a:off x="1605407" y="12679"/>
                          <a:ext cx="230988" cy="126334"/>
                        </a:xfrm>
                        <a:prstGeom prst="rect">
                          <a:avLst/>
                        </a:prstGeom>
                        <a:ln>
                          <a:noFill/>
                        </a:ln>
                      </wps:spPr>
                      <wps:txbx>
                        <w:txbxContent>
                          <w:p w:rsidR="00CF129A" w:rsidRDefault="00CF129A">
                            <w:r>
                              <w:rPr>
                                <w:rFonts w:ascii="Arial" w:eastAsia="Arial" w:hAnsi="Arial" w:cs="Arial"/>
                                <w:i/>
                                <w:sz w:val="13"/>
                              </w:rPr>
                              <w:t>Opis</w:t>
                            </w:r>
                          </w:p>
                        </w:txbxContent>
                      </wps:txbx>
                      <wps:bodyPr horzOverflow="overflow" vert="horz" lIns="0" tIns="0" rIns="0" bIns="0" rtlCol="0">
                        <a:noAutofit/>
                      </wps:bodyPr>
                    </wps:wsp>
                    <wps:wsp>
                      <wps:cNvPr id="20104" name="Rectangle 20104"/>
                      <wps:cNvSpPr/>
                      <wps:spPr>
                        <a:xfrm>
                          <a:off x="3192145" y="12679"/>
                          <a:ext cx="474235" cy="126334"/>
                        </a:xfrm>
                        <a:prstGeom prst="rect">
                          <a:avLst/>
                        </a:prstGeom>
                        <a:ln>
                          <a:noFill/>
                        </a:ln>
                      </wps:spPr>
                      <wps:txbx>
                        <w:txbxContent>
                          <w:p w:rsidR="00CF129A" w:rsidRDefault="00CF129A">
                            <w:r>
                              <w:rPr>
                                <w:rFonts w:ascii="Arial" w:eastAsia="Arial" w:hAnsi="Arial" w:cs="Arial"/>
                                <w:i/>
                                <w:sz w:val="13"/>
                              </w:rPr>
                              <w:t>Jed.mere</w:t>
                            </w:r>
                          </w:p>
                        </w:txbxContent>
                      </wps:txbx>
                      <wps:bodyPr horzOverflow="overflow" vert="horz" lIns="0" tIns="0" rIns="0" bIns="0" rtlCol="0">
                        <a:noAutofit/>
                      </wps:bodyPr>
                    </wps:wsp>
                    <wps:wsp>
                      <wps:cNvPr id="20105" name="Rectangle 20105"/>
                      <wps:cNvSpPr/>
                      <wps:spPr>
                        <a:xfrm>
                          <a:off x="3679825" y="12679"/>
                          <a:ext cx="193738" cy="126334"/>
                        </a:xfrm>
                        <a:prstGeom prst="rect">
                          <a:avLst/>
                        </a:prstGeom>
                        <a:ln>
                          <a:noFill/>
                        </a:ln>
                      </wps:spPr>
                      <wps:txbx>
                        <w:txbxContent>
                          <w:p w:rsidR="00CF129A" w:rsidRDefault="00CF129A">
                            <w:r>
                              <w:rPr>
                                <w:rFonts w:ascii="Arial" w:eastAsia="Arial" w:hAnsi="Arial" w:cs="Arial"/>
                                <w:i/>
                                <w:sz w:val="13"/>
                              </w:rPr>
                              <w:t>Kol.</w:t>
                            </w:r>
                          </w:p>
                        </w:txbxContent>
                      </wps:txbx>
                      <wps:bodyPr horzOverflow="overflow" vert="horz" lIns="0" tIns="0" rIns="0" bIns="0" rtlCol="0">
                        <a:noAutofit/>
                      </wps:bodyPr>
                    </wps:wsp>
                    <wps:wsp>
                      <wps:cNvPr id="20106" name="Rectangle 20106"/>
                      <wps:cNvSpPr/>
                      <wps:spPr>
                        <a:xfrm>
                          <a:off x="4073017" y="12679"/>
                          <a:ext cx="460290" cy="126334"/>
                        </a:xfrm>
                        <a:prstGeom prst="rect">
                          <a:avLst/>
                        </a:prstGeom>
                        <a:ln>
                          <a:noFill/>
                        </a:ln>
                      </wps:spPr>
                      <wps:txbx>
                        <w:txbxContent>
                          <w:p w:rsidR="00CF129A" w:rsidRDefault="00CF129A">
                            <w:r>
                              <w:rPr>
                                <w:rFonts w:ascii="Arial" w:eastAsia="Arial" w:hAnsi="Arial" w:cs="Arial"/>
                                <w:i/>
                                <w:sz w:val="13"/>
                              </w:rPr>
                              <w:t>Jed.cena</w:t>
                            </w:r>
                          </w:p>
                        </w:txbxContent>
                      </wps:txbx>
                      <wps:bodyPr horzOverflow="overflow" vert="horz" lIns="0" tIns="0" rIns="0" bIns="0" rtlCol="0">
                        <a:noAutofit/>
                      </wps:bodyPr>
                    </wps:wsp>
                    <wps:wsp>
                      <wps:cNvPr id="20107" name="Rectangle 20107"/>
                      <wps:cNvSpPr/>
                      <wps:spPr>
                        <a:xfrm>
                          <a:off x="4780534" y="12679"/>
                          <a:ext cx="415682" cy="126334"/>
                        </a:xfrm>
                        <a:prstGeom prst="rect">
                          <a:avLst/>
                        </a:prstGeom>
                        <a:ln>
                          <a:noFill/>
                        </a:ln>
                      </wps:spPr>
                      <wps:txbx>
                        <w:txbxContent>
                          <w:p w:rsidR="00CF129A" w:rsidRDefault="00CF129A">
                            <w:r>
                              <w:rPr>
                                <w:rFonts w:ascii="Arial" w:eastAsia="Arial" w:hAnsi="Arial" w:cs="Arial"/>
                                <w:i/>
                                <w:color w:val="FFFFFF"/>
                                <w:sz w:val="13"/>
                              </w:rPr>
                              <w:t>Uk.cena</w:t>
                            </w:r>
                          </w:p>
                        </w:txbxContent>
                      </wps:txbx>
                      <wps:bodyPr horzOverflow="overflow" vert="horz" lIns="0" tIns="0" rIns="0" bIns="0" rtlCol="0">
                        <a:noAutofit/>
                      </wps:bodyPr>
                    </wps:wsp>
                    <wps:wsp>
                      <wps:cNvPr id="21361" name="Shape 21361"/>
                      <wps:cNvSpPr/>
                      <wps:spPr>
                        <a:xfrm>
                          <a:off x="0" y="0"/>
                          <a:ext cx="5318506" cy="9144"/>
                        </a:xfrm>
                        <a:custGeom>
                          <a:avLst/>
                          <a:gdLst/>
                          <a:ahLst/>
                          <a:cxnLst/>
                          <a:rect l="0" t="0" r="0" b="0"/>
                          <a:pathLst>
                            <a:path w="5318506" h="9144">
                              <a:moveTo>
                                <a:pt x="0" y="0"/>
                              </a:moveTo>
                              <a:lnTo>
                                <a:pt x="5318506" y="0"/>
                              </a:lnTo>
                              <a:lnTo>
                                <a:pt x="5318506" y="9144"/>
                              </a:lnTo>
                              <a:lnTo>
                                <a:pt x="0" y="9144"/>
                              </a:lnTo>
                              <a:lnTo>
                                <a:pt x="0" y="0"/>
                              </a:lnTo>
                            </a:path>
                          </a:pathLst>
                        </a:custGeom>
                        <a:solidFill>
                          <a:srgbClr val="000000"/>
                        </a:solidFill>
                        <a:ln w="0" cap="flat">
                          <a:noFill/>
                          <a:miter lim="127000"/>
                        </a:ln>
                        <a:effectLst/>
                      </wps:spPr>
                      <wps:bodyPr/>
                    </wps:wsp>
                    <wps:wsp>
                      <wps:cNvPr id="21362" name="Shape 21362"/>
                      <wps:cNvSpPr/>
                      <wps:spPr>
                        <a:xfrm>
                          <a:off x="0" y="99060"/>
                          <a:ext cx="5318506" cy="9144"/>
                        </a:xfrm>
                        <a:custGeom>
                          <a:avLst/>
                          <a:gdLst/>
                          <a:ahLst/>
                          <a:cxnLst/>
                          <a:rect l="0" t="0" r="0" b="0"/>
                          <a:pathLst>
                            <a:path w="5318506" h="9144">
                              <a:moveTo>
                                <a:pt x="0" y="0"/>
                              </a:moveTo>
                              <a:lnTo>
                                <a:pt x="5318506" y="0"/>
                              </a:lnTo>
                              <a:lnTo>
                                <a:pt x="5318506" y="9144"/>
                              </a:lnTo>
                              <a:lnTo>
                                <a:pt x="0" y="9144"/>
                              </a:lnTo>
                              <a:lnTo>
                                <a:pt x="0" y="0"/>
                              </a:lnTo>
                            </a:path>
                          </a:pathLst>
                        </a:custGeom>
                        <a:solidFill>
                          <a:srgbClr val="000000"/>
                        </a:solidFill>
                        <a:ln w="0" cap="flat">
                          <a:noFill/>
                          <a:miter lim="127000"/>
                        </a:ln>
                        <a:effectLst/>
                      </wps:spPr>
                      <wps:bodyPr/>
                    </wps:wsp>
                    <wps:wsp>
                      <wps:cNvPr id="21363" name="Shape 21363"/>
                      <wps:cNvSpPr/>
                      <wps:spPr>
                        <a:xfrm>
                          <a:off x="0" y="114248"/>
                          <a:ext cx="5318506" cy="9144"/>
                        </a:xfrm>
                        <a:custGeom>
                          <a:avLst/>
                          <a:gdLst/>
                          <a:ahLst/>
                          <a:cxnLst/>
                          <a:rect l="0" t="0" r="0" b="0"/>
                          <a:pathLst>
                            <a:path w="5318506" h="9144">
                              <a:moveTo>
                                <a:pt x="0" y="0"/>
                              </a:moveTo>
                              <a:lnTo>
                                <a:pt x="5318506" y="0"/>
                              </a:lnTo>
                              <a:lnTo>
                                <a:pt x="531850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90F965D" id="Group 20098" o:spid="_x0000_s1026" style="position:absolute;margin-left:95.05pt;margin-top:21.85pt;width:418.8pt;height:9.6pt;z-index:251659264;mso-position-horizontal-relative:page;mso-position-vertical-relative:page" coordsize="53185,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">
              <v:rect id="Rectangle 20102" o:spid="_x0000_s1027" style="position:absolute;left:182;top:126;width:220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dcYA&#10;AADeAAAADwAAAGRycy9kb3ducmV2LnhtbESPQWvCQBSE70L/w/IEb7prDqLRVcS26NFqwXp7ZJ9J&#10;MPs2ZFcT/fXdQsHjMDPfMItVZytxp8aXjjWMRwoEceZMybmG7+PncArCB2SDlWPS8CAPq+Vbb4Gp&#10;cS1/0f0QchEh7FPUUIRQp1L6rCCLfuRq4uhdXGMxRNnk0jTYRritZKLURFosOS4UWNOmoOx6uFkN&#10;22m9/tm5Z5tXH+ftaX+avR9nQetBv1vPQQTqwiv8394ZDYkaqwT+7s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EdcYAAADeAAAADwAAAAAAAAAAAAAAAACYAgAAZHJz&#10;L2Rvd25yZXYueG1sUEsFBgAAAAAEAAQA9QAAAIsDAAAAAA==&#10;" filled="f" stroked="f">
                <v:textbox inset="0,0,0,0">
                  <w:txbxContent>
                    <w:p w:rsidR="00CF129A" w:rsidRDefault="00CF129A">
                      <w:r>
                        <w:rPr>
                          <w:rFonts w:ascii="Arial" w:eastAsia="Arial" w:hAnsi="Arial" w:cs="Arial"/>
                          <w:i/>
                          <w:sz w:val="13"/>
                        </w:rPr>
                        <w:t>Poz.</w:t>
                      </w:r>
                    </w:p>
                  </w:txbxContent>
                </v:textbox>
              </v:rect>
              <v:rect id="Rectangle 20103" o:spid="_x0000_s1028" style="position:absolute;left:16054;top:126;width:2309;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h7sYA&#10;AADeAAAADwAAAGRycy9kb3ducmV2LnhtbESPT4vCMBTE74LfITxhb5qoIN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7h7sYAAADeAAAADwAAAAAAAAAAAAAAAACYAgAAZHJz&#10;L2Rvd25yZXYueG1sUEsFBgAAAAAEAAQA9QAAAIsDAAAAAA==&#10;" filled="f" stroked="f">
                <v:textbox inset="0,0,0,0">
                  <w:txbxContent>
                    <w:p w:rsidR="00CF129A" w:rsidRDefault="00CF129A">
                      <w:r>
                        <w:rPr>
                          <w:rFonts w:ascii="Arial" w:eastAsia="Arial" w:hAnsi="Arial" w:cs="Arial"/>
                          <w:i/>
                          <w:sz w:val="13"/>
                        </w:rPr>
                        <w:t>Opis</w:t>
                      </w:r>
                    </w:p>
                  </w:txbxContent>
                </v:textbox>
              </v:rect>
              <v:rect id="Rectangle 20104" o:spid="_x0000_s1029" style="position:absolute;left:31921;top:126;width:4742;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5msYA&#10;AADeAAAADwAAAGRycy9kb3ducmV2LnhtbESPT4vCMBTE74LfITxhb5ooIt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d5msYAAADeAAAADwAAAAAAAAAAAAAAAACYAgAAZHJz&#10;L2Rvd25yZXYueG1sUEsFBgAAAAAEAAQA9QAAAIsDAAAAAA==&#10;" filled="f" stroked="f">
                <v:textbox inset="0,0,0,0">
                  <w:txbxContent>
                    <w:p w:rsidR="00CF129A" w:rsidRDefault="00CF129A">
                      <w:r>
                        <w:rPr>
                          <w:rFonts w:ascii="Arial" w:eastAsia="Arial" w:hAnsi="Arial" w:cs="Arial"/>
                          <w:i/>
                          <w:sz w:val="13"/>
                        </w:rPr>
                        <w:t>Jed.mere</w:t>
                      </w:r>
                    </w:p>
                  </w:txbxContent>
                </v:textbox>
              </v:rect>
              <v:rect id="Rectangle 20105" o:spid="_x0000_s1030" style="position:absolute;left:36798;top:126;width:1937;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cAcYA&#10;AADeAAAADwAAAGRycy9kb3ducmV2LnhtbESPT4vCMBTE74LfITxhb5ooKN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vcAcYAAADeAAAADwAAAAAAAAAAAAAAAACYAgAAZHJz&#10;L2Rvd25yZXYueG1sUEsFBgAAAAAEAAQA9QAAAIsDAAAAAA==&#10;" filled="f" stroked="f">
                <v:textbox inset="0,0,0,0">
                  <w:txbxContent>
                    <w:p w:rsidR="00CF129A" w:rsidRDefault="00CF129A">
                      <w:r>
                        <w:rPr>
                          <w:rFonts w:ascii="Arial" w:eastAsia="Arial" w:hAnsi="Arial" w:cs="Arial"/>
                          <w:i/>
                          <w:sz w:val="13"/>
                        </w:rPr>
                        <w:t>Kol.</w:t>
                      </w:r>
                    </w:p>
                  </w:txbxContent>
                </v:textbox>
              </v:rect>
              <v:rect id="Rectangle 20106" o:spid="_x0000_s1031" style="position:absolute;left:40730;top:126;width:4603;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CdscA&#10;AADeAAAADwAAAGRycy9kb3ducmV2LnhtbESPT2vCQBTE74V+h+UVequ7yUFM6irSP+hRo2B7e2Rf&#10;k9Ds25DdmtRP7wqCx2FmfsPMl6NtxYl63zjWkEwUCOLSmYYrDYf958sMhA/IBlvHpOGfPCwXjw9z&#10;zI0beEenIlQiQtjnqKEOocul9GVNFv3EdcTR+3G9xRBlX0nT4xDhtpWpUlNpseG4UGNHbzWVv8Wf&#10;1bCedauvjTsPVfvxvT5uj9n7PgtaPz+Nq1cQgcZwD9/aG6MhVYmawvVOv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QnbHAAAA3gAAAA8AAAAAAAAAAAAAAAAAmAIAAGRy&#10;cy9kb3ducmV2LnhtbFBLBQYAAAAABAAEAPUAAACMAwAAAAA=&#10;" filled="f" stroked="f">
                <v:textbox inset="0,0,0,0">
                  <w:txbxContent>
                    <w:p w:rsidR="00CF129A" w:rsidRDefault="00CF129A">
                      <w:r>
                        <w:rPr>
                          <w:rFonts w:ascii="Arial" w:eastAsia="Arial" w:hAnsi="Arial" w:cs="Arial"/>
                          <w:i/>
                          <w:sz w:val="13"/>
                        </w:rPr>
                        <w:t>Jed.cena</w:t>
                      </w:r>
                    </w:p>
                  </w:txbxContent>
                </v:textbox>
              </v:rect>
              <v:rect id="Rectangle 20107" o:spid="_x0000_s1032" style="position:absolute;left:47805;top:126;width:4157;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n7ccA&#10;AADeAAAADwAAAGRycy9kb3ducmV2LnhtbESPS2/CMBCE70j8B2uRegMbDjxSDEJQBEcelWhvq3hJ&#10;IuJ1FLsk5ddjpEo9jmbmG8182dpS3Kn2hWMNw4ECQZw6U3Cm4fO87U9B+IBssHRMGn7Jw3LR7cwx&#10;Ma7hI91PIRMRwj5BDXkIVSKlT3Oy6AeuIo7e1dUWQ5R1Jk2NTYTbUo6UGkuLBceFHCta55TeTj9W&#10;w25arb727tFk5cf37nK4zDbnWdD6rdeu3kEEasN/+K+9NxpGaqgm8LoTr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5+3HAAAA3gAAAA8AAAAAAAAAAAAAAAAAmAIAAGRy&#10;cy9kb3ducmV2LnhtbFBLBQYAAAAABAAEAPUAAACMAwAAAAA=&#10;" filled="f" stroked="f">
                <v:textbox inset="0,0,0,0">
                  <w:txbxContent>
                    <w:p w:rsidR="00CF129A" w:rsidRDefault="00CF129A">
                      <w:r>
                        <w:rPr>
                          <w:rFonts w:ascii="Arial" w:eastAsia="Arial" w:hAnsi="Arial" w:cs="Arial"/>
                          <w:i/>
                          <w:color w:val="FFFFFF"/>
                          <w:sz w:val="13"/>
                        </w:rPr>
                        <w:t>Uk.cena</w:t>
                      </w:r>
                    </w:p>
                  </w:txbxContent>
                </v:textbox>
              </v:rect>
              <v:shape id="Shape 21361" o:spid="_x0000_s1033" style="position:absolute;width:53185;height:91;visibility:visible;mso-wrap-style:square;v-text-anchor:top" coordsize="5318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X7scA&#10;AADeAAAADwAAAGRycy9kb3ducmV2LnhtbESPQWvCQBSE74X+h+UVvNVNIrWSukoVBGlPSVro8ZF9&#10;TZZm38bsqvHfdwXB4zAz3zDL9Wg7caLBG8cK0mkCgrh22nCj4KvaPS9A+ICssXNMCi7kYb16fFhi&#10;rt2ZCzqVoRERwj5HBW0IfS6lr1uy6KeuJ47erxsshiiHRuoBzxFuO5klyVxaNBwXWuxp21L9Vx6t&#10;gmpXfJrjx+s3ZgfzUhfVdrH5KZWaPI3vbyACjeEevrX3WkGWzuYpXO/EKy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KF+7HAAAA3gAAAA8AAAAAAAAAAAAAAAAAmAIAAGRy&#10;cy9kb3ducmV2LnhtbFBLBQYAAAAABAAEAPUAAACMAwAAAAA=&#10;" path="m,l5318506,r,9144l,9144,,e" fillcolor="black" stroked="f" strokeweight="0">
                <v:stroke miterlimit="83231f" joinstyle="miter"/>
                <v:path arrowok="t" textboxrect="0,0,5318506,9144"/>
              </v:shape>
              <v:shape id="Shape 21362" o:spid="_x0000_s1034" style="position:absolute;top:990;width:53185;height:92;visibility:visible;mso-wrap-style:square;v-text-anchor:top" coordsize="5318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JmcYA&#10;AADeAAAADwAAAGRycy9kb3ducmV2LnhtbESPQWvCQBSE70L/w/IKvenGlFqJrtIKgtRTkhZ6fGSf&#10;ydLs2zS7avz3riB4HGbmG2a5HmwrTtR741jBdJKAIK6cNlwr+C634zkIH5A1to5JwYU8rFdPoyVm&#10;2p05p1MRahEh7DNU0ITQZVL6qiGLfuI64ugdXG8xRNnXUvd4jnDbyjRJZtKi4bjQYEebhqq/4mgV&#10;lNt8b45f7z+Y/pu3Ki8388/fQqmX5+FjASLQEB7he3unFaTT11kKtzvxCs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iJmcYAAADeAAAADwAAAAAAAAAAAAAAAACYAgAAZHJz&#10;L2Rvd25yZXYueG1sUEsFBgAAAAAEAAQA9QAAAIsDAAAAAA==&#10;" path="m,l5318506,r,9144l,9144,,e" fillcolor="black" stroked="f" strokeweight="0">
                <v:stroke miterlimit="83231f" joinstyle="miter"/>
                <v:path arrowok="t" textboxrect="0,0,5318506,9144"/>
              </v:shape>
              <v:shape id="Shape 21363" o:spid="_x0000_s1035" style="position:absolute;top:1142;width:53185;height:91;visibility:visible;mso-wrap-style:square;v-text-anchor:top" coordsize="5318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sAscA&#10;AADeAAAADwAAAGRycy9kb3ducmV2LnhtbESPQWvCQBSE70L/w/IK3nRjpCqpq1RBKPWUpIUeH9nX&#10;ZGn2bZpdNf33riB4HGbmG2a9HWwrztR741jBbJqAIK6cNlwr+CwPkxUIH5A1to5JwT952G6eRmvM&#10;tLtwTuci1CJC2GeooAmhy6T0VUMW/dR1xNH7cb3FEGVfS93jJcJtK9MkWUiLhuNCgx3tG6p+i5NV&#10;UB7yozl9LL8w/TMvVV7uV7vvQqnx8/D2CiLQEB7he/tdK0hn88UcbnfiFZ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ULALHAAAA3gAAAA8AAAAAAAAAAAAAAAAAmAIAAGRy&#10;cy9kb3ducmV2LnhtbFBLBQYAAAAABAAEAPUAAACMAwAAAAA=&#10;" path="m,l5318506,r,9144l,9144,,e" fillcolor="black" stroked="f" strokeweight="0">
                <v:stroke miterlimit="83231f" joinstyle="miter"/>
                <v:path arrowok="t" textboxrect="0,0,5318506,91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9A" w:rsidRDefault="00CF129A">
    <w:pPr>
      <w:ind w:right="102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33471C"/>
    <w:multiLevelType w:val="hybridMultilevel"/>
    <w:tmpl w:val="6FD0E198"/>
    <w:lvl w:ilvl="0" w:tplc="318AF2F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94B7C2">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B83488">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463C2C">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04A3E6">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10D700">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0AEEE6">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6EFCC4">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9CF1EE">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5D6088"/>
    <w:multiLevelType w:val="hybridMultilevel"/>
    <w:tmpl w:val="2376DA42"/>
    <w:lvl w:ilvl="0" w:tplc="A9165340">
      <w:start w:val="1"/>
      <w:numFmt w:val="bullet"/>
      <w:lvlText w:val="-"/>
      <w:lvlJc w:val="left"/>
      <w:pPr>
        <w:ind w:left="1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473E9DA0">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B2A639F6">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087612F2">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2D240358">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A3FCA9E4">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2BCA3C3E">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65ACDF56">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9EF6BF60">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0D066102"/>
    <w:multiLevelType w:val="hybridMultilevel"/>
    <w:tmpl w:val="C4E65EE6"/>
    <w:lvl w:ilvl="0" w:tplc="2C5E7CE6">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E6C8EE">
      <w:start w:val="1"/>
      <w:numFmt w:val="bullet"/>
      <w:lvlText w:val="o"/>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144282">
      <w:start w:val="1"/>
      <w:numFmt w:val="bullet"/>
      <w:lvlText w:val="▪"/>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449ADE">
      <w:start w:val="1"/>
      <w:numFmt w:val="bullet"/>
      <w:lvlText w:val="•"/>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7E5384">
      <w:start w:val="1"/>
      <w:numFmt w:val="bullet"/>
      <w:lvlText w:val="o"/>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BC38EC">
      <w:start w:val="1"/>
      <w:numFmt w:val="bullet"/>
      <w:lvlText w:val="▪"/>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BCC90E">
      <w:start w:val="1"/>
      <w:numFmt w:val="bullet"/>
      <w:lvlText w:val="•"/>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42A8A4">
      <w:start w:val="1"/>
      <w:numFmt w:val="bullet"/>
      <w:lvlText w:val="o"/>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7ABABC">
      <w:start w:val="1"/>
      <w:numFmt w:val="bullet"/>
      <w:lvlText w:val="▪"/>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6"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262B0351"/>
    <w:multiLevelType w:val="hybridMultilevel"/>
    <w:tmpl w:val="F912D0A6"/>
    <w:lvl w:ilvl="0" w:tplc="1D328C2E">
      <w:start w:val="1"/>
      <w:numFmt w:val="bullet"/>
      <w:lvlText w:val="-"/>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4992F054">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496065C0">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DA76598C">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A3125B30">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9A30B1BA">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A8A8E80C">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DD45E20">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73DADEA2">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8" w15:restartNumberingAfterBreak="0">
    <w:nsid w:val="2DE01EF0"/>
    <w:multiLevelType w:val="hybridMultilevel"/>
    <w:tmpl w:val="37E224C4"/>
    <w:lvl w:ilvl="0" w:tplc="EEC495A2">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747476">
      <w:start w:val="1"/>
      <w:numFmt w:val="bullet"/>
      <w:lvlText w:val="o"/>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48AFF6">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B63F7E">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C2144C">
      <w:start w:val="1"/>
      <w:numFmt w:val="bullet"/>
      <w:lvlText w:val="o"/>
      <w:lvlJc w:val="left"/>
      <w:pPr>
        <w:ind w:left="3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222784">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C27130">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CC4F2">
      <w:start w:val="1"/>
      <w:numFmt w:val="bullet"/>
      <w:lvlText w:val="o"/>
      <w:lvlJc w:val="left"/>
      <w:pPr>
        <w:ind w:left="5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3A6F86">
      <w:start w:val="1"/>
      <w:numFmt w:val="bullet"/>
      <w:lvlText w:val="▪"/>
      <w:lvlJc w:val="left"/>
      <w:pPr>
        <w:ind w:left="6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5B126C"/>
    <w:multiLevelType w:val="hybridMultilevel"/>
    <w:tmpl w:val="FDAA096C"/>
    <w:lvl w:ilvl="0" w:tplc="F080FF8E">
      <w:start w:val="1"/>
      <w:numFmt w:val="bullet"/>
      <w:lvlText w:val="-"/>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70B2BDEE">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E776398E">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88FC8F4C">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FF2284FC">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567C6404">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6B7AAF60">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F88B65E">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D1C89ACA">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0" w15:restartNumberingAfterBreak="0">
    <w:nsid w:val="34A83E98"/>
    <w:multiLevelType w:val="hybridMultilevel"/>
    <w:tmpl w:val="111222A2"/>
    <w:lvl w:ilvl="0" w:tplc="0E8429BE">
      <w:start w:val="1"/>
      <w:numFmt w:val="bullet"/>
      <w:lvlText w:val="-"/>
      <w:lvlJc w:val="left"/>
      <w:pPr>
        <w:ind w:left="1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CB74A45A">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93D84C92">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D1D0B2A6">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1ED89D1E">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01742E54">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B9161A0A">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3498006E">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DC3A4650">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1" w15:restartNumberingAfterBreak="0">
    <w:nsid w:val="38804834"/>
    <w:multiLevelType w:val="hybridMultilevel"/>
    <w:tmpl w:val="70B40DFE"/>
    <w:lvl w:ilvl="0" w:tplc="0D9EC62C">
      <w:start w:val="1"/>
      <w:numFmt w:val="bullet"/>
      <w:lvlText w:val="-"/>
      <w:lvlJc w:val="left"/>
      <w:pPr>
        <w:ind w:left="1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3D6CAAAA">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DB3075D6">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0C625CA8">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3118DD0C">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A2EE157E">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D1BA84A4">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2AD81008">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7B2E376A">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2" w15:restartNumberingAfterBreak="0">
    <w:nsid w:val="3A521D3C"/>
    <w:multiLevelType w:val="hybridMultilevel"/>
    <w:tmpl w:val="955697CE"/>
    <w:lvl w:ilvl="0" w:tplc="28464FC0">
      <w:start w:val="1"/>
      <w:numFmt w:val="bullet"/>
      <w:lvlText w:val="-"/>
      <w:lvlJc w:val="left"/>
      <w:pPr>
        <w:ind w:left="1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DF3CA22E">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66C4FDFA">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F2647CC8">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9FA4D138">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D77E81E8">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13C23FD0">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7EA4F494">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798A3562">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3" w15:restartNumberingAfterBreak="0">
    <w:nsid w:val="3C507B3A"/>
    <w:multiLevelType w:val="hybridMultilevel"/>
    <w:tmpl w:val="8B44493E"/>
    <w:lvl w:ilvl="0" w:tplc="2390CBE6">
      <w:start w:val="1"/>
      <w:numFmt w:val="bullet"/>
      <w:lvlText w:val="-"/>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BD10B170">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A0624B6E">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1E7AA452">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7AA8F90C">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E80CAA92">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266A1AD0">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DCC63BE6">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6038DDDA">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4" w15:restartNumberingAfterBreak="0">
    <w:nsid w:val="4E572A4E"/>
    <w:multiLevelType w:val="hybridMultilevel"/>
    <w:tmpl w:val="793C6FA0"/>
    <w:lvl w:ilvl="0" w:tplc="E410FFA8">
      <w:start w:val="1"/>
      <w:numFmt w:val="bullet"/>
      <w:lvlText w:val="-"/>
      <w:lvlJc w:val="left"/>
      <w:pPr>
        <w:ind w:left="1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860A9F0E">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4E4891FA">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CFF0BC54">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67CA506C">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CB1C957E">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9D0C5984">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E20C6E2">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82CEA440">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5" w15:restartNumberingAfterBreak="0">
    <w:nsid w:val="51DD5729"/>
    <w:multiLevelType w:val="hybridMultilevel"/>
    <w:tmpl w:val="22BCDED4"/>
    <w:lvl w:ilvl="0" w:tplc="0C40756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ECA62">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68FDF2">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08EE42">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36983C">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407EF4">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DED2C0">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DE5806">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5CB872">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5E7996"/>
    <w:multiLevelType w:val="hybridMultilevel"/>
    <w:tmpl w:val="A960334C"/>
    <w:lvl w:ilvl="0" w:tplc="4112CFCE">
      <w:start w:val="1"/>
      <w:numFmt w:val="bullet"/>
      <w:lvlText w:val="-"/>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BAC46CD2">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2388952A">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FFD67968">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FA2C0890">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B56687F4">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04F4493A">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C3727178">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A4F2668A">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7" w15:restartNumberingAfterBreak="0">
    <w:nsid w:val="551125CA"/>
    <w:multiLevelType w:val="hybridMultilevel"/>
    <w:tmpl w:val="EC74BDB6"/>
    <w:lvl w:ilvl="0" w:tplc="95A2CF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5A0B72">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BEF328">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5AC3A6">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AA13E0">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007852">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022944">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969F7C">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EAD890">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DDF7A05"/>
    <w:multiLevelType w:val="hybridMultilevel"/>
    <w:tmpl w:val="D34A33BC"/>
    <w:lvl w:ilvl="0" w:tplc="C958CCD4">
      <w:start w:val="1"/>
      <w:numFmt w:val="decimal"/>
      <w:lvlText w:val="%1"/>
      <w:lvlJc w:val="left"/>
      <w:pPr>
        <w:ind w:left="569"/>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7F6A6C7E">
      <w:start w:val="1"/>
      <w:numFmt w:val="lowerLetter"/>
      <w:lvlText w:val="%2"/>
      <w:lvlJc w:val="left"/>
      <w:pPr>
        <w:ind w:left="127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tplc="9522C33A">
      <w:start w:val="1"/>
      <w:numFmt w:val="lowerRoman"/>
      <w:lvlText w:val="%3"/>
      <w:lvlJc w:val="left"/>
      <w:pPr>
        <w:ind w:left="199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tplc="3A063FD8">
      <w:start w:val="1"/>
      <w:numFmt w:val="decimal"/>
      <w:lvlText w:val="%4"/>
      <w:lvlJc w:val="left"/>
      <w:pPr>
        <w:ind w:left="271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tplc="BBC4D42E">
      <w:start w:val="1"/>
      <w:numFmt w:val="lowerLetter"/>
      <w:lvlText w:val="%5"/>
      <w:lvlJc w:val="left"/>
      <w:pPr>
        <w:ind w:left="343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tplc="7D021F0E">
      <w:start w:val="1"/>
      <w:numFmt w:val="lowerRoman"/>
      <w:lvlText w:val="%6"/>
      <w:lvlJc w:val="left"/>
      <w:pPr>
        <w:ind w:left="415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tplc="B94E5F10">
      <w:start w:val="1"/>
      <w:numFmt w:val="decimal"/>
      <w:lvlText w:val="%7"/>
      <w:lvlJc w:val="left"/>
      <w:pPr>
        <w:ind w:left="487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tplc="77C068A2">
      <w:start w:val="1"/>
      <w:numFmt w:val="lowerLetter"/>
      <w:lvlText w:val="%8"/>
      <w:lvlJc w:val="left"/>
      <w:pPr>
        <w:ind w:left="559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tplc="977010A6">
      <w:start w:val="1"/>
      <w:numFmt w:val="lowerRoman"/>
      <w:lvlText w:val="%9"/>
      <w:lvlJc w:val="left"/>
      <w:pPr>
        <w:ind w:left="631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19" w15:restartNumberingAfterBreak="0">
    <w:nsid w:val="62715063"/>
    <w:multiLevelType w:val="hybridMultilevel"/>
    <w:tmpl w:val="75F6C606"/>
    <w:lvl w:ilvl="0" w:tplc="7032CA7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A4260">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6F3E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7A0356">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987D54">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D66292">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B6FCBC">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F48E1E">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5EA65C">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2D7FFE"/>
    <w:multiLevelType w:val="hybridMultilevel"/>
    <w:tmpl w:val="1F28BC18"/>
    <w:lvl w:ilvl="0" w:tplc="6370227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7EDCFC">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34CAC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6C73B2">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8540A">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4687D4">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0E980C">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1C5EC2">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E60A06">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6E0FC0"/>
    <w:multiLevelType w:val="hybridMultilevel"/>
    <w:tmpl w:val="B4525336"/>
    <w:lvl w:ilvl="0" w:tplc="A984A3B6">
      <w:start w:val="1"/>
      <w:numFmt w:val="bullet"/>
      <w:lvlText w:val="-"/>
      <w:lvlJc w:val="left"/>
      <w:pPr>
        <w:ind w:left="1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0A104D06">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6A5A94A0">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34FC01E6">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32B803B2">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266A32E4">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E2D83836">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F878A7F4">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E4D096C4">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2" w15:restartNumberingAfterBreak="0">
    <w:nsid w:val="6CA008EF"/>
    <w:multiLevelType w:val="hybridMultilevel"/>
    <w:tmpl w:val="ED2EBF62"/>
    <w:lvl w:ilvl="0" w:tplc="9976C7D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B0540A">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9028C6">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428992">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869B1A">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58B312">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8AAC74">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629E1C">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F0F306">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A95A98"/>
    <w:multiLevelType w:val="hybridMultilevel"/>
    <w:tmpl w:val="70F87586"/>
    <w:lvl w:ilvl="0" w:tplc="F7528F34">
      <w:start w:val="1"/>
      <w:numFmt w:val="decimal"/>
      <w:pStyle w:val="Heading3"/>
      <w:lvlText w:val="%1."/>
      <w:lvlJc w:val="left"/>
      <w:pPr>
        <w:ind w:left="4046"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15:restartNumberingAfterBreak="0">
    <w:nsid w:val="770425C6"/>
    <w:multiLevelType w:val="hybridMultilevel"/>
    <w:tmpl w:val="8DB6F3D4"/>
    <w:lvl w:ilvl="0" w:tplc="BDF288B8">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74C562">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AECFFC">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825FB6">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FAF450">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F8D726">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A1226">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B66E60">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E87B98">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3"/>
  </w:num>
  <w:num w:numId="3">
    <w:abstractNumId w:val="5"/>
  </w:num>
  <w:num w:numId="4">
    <w:abstractNumId w:val="8"/>
  </w:num>
  <w:num w:numId="5">
    <w:abstractNumId w:val="2"/>
  </w:num>
  <w:num w:numId="6">
    <w:abstractNumId w:val="20"/>
  </w:num>
  <w:num w:numId="7">
    <w:abstractNumId w:val="24"/>
  </w:num>
  <w:num w:numId="8">
    <w:abstractNumId w:val="22"/>
  </w:num>
  <w:num w:numId="9">
    <w:abstractNumId w:val="19"/>
  </w:num>
  <w:num w:numId="10">
    <w:abstractNumId w:val="17"/>
  </w:num>
  <w:num w:numId="11">
    <w:abstractNumId w:val="15"/>
  </w:num>
  <w:num w:numId="12">
    <w:abstractNumId w:val="4"/>
  </w:num>
  <w:num w:numId="13">
    <w:abstractNumId w:val="21"/>
  </w:num>
  <w:num w:numId="14">
    <w:abstractNumId w:val="7"/>
  </w:num>
  <w:num w:numId="15">
    <w:abstractNumId w:val="10"/>
  </w:num>
  <w:num w:numId="16">
    <w:abstractNumId w:val="3"/>
  </w:num>
  <w:num w:numId="17">
    <w:abstractNumId w:val="13"/>
  </w:num>
  <w:num w:numId="18">
    <w:abstractNumId w:val="12"/>
  </w:num>
  <w:num w:numId="19">
    <w:abstractNumId w:val="9"/>
  </w:num>
  <w:num w:numId="20">
    <w:abstractNumId w:val="14"/>
  </w:num>
  <w:num w:numId="21">
    <w:abstractNumId w:val="11"/>
  </w:num>
  <w:num w:numId="22">
    <w:abstractNumId w:val="16"/>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77"/>
    <w:rsid w:val="000B0A9E"/>
    <w:rsid w:val="000B2AEF"/>
    <w:rsid w:val="000C4E77"/>
    <w:rsid w:val="00152704"/>
    <w:rsid w:val="00327507"/>
    <w:rsid w:val="003F1D08"/>
    <w:rsid w:val="004316B1"/>
    <w:rsid w:val="0047022F"/>
    <w:rsid w:val="0051776E"/>
    <w:rsid w:val="008277D4"/>
    <w:rsid w:val="009861C4"/>
    <w:rsid w:val="00B076E0"/>
    <w:rsid w:val="00BB3461"/>
    <w:rsid w:val="00CF129A"/>
    <w:rsid w:val="00E81603"/>
    <w:rsid w:val="00F948FB"/>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12527-E09B-4437-9F4E-6245DE6D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2F"/>
    <w:pPr>
      <w:spacing w:line="256" w:lineRule="auto"/>
    </w:pPr>
    <w:rPr>
      <w:lang w:val="sr-Latn-RS"/>
    </w:rPr>
  </w:style>
  <w:style w:type="paragraph" w:styleId="Heading1">
    <w:name w:val="heading 1"/>
    <w:basedOn w:val="Normal"/>
    <w:next w:val="Normal"/>
    <w:link w:val="Heading1Char"/>
    <w:uiPriority w:val="9"/>
    <w:qFormat/>
    <w:rsid w:val="000C4E77"/>
    <w:pPr>
      <w:keepNext/>
      <w:shd w:val="clear" w:color="auto" w:fill="C6D9F1"/>
      <w:spacing w:before="240" w:after="240"/>
      <w:jc w:val="center"/>
      <w:outlineLvl w:val="0"/>
    </w:pPr>
    <w:rPr>
      <w:b/>
      <w:spacing w:val="60"/>
      <w:sz w:val="28"/>
      <w:lang w:val="sr-Cyrl-RS" w:eastAsia="x-none"/>
    </w:rPr>
  </w:style>
  <w:style w:type="paragraph" w:styleId="Heading2">
    <w:name w:val="heading 2"/>
    <w:basedOn w:val="Normal"/>
    <w:next w:val="Normal"/>
    <w:link w:val="Heading2Char"/>
    <w:uiPriority w:val="9"/>
    <w:unhideWhenUsed/>
    <w:qFormat/>
    <w:rsid w:val="000C4E77"/>
    <w:pPr>
      <w:keepNext/>
      <w:pageBreakBefore/>
      <w:shd w:val="clear" w:color="auto" w:fill="C6D9F1"/>
      <w:spacing w:before="120" w:after="240"/>
      <w:jc w:val="center"/>
      <w:outlineLvl w:val="1"/>
    </w:pPr>
    <w:rPr>
      <w:b/>
      <w:bCs/>
      <w:i/>
      <w:iCs/>
      <w:lang w:val="sr-Cyrl-CS" w:eastAsia="x-none"/>
    </w:rPr>
  </w:style>
  <w:style w:type="paragraph" w:styleId="Heading3">
    <w:name w:val="heading 3"/>
    <w:basedOn w:val="Normal"/>
    <w:next w:val="Normal"/>
    <w:link w:val="Heading3Char"/>
    <w:uiPriority w:val="9"/>
    <w:unhideWhenUsed/>
    <w:qFormat/>
    <w:rsid w:val="000C4E77"/>
    <w:pPr>
      <w:keepNext/>
      <w:numPr>
        <w:numId w:val="2"/>
      </w:numPr>
      <w:spacing w:before="180" w:after="140"/>
      <w:ind w:left="714" w:hanging="357"/>
      <w:jc w:val="both"/>
      <w:outlineLvl w:val="2"/>
    </w:pPr>
    <w:rPr>
      <w:b/>
      <w:bCs/>
      <w:i/>
      <w:iCs/>
      <w:lang w:val="x-none" w:eastAsia="x-none"/>
    </w:rPr>
  </w:style>
  <w:style w:type="paragraph" w:styleId="Heading4">
    <w:name w:val="heading 4"/>
    <w:basedOn w:val="Normal"/>
    <w:next w:val="Normal"/>
    <w:link w:val="Heading4Char"/>
    <w:uiPriority w:val="9"/>
    <w:unhideWhenUsed/>
    <w:qFormat/>
    <w:rsid w:val="000C4E77"/>
    <w:pPr>
      <w:jc w:val="both"/>
      <w:outlineLvl w:val="3"/>
    </w:pPr>
    <w:rPr>
      <w:b/>
      <w:i/>
      <w:iCs/>
      <w:u w:val="single"/>
      <w:lang w:val="x-none" w:eastAsia="x-none"/>
    </w:rPr>
  </w:style>
  <w:style w:type="paragraph" w:styleId="Heading6">
    <w:name w:val="heading 6"/>
    <w:basedOn w:val="Normal"/>
    <w:link w:val="Heading6Char"/>
    <w:uiPriority w:val="9"/>
    <w:qFormat/>
    <w:rsid w:val="000C4E77"/>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E77"/>
    <w:rPr>
      <w:rFonts w:ascii="Times New Roman" w:eastAsia="Times New Roman" w:hAnsi="Times New Roman" w:cs="Times New Roman"/>
      <w:b/>
      <w:spacing w:val="60"/>
      <w:sz w:val="28"/>
      <w:szCs w:val="24"/>
      <w:shd w:val="clear" w:color="auto" w:fill="C6D9F1"/>
      <w:lang w:val="sr-Cyrl-RS" w:eastAsia="x-none"/>
    </w:rPr>
  </w:style>
  <w:style w:type="character" w:customStyle="1" w:styleId="Heading2Char">
    <w:name w:val="Heading 2 Char"/>
    <w:basedOn w:val="DefaultParagraphFont"/>
    <w:link w:val="Heading2"/>
    <w:uiPriority w:val="9"/>
    <w:rsid w:val="000C4E77"/>
    <w:rPr>
      <w:rFonts w:ascii="Times New Roman" w:eastAsia="Times New Roman" w:hAnsi="Times New Roman" w:cs="Times New Roman"/>
      <w:b/>
      <w:bCs/>
      <w:i/>
      <w:iCs/>
      <w:sz w:val="24"/>
      <w:szCs w:val="24"/>
      <w:shd w:val="clear" w:color="auto" w:fill="C6D9F1"/>
      <w:lang w:val="sr-Cyrl-CS" w:eastAsia="x-none"/>
    </w:rPr>
  </w:style>
  <w:style w:type="character" w:customStyle="1" w:styleId="Heading3Char">
    <w:name w:val="Heading 3 Char"/>
    <w:basedOn w:val="DefaultParagraphFont"/>
    <w:link w:val="Heading3"/>
    <w:uiPriority w:val="9"/>
    <w:rsid w:val="000C4E77"/>
    <w:rPr>
      <w:b/>
      <w:bCs/>
      <w:i/>
      <w:iCs/>
      <w:lang w:val="x-none" w:eastAsia="x-none"/>
    </w:rPr>
  </w:style>
  <w:style w:type="character" w:customStyle="1" w:styleId="Heading4Char">
    <w:name w:val="Heading 4 Char"/>
    <w:basedOn w:val="DefaultParagraphFont"/>
    <w:link w:val="Heading4"/>
    <w:uiPriority w:val="9"/>
    <w:rsid w:val="000C4E77"/>
    <w:rPr>
      <w:rFonts w:ascii="Times New Roman" w:eastAsia="Times New Roman" w:hAnsi="Times New Roman" w:cs="Times New Roman"/>
      <w:b/>
      <w:i/>
      <w:iCs/>
      <w:sz w:val="24"/>
      <w:szCs w:val="24"/>
      <w:u w:val="single"/>
      <w:lang w:val="x-none" w:eastAsia="x-none"/>
    </w:rPr>
  </w:style>
  <w:style w:type="character" w:customStyle="1" w:styleId="Heading6Char">
    <w:name w:val="Heading 6 Char"/>
    <w:basedOn w:val="DefaultParagraphFont"/>
    <w:link w:val="Heading6"/>
    <w:uiPriority w:val="9"/>
    <w:rsid w:val="000C4E77"/>
    <w:rPr>
      <w:rFonts w:ascii="Times New Roman" w:eastAsia="Times New Roman" w:hAnsi="Times New Roman" w:cs="Times New Roman"/>
      <w:b/>
      <w:bCs/>
      <w:sz w:val="15"/>
      <w:szCs w:val="15"/>
      <w:lang w:val="x-none" w:eastAsia="x-none"/>
    </w:rPr>
  </w:style>
  <w:style w:type="numbering" w:customStyle="1" w:styleId="NoList1">
    <w:name w:val="No List1"/>
    <w:next w:val="NoList"/>
    <w:uiPriority w:val="99"/>
    <w:semiHidden/>
    <w:unhideWhenUsed/>
    <w:rsid w:val="000C4E77"/>
  </w:style>
  <w:style w:type="table" w:styleId="TableGrid">
    <w:name w:val="Table Grid"/>
    <w:basedOn w:val="TableNormal"/>
    <w:rsid w:val="000C4E77"/>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C4E77"/>
    <w:pPr>
      <w:spacing w:after="200" w:line="276" w:lineRule="auto"/>
      <w:ind w:left="720"/>
      <w:contextualSpacing/>
    </w:pPr>
    <w:rPr>
      <w:rFonts w:ascii="Calibri" w:eastAsia="Calibri" w:hAnsi="Calibri"/>
    </w:rPr>
  </w:style>
  <w:style w:type="table" w:styleId="LightShading">
    <w:name w:val="Light Shading"/>
    <w:basedOn w:val="TableNormal"/>
    <w:uiPriority w:val="60"/>
    <w:rsid w:val="000C4E77"/>
    <w:pPr>
      <w:spacing w:after="0" w:line="240" w:lineRule="auto"/>
    </w:pPr>
    <w:rPr>
      <w:rFonts w:ascii="Times New Roman" w:eastAsia="Times New Roman" w:hAnsi="Times New Roman" w:cs="Times New Roman"/>
      <w:color w:val="000000"/>
      <w:sz w:val="20"/>
      <w:szCs w:val="20"/>
      <w:lang w:val="sr-Latn-RS"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C4E77"/>
    <w:pPr>
      <w:spacing w:after="0" w:line="240" w:lineRule="auto"/>
    </w:pPr>
    <w:rPr>
      <w:rFonts w:ascii="Times New Roman" w:eastAsia="Times New Roman" w:hAnsi="Times New Roman" w:cs="Times New Roman"/>
      <w:color w:val="365F91"/>
      <w:sz w:val="20"/>
      <w:szCs w:val="20"/>
      <w:lang w:val="sr-Latn-RS"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C4E77"/>
    <w:pPr>
      <w:spacing w:after="0" w:line="240" w:lineRule="auto"/>
    </w:pPr>
    <w:rPr>
      <w:rFonts w:ascii="Times New Roman" w:eastAsia="Times New Roman" w:hAnsi="Times New Roman" w:cs="Times New Roman"/>
      <w:color w:val="943634"/>
      <w:sz w:val="20"/>
      <w:szCs w:val="20"/>
      <w:lang w:val="sr-Latn-RS"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C4E77"/>
    <w:pPr>
      <w:spacing w:after="0" w:line="240" w:lineRule="auto"/>
    </w:pPr>
    <w:rPr>
      <w:rFonts w:ascii="Times New Roman" w:eastAsia="Times New Roman" w:hAnsi="Times New Roman" w:cs="Times New Roman"/>
      <w:color w:val="76923C"/>
      <w:sz w:val="20"/>
      <w:szCs w:val="20"/>
      <w:lang w:val="sr-Latn-RS"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C4E77"/>
    <w:pPr>
      <w:spacing w:after="0" w:line="240" w:lineRule="auto"/>
    </w:pPr>
    <w:rPr>
      <w:rFonts w:ascii="Times New Roman" w:eastAsia="Times New Roman" w:hAnsi="Times New Roman" w:cs="Times New Roman"/>
      <w:color w:val="5F497A"/>
      <w:sz w:val="20"/>
      <w:szCs w:val="20"/>
      <w:lang w:val="sr-Latn-RS"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C4E77"/>
    <w:pPr>
      <w:spacing w:after="0" w:line="240" w:lineRule="auto"/>
    </w:pPr>
    <w:rPr>
      <w:rFonts w:ascii="Times New Roman" w:eastAsia="Times New Roman" w:hAnsi="Times New Roman" w:cs="Times New Roman"/>
      <w:color w:val="31849B"/>
      <w:sz w:val="20"/>
      <w:szCs w:val="20"/>
      <w:lang w:val="sr-Latn-RS"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uiPriority w:val="34"/>
    <w:locked/>
    <w:rsid w:val="000C4E77"/>
    <w:rPr>
      <w:rFonts w:ascii="Calibri" w:eastAsia="Calibri" w:hAnsi="Calibri" w:cs="Times New Roman"/>
    </w:rPr>
  </w:style>
  <w:style w:type="character" w:customStyle="1" w:styleId="HeaderChar">
    <w:name w:val="Header Char"/>
    <w:aliases w:val="Char Char"/>
    <w:link w:val="Header"/>
    <w:uiPriority w:val="99"/>
    <w:locked/>
    <w:rsid w:val="000C4E77"/>
  </w:style>
  <w:style w:type="paragraph" w:styleId="Header">
    <w:name w:val="header"/>
    <w:aliases w:val="Char"/>
    <w:basedOn w:val="Normal"/>
    <w:link w:val="HeaderChar"/>
    <w:uiPriority w:val="99"/>
    <w:unhideWhenUsed/>
    <w:rsid w:val="000C4E77"/>
    <w:pPr>
      <w:tabs>
        <w:tab w:val="center" w:pos="4153"/>
        <w:tab w:val="right" w:pos="8306"/>
      </w:tabs>
    </w:pPr>
  </w:style>
  <w:style w:type="character" w:customStyle="1" w:styleId="HeaderChar1">
    <w:name w:val="Header Char1"/>
    <w:basedOn w:val="DefaultParagraphFont"/>
    <w:uiPriority w:val="99"/>
    <w:semiHidden/>
    <w:rsid w:val="000C4E77"/>
    <w:rPr>
      <w:rFonts w:ascii="Times New Roman" w:eastAsia="Times New Roman" w:hAnsi="Times New Roman" w:cs="Times New Roman"/>
      <w:sz w:val="24"/>
      <w:szCs w:val="24"/>
    </w:rPr>
  </w:style>
  <w:style w:type="character" w:customStyle="1" w:styleId="ZaglavljestraniceChar1">
    <w:name w:val="Zaglavlje stranice Char1"/>
    <w:uiPriority w:val="99"/>
    <w:semiHidden/>
    <w:rsid w:val="000C4E77"/>
    <w:rPr>
      <w:lang w:val="en-US" w:eastAsia="en-US"/>
    </w:rPr>
  </w:style>
  <w:style w:type="character" w:customStyle="1" w:styleId="WW8Num2z1">
    <w:name w:val="WW8Num2z1"/>
    <w:rsid w:val="000C4E77"/>
    <w:rPr>
      <w:rFonts w:ascii="Courier New" w:hAnsi="Courier New" w:cs="Courier New"/>
    </w:rPr>
  </w:style>
  <w:style w:type="paragraph" w:customStyle="1" w:styleId="Default">
    <w:name w:val="Default"/>
    <w:link w:val="DefaultChar"/>
    <w:rsid w:val="000C4E77"/>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0C4E77"/>
    <w:rPr>
      <w:rFonts w:ascii="Arial" w:eastAsia="Times New Roman" w:hAnsi="Arial" w:cs="Times New Roman"/>
      <w:color w:val="000000"/>
      <w:sz w:val="24"/>
      <w:szCs w:val="24"/>
    </w:rPr>
  </w:style>
  <w:style w:type="paragraph" w:styleId="Revision">
    <w:name w:val="Revision"/>
    <w:hidden/>
    <w:uiPriority w:val="99"/>
    <w:semiHidden/>
    <w:rsid w:val="000C4E77"/>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4E77"/>
    <w:rPr>
      <w:rFonts w:ascii="Tahoma" w:hAnsi="Tahoma"/>
      <w:sz w:val="16"/>
      <w:szCs w:val="16"/>
    </w:rPr>
  </w:style>
  <w:style w:type="character" w:customStyle="1" w:styleId="BalloonTextChar">
    <w:name w:val="Balloon Text Char"/>
    <w:basedOn w:val="DefaultParagraphFont"/>
    <w:link w:val="BalloonText"/>
    <w:uiPriority w:val="99"/>
    <w:semiHidden/>
    <w:rsid w:val="000C4E77"/>
    <w:rPr>
      <w:rFonts w:ascii="Tahoma" w:eastAsia="Times New Roman" w:hAnsi="Tahoma" w:cs="Times New Roman"/>
      <w:sz w:val="16"/>
      <w:szCs w:val="16"/>
    </w:rPr>
  </w:style>
  <w:style w:type="paragraph" w:styleId="NoSpacing">
    <w:name w:val="No Spacing"/>
    <w:uiPriority w:val="1"/>
    <w:qFormat/>
    <w:rsid w:val="000C4E77"/>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0C4E7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C4E77"/>
    <w:rPr>
      <w:rFonts w:ascii="Cambria" w:eastAsia="Times New Roman" w:hAnsi="Cambria" w:cs="Times New Roman"/>
      <w:sz w:val="24"/>
      <w:szCs w:val="24"/>
    </w:rPr>
  </w:style>
  <w:style w:type="paragraph" w:customStyle="1" w:styleId="ListParagraph1">
    <w:name w:val="List Paragraph1"/>
    <w:basedOn w:val="Normal"/>
    <w:qFormat/>
    <w:rsid w:val="000C4E77"/>
    <w:pPr>
      <w:suppressAutoHyphens/>
      <w:spacing w:line="100" w:lineRule="atLeast"/>
      <w:ind w:left="720"/>
    </w:pPr>
    <w:rPr>
      <w:rFonts w:eastAsia="Arial Unicode MS"/>
      <w:color w:val="000000"/>
      <w:kern w:val="1"/>
      <w:lang w:eastAsia="ar-SA"/>
    </w:rPr>
  </w:style>
  <w:style w:type="paragraph" w:styleId="BodyText2">
    <w:name w:val="Body Text 2"/>
    <w:basedOn w:val="Normal"/>
    <w:link w:val="BodyText2Char"/>
    <w:rsid w:val="000C4E77"/>
    <w:pPr>
      <w:suppressAutoHyphens/>
      <w:spacing w:after="120" w:line="480" w:lineRule="auto"/>
    </w:pPr>
    <w:rPr>
      <w:rFonts w:eastAsia="Arial Unicode MS"/>
      <w:color w:val="000000"/>
      <w:kern w:val="1"/>
      <w:lang w:val="x-none" w:eastAsia="ar-SA"/>
    </w:rPr>
  </w:style>
  <w:style w:type="character" w:customStyle="1" w:styleId="BodyText2Char">
    <w:name w:val="Body Text 2 Char"/>
    <w:basedOn w:val="DefaultParagraphFont"/>
    <w:link w:val="BodyText2"/>
    <w:rsid w:val="000C4E77"/>
    <w:rPr>
      <w:rFonts w:ascii="Times New Roman" w:eastAsia="Arial Unicode MS" w:hAnsi="Times New Roman" w:cs="Times New Roman"/>
      <w:color w:val="000000"/>
      <w:kern w:val="1"/>
      <w:sz w:val="24"/>
      <w:szCs w:val="24"/>
      <w:lang w:val="x-none" w:eastAsia="ar-SA"/>
    </w:rPr>
  </w:style>
  <w:style w:type="paragraph" w:customStyle="1" w:styleId="TableContents">
    <w:name w:val="Table Contents"/>
    <w:basedOn w:val="Normal"/>
    <w:rsid w:val="000C4E77"/>
    <w:pPr>
      <w:suppressLineNumbers/>
      <w:suppressAutoHyphens/>
      <w:spacing w:line="100" w:lineRule="atLeast"/>
    </w:pPr>
    <w:rPr>
      <w:rFonts w:eastAsia="Arial Unicode MS"/>
      <w:color w:val="000000"/>
      <w:kern w:val="1"/>
      <w:lang w:eastAsia="ar-SA"/>
    </w:rPr>
  </w:style>
  <w:style w:type="paragraph" w:styleId="BodyText3">
    <w:name w:val="Body Text 3"/>
    <w:basedOn w:val="Normal"/>
    <w:link w:val="BodyText3Char"/>
    <w:rsid w:val="000C4E77"/>
    <w:pPr>
      <w:suppressAutoHyphens/>
      <w:spacing w:after="120" w:line="100" w:lineRule="atLeast"/>
    </w:pPr>
    <w:rPr>
      <w:color w:val="000000"/>
      <w:kern w:val="1"/>
      <w:sz w:val="16"/>
      <w:szCs w:val="16"/>
      <w:lang w:val="x-none" w:eastAsia="ar-SA"/>
    </w:rPr>
  </w:style>
  <w:style w:type="character" w:customStyle="1" w:styleId="BodyText3Char">
    <w:name w:val="Body Text 3 Char"/>
    <w:basedOn w:val="DefaultParagraphFont"/>
    <w:link w:val="BodyText3"/>
    <w:rsid w:val="000C4E77"/>
    <w:rPr>
      <w:rFonts w:ascii="Times New Roman" w:eastAsia="Times New Roman" w:hAnsi="Times New Roman" w:cs="Times New Roman"/>
      <w:color w:val="000000"/>
      <w:kern w:val="1"/>
      <w:sz w:val="16"/>
      <w:szCs w:val="16"/>
      <w:lang w:val="x-none" w:eastAsia="ar-SA"/>
    </w:rPr>
  </w:style>
  <w:style w:type="paragraph" w:styleId="CommentText">
    <w:name w:val="annotation text"/>
    <w:basedOn w:val="Normal"/>
    <w:link w:val="CommentTextChar"/>
    <w:semiHidden/>
    <w:unhideWhenUsed/>
    <w:rsid w:val="000C4E77"/>
    <w:pPr>
      <w:spacing w:after="200" w:line="276" w:lineRule="auto"/>
    </w:pPr>
    <w:rPr>
      <w:rFonts w:ascii="Calibri" w:hAnsi="Calibri"/>
      <w:sz w:val="20"/>
      <w:szCs w:val="20"/>
    </w:rPr>
  </w:style>
  <w:style w:type="character" w:customStyle="1" w:styleId="CommentTextChar">
    <w:name w:val="Comment Text Char"/>
    <w:basedOn w:val="DefaultParagraphFont"/>
    <w:link w:val="CommentText"/>
    <w:semiHidden/>
    <w:rsid w:val="000C4E77"/>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0C4E77"/>
    <w:rPr>
      <w:rFonts w:ascii="Calibri" w:hAnsi="Calibri"/>
      <w:sz w:val="24"/>
      <w:szCs w:val="24"/>
    </w:rPr>
  </w:style>
  <w:style w:type="paragraph" w:customStyle="1" w:styleId="ListParagraphCharChar">
    <w:name w:val="List Paragraph Char Char"/>
    <w:basedOn w:val="Normal"/>
    <w:link w:val="ListParagraphCharCharChar"/>
    <w:qFormat/>
    <w:rsid w:val="000C4E77"/>
    <w:pPr>
      <w:ind w:left="720"/>
      <w:contextualSpacing/>
    </w:pPr>
    <w:rPr>
      <w:rFonts w:ascii="Calibri" w:hAnsi="Calibri"/>
    </w:rPr>
  </w:style>
  <w:style w:type="character" w:styleId="CommentReference">
    <w:name w:val="annotation reference"/>
    <w:semiHidden/>
    <w:unhideWhenUsed/>
    <w:rsid w:val="000C4E77"/>
    <w:rPr>
      <w:sz w:val="16"/>
      <w:szCs w:val="16"/>
    </w:rPr>
  </w:style>
  <w:style w:type="paragraph" w:styleId="Footer">
    <w:name w:val="footer"/>
    <w:basedOn w:val="Normal"/>
    <w:link w:val="FooterChar"/>
    <w:uiPriority w:val="99"/>
    <w:unhideWhenUsed/>
    <w:rsid w:val="000C4E77"/>
    <w:pPr>
      <w:tabs>
        <w:tab w:val="center" w:pos="4680"/>
        <w:tab w:val="right" w:pos="9360"/>
      </w:tabs>
    </w:pPr>
    <w:rPr>
      <w:szCs w:val="20"/>
    </w:rPr>
  </w:style>
  <w:style w:type="character" w:customStyle="1" w:styleId="FooterChar">
    <w:name w:val="Footer Char"/>
    <w:basedOn w:val="DefaultParagraphFont"/>
    <w:link w:val="Footer"/>
    <w:uiPriority w:val="99"/>
    <w:rsid w:val="000C4E77"/>
    <w:rPr>
      <w:rFonts w:ascii="Times New Roman" w:eastAsia="Times New Roman" w:hAnsi="Times New Roman" w:cs="Times New Roman"/>
      <w:sz w:val="24"/>
      <w:szCs w:val="20"/>
    </w:rPr>
  </w:style>
  <w:style w:type="character" w:styleId="PlaceholderText">
    <w:name w:val="Placeholder Text"/>
    <w:uiPriority w:val="99"/>
    <w:semiHidden/>
    <w:rsid w:val="000C4E77"/>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0C4E77"/>
    <w:rPr>
      <w:rFonts w:ascii="Arial" w:hAnsi="Arial"/>
      <w:szCs w:val="20"/>
      <w:lang w:val="sl-SI"/>
    </w:rPr>
  </w:style>
  <w:style w:type="paragraph" w:customStyle="1" w:styleId="nabrajanjebold">
    <w:name w:val="nabrajanje bold"/>
    <w:basedOn w:val="Normal"/>
    <w:qFormat/>
    <w:rsid w:val="000C4E77"/>
    <w:pPr>
      <w:numPr>
        <w:numId w:val="1"/>
      </w:numPr>
    </w:pPr>
    <w:rPr>
      <w:rFonts w:eastAsia="Calibri-Bold"/>
      <w:b/>
      <w:lang w:val="sr-Cyrl-RS" w:eastAsia="sr-Cyrl-RS"/>
    </w:rPr>
  </w:style>
  <w:style w:type="paragraph" w:customStyle="1" w:styleId="a">
    <w:name w:val="уговор налсов"/>
    <w:basedOn w:val="Normal"/>
    <w:qFormat/>
    <w:rsid w:val="000C4E77"/>
    <w:pPr>
      <w:keepNext/>
      <w:spacing w:before="240" w:after="60"/>
      <w:jc w:val="center"/>
    </w:pPr>
    <w:rPr>
      <w:b/>
      <w:lang w:val="ru-RU"/>
    </w:rPr>
  </w:style>
  <w:style w:type="paragraph" w:customStyle="1" w:styleId="a0">
    <w:name w:val="уговор члан"/>
    <w:basedOn w:val="Normal"/>
    <w:qFormat/>
    <w:rsid w:val="000C4E77"/>
    <w:pPr>
      <w:keepNext/>
      <w:spacing w:before="120" w:after="120"/>
      <w:jc w:val="center"/>
    </w:pPr>
    <w:rPr>
      <w:bCs/>
    </w:rPr>
  </w:style>
  <w:style w:type="paragraph" w:styleId="CommentSubject">
    <w:name w:val="annotation subject"/>
    <w:basedOn w:val="CommentText"/>
    <w:next w:val="CommentText"/>
    <w:link w:val="CommentSubjectChar"/>
    <w:uiPriority w:val="99"/>
    <w:semiHidden/>
    <w:unhideWhenUsed/>
    <w:rsid w:val="000C4E77"/>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0C4E77"/>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0C4E77"/>
  </w:style>
  <w:style w:type="table" w:customStyle="1" w:styleId="TableGrid0">
    <w:name w:val="TableGrid"/>
    <w:rsid w:val="000C4E77"/>
    <w:pPr>
      <w:spacing w:after="0" w:line="240" w:lineRule="auto"/>
    </w:pPr>
    <w:rPr>
      <w:rFonts w:eastAsia="Times New Roman"/>
      <w:lang w:val="sr-Latn-RS" w:eastAsia="sr-Latn-RS"/>
    </w:rPr>
    <w:tblPr>
      <w:tblCellMar>
        <w:top w:w="0" w:type="dxa"/>
        <w:left w:w="0" w:type="dxa"/>
        <w:bottom w:w="0" w:type="dxa"/>
        <w:right w:w="0" w:type="dxa"/>
      </w:tblCellMar>
    </w:tblPr>
  </w:style>
  <w:style w:type="numbering" w:customStyle="1" w:styleId="NoList3">
    <w:name w:val="No List3"/>
    <w:next w:val="NoList"/>
    <w:uiPriority w:val="99"/>
    <w:semiHidden/>
    <w:unhideWhenUsed/>
    <w:rsid w:val="000C4E77"/>
  </w:style>
  <w:style w:type="table" w:customStyle="1" w:styleId="TableGrid1">
    <w:name w:val="TableGrid1"/>
    <w:rsid w:val="000C4E77"/>
    <w:pPr>
      <w:spacing w:after="0" w:line="240" w:lineRule="auto"/>
    </w:pPr>
    <w:rPr>
      <w:rFonts w:eastAsia="Times New Roman"/>
      <w:lang w:val="sr-Latn-RS" w:eastAsia="sr-Latn-RS"/>
    </w:rPr>
    <w:tblPr>
      <w:tblCellMar>
        <w:top w:w="0" w:type="dxa"/>
        <w:left w:w="0" w:type="dxa"/>
        <w:bottom w:w="0" w:type="dxa"/>
        <w:right w:w="0" w:type="dxa"/>
      </w:tblCellMar>
    </w:tblPr>
  </w:style>
  <w:style w:type="numbering" w:customStyle="1" w:styleId="NoList4">
    <w:name w:val="No List4"/>
    <w:next w:val="NoList"/>
    <w:uiPriority w:val="99"/>
    <w:semiHidden/>
    <w:unhideWhenUsed/>
    <w:rsid w:val="000C4E77"/>
  </w:style>
  <w:style w:type="table" w:customStyle="1" w:styleId="TableGrid2">
    <w:name w:val="TableGrid2"/>
    <w:rsid w:val="000C4E77"/>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10">
    <w:name w:val="Table Grid1"/>
    <w:basedOn w:val="TableNormal"/>
    <w:next w:val="TableGrid"/>
    <w:uiPriority w:val="39"/>
    <w:rsid w:val="000C4E77"/>
    <w:pPr>
      <w:spacing w:after="0" w:line="240" w:lineRule="auto"/>
    </w:pPr>
    <w:rPr>
      <w:rFonts w:eastAsia="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C4E77"/>
  </w:style>
  <w:style w:type="table" w:customStyle="1" w:styleId="TableGrid3">
    <w:name w:val="TableGrid3"/>
    <w:rsid w:val="000C4E77"/>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4">
    <w:name w:val="TableGrid4"/>
    <w:rsid w:val="000C4E77"/>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5">
    <w:name w:val="TableGrid5"/>
    <w:rsid w:val="000C4E77"/>
    <w:pPr>
      <w:spacing w:after="0" w:line="240" w:lineRule="auto"/>
    </w:pPr>
    <w:rPr>
      <w:rFonts w:eastAsia="Times New Roman"/>
      <w:lang w:val="sr-Latn-RS" w:eastAsia="sr-Latn-RS"/>
    </w:rPr>
    <w:tblPr>
      <w:tblCellMar>
        <w:top w:w="0" w:type="dxa"/>
        <w:left w:w="0" w:type="dxa"/>
        <w:bottom w:w="0" w:type="dxa"/>
        <w:right w:w="0" w:type="dxa"/>
      </w:tblCellMar>
    </w:tblPr>
  </w:style>
  <w:style w:type="paragraph" w:styleId="Caption">
    <w:name w:val="caption"/>
    <w:basedOn w:val="Normal"/>
    <w:next w:val="Normal"/>
    <w:semiHidden/>
    <w:unhideWhenUsed/>
    <w:qFormat/>
    <w:rsid w:val="000C4E77"/>
    <w:rPr>
      <w:b/>
      <w:sz w:val="20"/>
      <w:szCs w:val="20"/>
      <w:lang w:val="sr-Cyrl-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863506">
      <w:bodyDiv w:val="1"/>
      <w:marLeft w:val="0"/>
      <w:marRight w:val="0"/>
      <w:marTop w:val="0"/>
      <w:marBottom w:val="0"/>
      <w:divBdr>
        <w:top w:val="none" w:sz="0" w:space="0" w:color="auto"/>
        <w:left w:val="none" w:sz="0" w:space="0" w:color="auto"/>
        <w:bottom w:val="none" w:sz="0" w:space="0" w:color="auto"/>
        <w:right w:val="none" w:sz="0" w:space="0" w:color="auto"/>
      </w:divBdr>
    </w:div>
    <w:div w:id="1701592905">
      <w:bodyDiv w:val="1"/>
      <w:marLeft w:val="0"/>
      <w:marRight w:val="0"/>
      <w:marTop w:val="0"/>
      <w:marBottom w:val="0"/>
      <w:divBdr>
        <w:top w:val="none" w:sz="0" w:space="0" w:color="auto"/>
        <w:left w:val="none" w:sz="0" w:space="0" w:color="auto"/>
        <w:bottom w:val="none" w:sz="0" w:space="0" w:color="auto"/>
        <w:right w:val="none" w:sz="0" w:space="0" w:color="auto"/>
      </w:divBdr>
    </w:div>
    <w:div w:id="18244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93588-DB17-4152-B20B-1FDB8F95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26414</Words>
  <Characters>150561</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Matic</dc:creator>
  <cp:keywords/>
  <dc:description/>
  <cp:lastModifiedBy>snezana</cp:lastModifiedBy>
  <cp:revision>4</cp:revision>
  <dcterms:created xsi:type="dcterms:W3CDTF">2017-04-06T07:25:00Z</dcterms:created>
  <dcterms:modified xsi:type="dcterms:W3CDTF">2017-04-10T10:26:00Z</dcterms:modified>
</cp:coreProperties>
</file>