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6D" w:rsidRPr="006E35F8" w:rsidRDefault="00A25B6D" w:rsidP="00A25B6D">
      <w:pPr>
        <w:pStyle w:val="NoSpacing"/>
        <w:jc w:val="center"/>
        <w:rPr>
          <w:b/>
          <w:sz w:val="20"/>
          <w:szCs w:val="20"/>
          <w:lang w:val="sr-Cyrl-RS"/>
        </w:rPr>
      </w:pPr>
      <w:r w:rsidRPr="006E35F8">
        <w:rPr>
          <w:b/>
          <w:sz w:val="20"/>
          <w:szCs w:val="20"/>
          <w:lang w:val="sr-Cyrl-RS"/>
        </w:rPr>
        <w:t>НАБАВКЕ НА КОЈЕ СЕ ЗАКОН НЕ ПРИМЕЊУЈЕ</w:t>
      </w:r>
    </w:p>
    <w:p w:rsidR="00A25B6D" w:rsidRPr="006E35F8" w:rsidRDefault="00A25B6D" w:rsidP="00A25B6D">
      <w:pPr>
        <w:jc w:val="center"/>
        <w:rPr>
          <w:b/>
          <w:sz w:val="20"/>
          <w:szCs w:val="20"/>
          <w:lang w:val="sr-Cyrl-RS"/>
        </w:rPr>
      </w:pPr>
      <w:r w:rsidRPr="006E35F8">
        <w:rPr>
          <w:b/>
          <w:sz w:val="20"/>
          <w:szCs w:val="20"/>
          <w:lang w:val="sr-Cyrl-RS"/>
        </w:rPr>
        <w:t>Општинска управа Осечина</w:t>
      </w:r>
    </w:p>
    <w:p w:rsidR="00A25B6D" w:rsidRPr="006E35F8" w:rsidRDefault="00A25B6D" w:rsidP="00A25B6D">
      <w:pPr>
        <w:jc w:val="center"/>
        <w:rPr>
          <w:b/>
          <w:sz w:val="20"/>
          <w:szCs w:val="20"/>
        </w:rPr>
      </w:pPr>
      <w:r w:rsidRPr="006E35F8">
        <w:rPr>
          <w:b/>
          <w:sz w:val="20"/>
          <w:szCs w:val="20"/>
          <w:lang w:val="sr-Cyrl-RS"/>
        </w:rPr>
        <w:t>202</w:t>
      </w:r>
      <w:r w:rsidRPr="006E35F8">
        <w:rPr>
          <w:b/>
          <w:sz w:val="20"/>
          <w:szCs w:val="20"/>
        </w:rPr>
        <w:t>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7"/>
        <w:gridCol w:w="2581"/>
        <w:gridCol w:w="1377"/>
        <w:gridCol w:w="1984"/>
        <w:gridCol w:w="2028"/>
        <w:gridCol w:w="1108"/>
        <w:gridCol w:w="1400"/>
        <w:gridCol w:w="2659"/>
      </w:tblGrid>
      <w:tr w:rsidR="00D52088" w:rsidTr="00063765">
        <w:trPr>
          <w:trHeight w:val="4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88" w:rsidRDefault="00D52088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Ред.</w:t>
            </w:r>
          </w:p>
          <w:p w:rsidR="00D52088" w:rsidRDefault="00D520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Бр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88" w:rsidRDefault="00D52088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Предмет набавке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88" w:rsidRDefault="00D52088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Процењена вредност без </w:t>
            </w:r>
          </w:p>
          <w:p w:rsidR="00D52088" w:rsidRDefault="00D52088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ПДВ-а (укупна по год.)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88" w:rsidRDefault="00D52088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Планирана средства у буџету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88" w:rsidRDefault="00D52088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Врста поступка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88" w:rsidRDefault="00D52088" w:rsidP="00D52088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Оквирно време покретања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88" w:rsidRPr="00D52088" w:rsidRDefault="00D52088" w:rsidP="00D520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</w:tr>
      <w:tr w:rsidR="00430F3B" w:rsidTr="00063765">
        <w:trPr>
          <w:trHeight w:val="4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B" w:rsidRDefault="00430F3B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B" w:rsidRPr="00430F3B" w:rsidRDefault="00430F3B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добра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B" w:rsidRDefault="00430F3B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B" w:rsidRDefault="00430F3B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B" w:rsidRDefault="00430F3B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B" w:rsidRDefault="00430F3B" w:rsidP="00D52088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3B" w:rsidRDefault="00430F3B" w:rsidP="00D52088">
            <w:pPr>
              <w:pStyle w:val="NoSpacing"/>
              <w:rPr>
                <w:sz w:val="20"/>
                <w:szCs w:val="20"/>
              </w:rPr>
            </w:pPr>
          </w:p>
        </w:tc>
      </w:tr>
      <w:tr w:rsidR="00AB738A" w:rsidTr="00AB738A">
        <w:trPr>
          <w:trHeight w:val="98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</w:rPr>
            </w:pPr>
            <w:r w:rsidRPr="004E303B">
              <w:rPr>
                <w:color w:val="000000" w:themeColor="text1"/>
              </w:rPr>
              <w:t>1.</w:t>
            </w:r>
          </w:p>
          <w:p w:rsidR="00AB738A" w:rsidRPr="004E303B" w:rsidRDefault="00AB738A" w:rsidP="00063765">
            <w:pPr>
              <w:pStyle w:val="NoSpacing"/>
              <w:rPr>
                <w:color w:val="000000" w:themeColor="text1"/>
              </w:rPr>
            </w:pPr>
          </w:p>
          <w:p w:rsidR="00AB738A" w:rsidRPr="004E303B" w:rsidRDefault="00AB738A" w:rsidP="00063765">
            <w:pPr>
              <w:pStyle w:val="NoSpacing"/>
              <w:rPr>
                <w:color w:val="000000" w:themeColor="text1"/>
              </w:rPr>
            </w:pPr>
          </w:p>
          <w:p w:rsidR="00AB738A" w:rsidRPr="004E303B" w:rsidRDefault="00AB738A" w:rsidP="00063765">
            <w:pPr>
              <w:pStyle w:val="NoSpacing"/>
              <w:rPr>
                <w:color w:val="000000" w:themeColor="text1"/>
                <w:lang w:val="sr-Cyrl-R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Набавка сигурносних седишта за новорођене бебе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highlight w:val="yellow"/>
                <w:lang w:val="sr-Cyrl-RS"/>
              </w:rPr>
            </w:pPr>
            <w:r w:rsidRPr="007742B1">
              <w:rPr>
                <w:color w:val="000000" w:themeColor="text1"/>
                <w:sz w:val="20"/>
                <w:szCs w:val="20"/>
                <w:lang w:val="sr-Cyrl-RS"/>
              </w:rPr>
              <w:t>300.000,00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П 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68</w:t>
            </w:r>
          </w:p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Ек.кл.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423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Чл.27.ЗЈН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3F431B" w:rsidRDefault="00D22AC0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34000000-7 – опрема и помоћни производи за превоз</w:t>
            </w:r>
          </w:p>
        </w:tc>
      </w:tr>
      <w:tr w:rsidR="00AB738A" w:rsidTr="00AB738A">
        <w:trPr>
          <w:trHeight w:val="5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</w:rPr>
            </w:pPr>
            <w:r w:rsidRPr="004E303B">
              <w:rPr>
                <w:color w:val="000000" w:themeColor="text1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Набавка тонера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166.667,00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Default="00AB738A" w:rsidP="0006376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200.000,00</w:t>
            </w:r>
          </w:p>
          <w:p w:rsidR="00AB738A" w:rsidRPr="004E303B" w:rsidRDefault="00AB738A" w:rsidP="0006376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П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49</w:t>
            </w:r>
          </w:p>
          <w:p w:rsidR="00AB738A" w:rsidRPr="004E303B" w:rsidRDefault="00AB738A" w:rsidP="0006376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Ек.кл.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426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rPr>
                <w:color w:val="000000" w:themeColor="text1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30236000-2 разна рачунарска опрема</w:t>
            </w:r>
          </w:p>
        </w:tc>
      </w:tr>
      <w:tr w:rsidR="00AB738A" w:rsidTr="00AB738A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lang w:val="sr-Cyrl-RS"/>
              </w:rPr>
            </w:pPr>
            <w:r w:rsidRPr="004E303B">
              <w:rPr>
                <w:color w:val="000000" w:themeColor="text1"/>
              </w:rPr>
              <w:t>3</w:t>
            </w:r>
            <w:r w:rsidRPr="004E303B">
              <w:rPr>
                <w:color w:val="000000" w:themeColor="text1"/>
                <w:lang w:val="sr-Cyrl-RS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Набавка рачунара и рачунарске опреме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416.666,00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500.000,00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П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54</w:t>
            </w:r>
          </w:p>
          <w:p w:rsidR="00AB738A" w:rsidRPr="004E303B" w:rsidRDefault="00AB738A" w:rsidP="0006376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Ек.кл.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512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rPr>
                <w:color w:val="000000" w:themeColor="text1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30200000-1 – рачунарска опрема и материјал</w:t>
            </w:r>
          </w:p>
        </w:tc>
      </w:tr>
      <w:tr w:rsidR="00AB738A" w:rsidRPr="004E303B" w:rsidTr="00AB738A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</w:rPr>
            </w:pPr>
            <w:r w:rsidRPr="004E303B">
              <w:rPr>
                <w:color w:val="000000" w:themeColor="text1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Набавка канцеларијског материјала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833.333,00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1.000.000,00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П 49</w:t>
            </w:r>
          </w:p>
          <w:p w:rsidR="00AB738A" w:rsidRPr="004E303B" w:rsidRDefault="00AB738A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Ек.кл.426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rPr>
                <w:color w:val="000000" w:themeColor="text1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</w:rPr>
              <w:t>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30192000</w:t>
            </w:r>
            <w:r w:rsidRPr="004E303B">
              <w:rPr>
                <w:rFonts w:ascii="Times New Roman" w:hAnsi="Times New Roman" w:cs="Times New Roman"/>
                <w:sz w:val="20"/>
                <w:szCs w:val="20"/>
              </w:rPr>
              <w:t xml:space="preserve">-1-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канцеларијски материјал</w:t>
            </w:r>
          </w:p>
        </w:tc>
      </w:tr>
      <w:tr w:rsidR="00AB738A" w:rsidTr="00AB738A">
        <w:trPr>
          <w:trHeight w:val="35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lang w:val="sr-Cyrl-R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AB738A" w:rsidRPr="004E303B" w:rsidRDefault="00AB738A" w:rsidP="00C97630">
            <w:pPr>
              <w:pStyle w:val="NoSpacing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b/>
                <w:color w:val="000000" w:themeColor="text1"/>
                <w:sz w:val="20"/>
                <w:szCs w:val="20"/>
                <w:lang w:val="sr-Cyrl-RS"/>
              </w:rPr>
              <w:t>услуге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AB738A" w:rsidTr="00AB738A">
        <w:trPr>
          <w:trHeight w:val="35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lang w:val="sr-Cyrl-RS"/>
              </w:rPr>
            </w:pPr>
            <w:r w:rsidRPr="004E303B">
              <w:rPr>
                <w:color w:val="000000" w:themeColor="text1"/>
                <w:lang w:val="sr-Cyrl-RS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Услуга стручног надзора на радовима на одржавању саобраћајне инфраструктуре и изградње улица и путева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833.333,00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1.000.000,00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П</w:t>
            </w:r>
            <w:r w:rsidR="00645FF2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77</w:t>
            </w:r>
          </w:p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Ек.кл.</w:t>
            </w:r>
            <w:r w:rsidR="00645FF2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424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C97630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4E303B">
              <w:rPr>
                <w:color w:val="000000" w:themeColor="text1"/>
                <w:sz w:val="20"/>
                <w:szCs w:val="20"/>
              </w:rPr>
              <w:t>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063765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71247000-надзор грађевинских радова</w:t>
            </w:r>
          </w:p>
        </w:tc>
      </w:tr>
      <w:tr w:rsidR="00AB738A" w:rsidTr="00AB738A">
        <w:trPr>
          <w:trHeight w:val="35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lang w:val="sr-Cyrl-RS"/>
              </w:rPr>
            </w:pPr>
            <w:r w:rsidRPr="004E303B">
              <w:rPr>
                <w:color w:val="000000" w:themeColor="text1"/>
                <w:lang w:val="sr-Cyrl-RS"/>
              </w:rPr>
              <w:t xml:space="preserve">2.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Геодетске услуге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833.333,00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1.000.000,00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П 77</w:t>
            </w:r>
          </w:p>
          <w:p w:rsidR="00AB738A" w:rsidRPr="004E303B" w:rsidRDefault="00AB738A" w:rsidP="0006376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Ек.кл 424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</w:rPr>
              <w:t>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71250000- архитектонске, техничке и геодетске услуге</w:t>
            </w:r>
          </w:p>
        </w:tc>
      </w:tr>
      <w:tr w:rsidR="00AB738A" w:rsidTr="00AB738A">
        <w:trPr>
          <w:trHeight w:val="35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lang w:val="sr-Cyrl-RS"/>
              </w:rPr>
            </w:pPr>
            <w:r w:rsidRPr="004E303B">
              <w:rPr>
                <w:color w:val="000000" w:themeColor="text1"/>
              </w:rPr>
              <w:t>3</w:t>
            </w:r>
            <w:r w:rsidRPr="004E303B">
              <w:rPr>
                <w:color w:val="000000" w:themeColor="text1"/>
                <w:lang w:val="sr-Cyrl-RS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Мониторинг амбијенталног ваздуха у Осечини и Пецкој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C97630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266.666,00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320.000,00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П:90</w:t>
            </w:r>
          </w:p>
          <w:p w:rsidR="00AB738A" w:rsidRPr="004E303B" w:rsidRDefault="00511EFA" w:rsidP="00511EFA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Е</w:t>
            </w:r>
            <w:r w:rsidR="00AB738A" w:rsidRPr="004E303B">
              <w:rPr>
                <w:color w:val="000000" w:themeColor="text1"/>
                <w:sz w:val="20"/>
                <w:szCs w:val="20"/>
                <w:lang w:val="sr-Cyrl-RS"/>
              </w:rPr>
              <w:t>к.кл.424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rPr>
                <w:color w:val="000000" w:themeColor="text1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063765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71620000-услуге анализе</w:t>
            </w:r>
          </w:p>
        </w:tc>
      </w:tr>
      <w:tr w:rsidR="00AB738A" w:rsidTr="00AB738A">
        <w:trPr>
          <w:trHeight w:val="35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lang w:val="sr-Cyrl-RS"/>
              </w:rPr>
            </w:pPr>
            <w:r w:rsidRPr="004E303B">
              <w:rPr>
                <w:color w:val="000000" w:themeColor="text1"/>
                <w:lang w:val="sr-Cyrl-RS"/>
              </w:rPr>
              <w:lastRenderedPageBreak/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Мониториг нивоа буке у животној средини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C97630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416.666,00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500.000,00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П:90</w:t>
            </w:r>
          </w:p>
          <w:p w:rsidR="00AB738A" w:rsidRPr="004E303B" w:rsidRDefault="00AB738A" w:rsidP="00511EFA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511EFA">
              <w:rPr>
                <w:color w:val="000000" w:themeColor="text1"/>
                <w:sz w:val="20"/>
                <w:szCs w:val="20"/>
                <w:lang w:val="sr-Cyrl-RS"/>
              </w:rPr>
              <w:t>Е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к.кл.424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0456D7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90742100-1 – услуга контроле буке</w:t>
            </w:r>
          </w:p>
        </w:tc>
      </w:tr>
      <w:tr w:rsidR="00AB738A" w:rsidTr="00AB738A">
        <w:trPr>
          <w:trHeight w:val="35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lang w:val="sr-Cyrl-RS"/>
              </w:rPr>
            </w:pPr>
            <w:r w:rsidRPr="004E303B">
              <w:rPr>
                <w:color w:val="000000" w:themeColor="text1"/>
                <w:lang w:val="sr-Cyrl-RS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Подизање свести деце и грађана о селекцији отпада, штампање пропагандног материјала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C97630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166.666,00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200.000,00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П83</w:t>
            </w:r>
          </w:p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Ек.кл.</w:t>
            </w:r>
            <w:r w:rsidR="00511EFA">
              <w:rPr>
                <w:color w:val="000000" w:themeColor="text1"/>
                <w:sz w:val="20"/>
                <w:szCs w:val="20"/>
                <w:lang w:val="sr-Cyrl-RS"/>
              </w:rPr>
              <w:t xml:space="preserve"> 423</w:t>
            </w:r>
          </w:p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0456D7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Default="00FF60EC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 xml:space="preserve">90713000-8 – услуге саветовања у области животне средине </w:t>
            </w:r>
          </w:p>
        </w:tc>
      </w:tr>
      <w:tr w:rsidR="00AB738A" w:rsidRPr="00DA21A6" w:rsidTr="00AB738A">
        <w:trPr>
          <w:trHeight w:val="35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lang w:val="sr-Cyrl-RS"/>
              </w:rPr>
            </w:pPr>
            <w:r w:rsidRPr="004E303B">
              <w:rPr>
                <w:color w:val="000000" w:themeColor="text1"/>
                <w:lang w:val="sr-Cyrl-RS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Уништавање одраслих форми комараца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416.666,00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500.000,00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П 94</w:t>
            </w:r>
          </w:p>
          <w:p w:rsidR="00AB738A" w:rsidRPr="004E303B" w:rsidRDefault="00511EF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Ек.кл. 424</w:t>
            </w:r>
          </w:p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7742B1" w:rsidRDefault="00AB738A" w:rsidP="00063765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  <w:r w:rsidRPr="007742B1">
              <w:rPr>
                <w:color w:val="000000" w:themeColor="text1"/>
                <w:sz w:val="20"/>
                <w:szCs w:val="20"/>
                <w:lang w:val="sr-Cyrl-RS"/>
              </w:rPr>
              <w:t>90921000-9 – услуге дезинсекције и уништавање штеточина</w:t>
            </w:r>
          </w:p>
        </w:tc>
      </w:tr>
      <w:tr w:rsidR="00AB738A" w:rsidRPr="00DA21A6" w:rsidTr="00AB738A">
        <w:trPr>
          <w:trHeight w:val="35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lang w:val="sr-Cyrl-RS"/>
              </w:rPr>
            </w:pPr>
            <w:r w:rsidRPr="004E303B">
              <w:rPr>
                <w:color w:val="000000" w:themeColor="text1"/>
                <w:lang w:val="sr-Cyrl-RS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Одржавање јавне расвете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583.333,00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700.000,00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П 109</w:t>
            </w:r>
          </w:p>
          <w:p w:rsidR="00AB738A" w:rsidRPr="004E303B" w:rsidRDefault="00511EF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Ек.кл. 425</w:t>
            </w:r>
          </w:p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</w:rPr>
              <w:t>II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DA21A6" w:rsidRDefault="00AB738A" w:rsidP="00063765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  <w:r w:rsidRPr="003F431B">
              <w:rPr>
                <w:color w:val="000000" w:themeColor="text1"/>
                <w:sz w:val="20"/>
                <w:szCs w:val="20"/>
                <w:lang w:val="sr-Cyrl-RS"/>
              </w:rPr>
              <w:t>50232100-1 услуге одржавања уличне расвете</w:t>
            </w:r>
          </w:p>
        </w:tc>
      </w:tr>
      <w:tr w:rsidR="00AB738A" w:rsidTr="00AB738A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</w:rPr>
            </w:pPr>
            <w:r w:rsidRPr="004E303B">
              <w:rPr>
                <w:color w:val="000000" w:themeColor="text1"/>
                <w:lang w:val="sr-Cyrl-RS"/>
              </w:rPr>
              <w:t>8</w:t>
            </w:r>
            <w:r w:rsidRPr="004E303B">
              <w:rPr>
                <w:color w:val="000000" w:themeColor="text1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Стерилизација власничких паса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600.000,00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П 92</w:t>
            </w:r>
          </w:p>
          <w:p w:rsidR="00AB738A" w:rsidRPr="004E303B" w:rsidRDefault="00AB738A" w:rsidP="0006376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8A463A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Ек.кл.</w:t>
            </w:r>
            <w:r w:rsidR="008A463A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424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</w:rPr>
              <w:t>II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AB738A" w:rsidTr="00AB738A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lang w:val="sr-Cyrl-RS"/>
              </w:rPr>
            </w:pPr>
            <w:r w:rsidRPr="004E303B">
              <w:rPr>
                <w:color w:val="000000" w:themeColor="text1"/>
                <w:lang w:val="sr-Cyrl-RS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Одржавање хоризонталне и вертикалне саобраћајне сигнализације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600.000,00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П 67</w:t>
            </w:r>
          </w:p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Ек.кл.425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rPr>
                <w:color w:val="000000" w:themeColor="text1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</w:rPr>
              <w:t>II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DA21A6" w:rsidRDefault="00AB738A" w:rsidP="00063765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  <w:r w:rsidRPr="00063765">
              <w:rPr>
                <w:color w:val="000000" w:themeColor="text1"/>
                <w:sz w:val="20"/>
                <w:szCs w:val="20"/>
                <w:lang w:val="sr-Cyrl-RS"/>
              </w:rPr>
              <w:t>34928470 - сигнализација</w:t>
            </w:r>
          </w:p>
        </w:tc>
      </w:tr>
      <w:tr w:rsidR="00AB738A" w:rsidTr="00AB738A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lang w:val="sr-Cyrl-RS"/>
              </w:rPr>
            </w:pPr>
            <w:r w:rsidRPr="004E303B">
              <w:rPr>
                <w:color w:val="000000" w:themeColor="text1"/>
                <w:lang w:val="sr-Cyrl-RS"/>
              </w:rPr>
              <w:t>10.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Превентивна дератизација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208.333,00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250.000,00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П 91</w:t>
            </w:r>
          </w:p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Ек.кл.421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063765">
            <w:pPr>
              <w:rPr>
                <w:color w:val="000000" w:themeColor="text1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063765" w:rsidRDefault="00AB738A" w:rsidP="00063765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90923000-3 – услуге дератизације</w:t>
            </w:r>
          </w:p>
        </w:tc>
      </w:tr>
      <w:tr w:rsidR="00AB738A" w:rsidTr="00AB738A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lang w:val="sr-Cyrl-RS"/>
              </w:rPr>
            </w:pPr>
            <w:r w:rsidRPr="004E303B">
              <w:rPr>
                <w:color w:val="000000" w:themeColor="text1"/>
                <w:lang w:val="sr-Cyrl-RS"/>
              </w:rPr>
              <w:t>11.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Постављање заштитне ограде на новоасфалтираним општинским путевима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833.333,00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1.000.000,00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П 67</w:t>
            </w:r>
          </w:p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Ек.кл.425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C97630">
            <w:pPr>
              <w:rPr>
                <w:color w:val="000000" w:themeColor="text1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7742B1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34928320-7 – заштитне ограде</w:t>
            </w:r>
          </w:p>
        </w:tc>
      </w:tr>
      <w:tr w:rsidR="00AB738A" w:rsidTr="00AB738A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lang w:val="sr-Cyrl-RS"/>
              </w:rPr>
            </w:pPr>
            <w:r w:rsidRPr="004E303B">
              <w:rPr>
                <w:color w:val="000000" w:themeColor="text1"/>
                <w:lang w:val="sr-Cyrl-RS"/>
              </w:rPr>
              <w:t>12.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ревизија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300.000,00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П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47</w:t>
            </w:r>
          </w:p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Ек.кл.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424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8A" w:rsidRPr="004E303B" w:rsidRDefault="00AB738A" w:rsidP="00C97630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063765" w:rsidRDefault="00AB738A" w:rsidP="00C97630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  <w:r w:rsidRPr="00063765">
              <w:rPr>
                <w:color w:val="000000" w:themeColor="text1"/>
                <w:sz w:val="20"/>
                <w:szCs w:val="20"/>
              </w:rPr>
              <w:t xml:space="preserve">79212000-3 </w:t>
            </w:r>
            <w:r w:rsidRPr="00063765">
              <w:rPr>
                <w:color w:val="000000" w:themeColor="text1"/>
                <w:sz w:val="20"/>
                <w:szCs w:val="20"/>
                <w:lang w:val="sr-Cyrl-RS"/>
              </w:rPr>
              <w:t>–ревизорске услуге</w:t>
            </w:r>
          </w:p>
        </w:tc>
      </w:tr>
      <w:tr w:rsidR="00AB738A" w:rsidTr="00AB738A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lang w:val="sr-Cyrl-RS"/>
              </w:rPr>
            </w:pPr>
            <w:r w:rsidRPr="004E303B">
              <w:rPr>
                <w:color w:val="000000" w:themeColor="text1"/>
                <w:lang w:val="sr-Cyrl-RS"/>
              </w:rPr>
              <w:t>13.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Набавка и монтажа саобра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ћајних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знакова у насељу Јаловик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116.666,00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140.000,00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П 67</w:t>
            </w:r>
          </w:p>
          <w:p w:rsidR="00AB738A" w:rsidRPr="004E303B" w:rsidRDefault="00AB738A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Ек.кл.425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957299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063765">
              <w:rPr>
                <w:color w:val="000000" w:themeColor="text1"/>
                <w:sz w:val="20"/>
                <w:szCs w:val="20"/>
                <w:lang w:val="sr-Cyrl-RS"/>
              </w:rPr>
              <w:t>34928470 - сигнализација</w:t>
            </w:r>
          </w:p>
        </w:tc>
      </w:tr>
      <w:tr w:rsidR="00AB738A" w:rsidTr="00AB738A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lang w:val="sr-Cyrl-RS"/>
              </w:rPr>
            </w:pPr>
            <w:r w:rsidRPr="004E303B">
              <w:rPr>
                <w:color w:val="000000" w:themeColor="text1"/>
                <w:lang w:val="sr-Cyrl-RS"/>
              </w:rPr>
              <w:t>14.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Набавка соларних светиљки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833.333,00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1.000.000,00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П 67</w:t>
            </w:r>
          </w:p>
          <w:p w:rsidR="00AB738A" w:rsidRPr="004E303B" w:rsidRDefault="00AB738A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Ек.кл.425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957299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34928530-2 – уличне светиљке</w:t>
            </w:r>
          </w:p>
        </w:tc>
      </w:tr>
      <w:tr w:rsidR="00AB738A" w:rsidTr="00AB738A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lang w:val="sr-Cyrl-RS"/>
              </w:rPr>
            </w:pPr>
            <w:r w:rsidRPr="004E303B">
              <w:rPr>
                <w:color w:val="000000" w:themeColor="text1"/>
                <w:lang w:val="sr-Cyrl-RS"/>
              </w:rPr>
              <w:lastRenderedPageBreak/>
              <w:t>15.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Израда пројектно техничке документације за изградњу фонтане у парку у Осечини и уређење парка-трга са делом улица Карађорђева и Браћа Недић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C97630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1.140.000,00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П 67</w:t>
            </w:r>
          </w:p>
          <w:p w:rsidR="00AB738A" w:rsidRPr="004E303B" w:rsidRDefault="00AB738A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Ек.кл.425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4E303B">
              <w:rPr>
                <w:color w:val="000000" w:themeColor="text1"/>
                <w:sz w:val="20"/>
                <w:szCs w:val="20"/>
              </w:rPr>
              <w:t>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71240000-2 – архитектонске, инжењерске услуге и услуге планирања</w:t>
            </w:r>
          </w:p>
        </w:tc>
      </w:tr>
      <w:tr w:rsidR="00AB738A" w:rsidTr="00AB738A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lang w:val="sr-Cyrl-RS"/>
              </w:rPr>
            </w:pPr>
            <w:r w:rsidRPr="004E303B">
              <w:rPr>
                <w:color w:val="000000" w:themeColor="text1"/>
                <w:lang w:val="sr-Cyrl-RS"/>
              </w:rPr>
              <w:t>16.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Израда Плана пошумњавања јавних површина у циљу заштите и очувања животне средине Осечина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116.666,00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140.000,00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П 67</w:t>
            </w:r>
          </w:p>
          <w:p w:rsidR="00AB738A" w:rsidRPr="004E303B" w:rsidRDefault="00AB738A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Ек.кл.425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</w:rPr>
              <w:t>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3F431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90712000-1 – еколошко планирање</w:t>
            </w:r>
          </w:p>
        </w:tc>
      </w:tr>
      <w:tr w:rsidR="00AB738A" w:rsidTr="00AB738A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lang w:val="sr-Cyrl-RS"/>
              </w:rPr>
            </w:pPr>
            <w:r w:rsidRPr="004E303B">
              <w:rPr>
                <w:color w:val="000000" w:themeColor="text1"/>
                <w:lang w:val="sr-Cyrl-RS"/>
              </w:rPr>
              <w:t>17.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Израда пројектне документације за реконструкцију општинског пута у селу Лопатањ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833.333,00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C97630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1.000.000,00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П 67</w:t>
            </w:r>
          </w:p>
          <w:p w:rsidR="00AB738A" w:rsidRPr="004E303B" w:rsidRDefault="00AB738A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Ек.кл.425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9D5484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71240000-2 – архитектонске, инжењерске услуге и услуге планирања</w:t>
            </w:r>
          </w:p>
        </w:tc>
      </w:tr>
      <w:tr w:rsidR="00AB738A" w:rsidTr="00AB738A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AB738A" w:rsidRDefault="00AB738A" w:rsidP="00C97630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AB738A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Израда пројекта реконструкције тротоара у Пецкој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AB738A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833.333,00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AB738A" w:rsidRDefault="00AB738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 xml:space="preserve">1.000.000,00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Default="00D34ED3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П 82/1</w:t>
            </w:r>
          </w:p>
          <w:p w:rsidR="00D34ED3" w:rsidRPr="004E303B" w:rsidRDefault="00D34ED3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Ек.кл </w:t>
            </w:r>
            <w:r w:rsidR="00636A5C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511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Pr="004E303B" w:rsidRDefault="00A10FED" w:rsidP="00C97630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Default="00A10FED" w:rsidP="00C9763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A" w:rsidRDefault="00D31502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71240000-2 - архитектонске, инжењерске услуге и услуге планирања</w:t>
            </w:r>
          </w:p>
        </w:tc>
      </w:tr>
      <w:tr w:rsidR="00D34ED3" w:rsidTr="00AB738A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3" w:rsidRPr="00D34ED3" w:rsidRDefault="00D34ED3" w:rsidP="00C97630">
            <w:pPr>
              <w:pStyle w:val="NoSpacing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3" w:rsidRDefault="00D34ED3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Израда геотехичког елабората за пут“Цара Душана-Кик“ и део Вука Караџића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3" w:rsidRPr="00430F3B" w:rsidRDefault="00430F3B" w:rsidP="00C97630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340.000,00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3" w:rsidRPr="00430F3B" w:rsidRDefault="00430F3B" w:rsidP="00C97630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408.000,00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3" w:rsidRDefault="00D34ED3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П 80</w:t>
            </w:r>
          </w:p>
          <w:p w:rsidR="00D34ED3" w:rsidRPr="004E303B" w:rsidRDefault="00D34ED3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Ек.кл. 511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3" w:rsidRPr="004E303B" w:rsidRDefault="00A10FED" w:rsidP="00C97630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3" w:rsidRDefault="00A10FED" w:rsidP="00C9763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3" w:rsidRDefault="003B431B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 xml:space="preserve">71332000-4 –Геотехничке инжењерске услуге </w:t>
            </w:r>
          </w:p>
        </w:tc>
      </w:tr>
      <w:tr w:rsidR="00D34ED3" w:rsidTr="00AB738A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3" w:rsidRDefault="00D34ED3" w:rsidP="00C97630">
            <w:pPr>
              <w:pStyle w:val="NoSpacing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20.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3" w:rsidRDefault="00D34ED3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Израда пројекта санације и рекултивације градске депоније-сметлишта у Белотићу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3" w:rsidRPr="00404C39" w:rsidRDefault="00404C39" w:rsidP="00C9763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2.083,333,00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3" w:rsidRDefault="00D34ED3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2.500.000,00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3" w:rsidRDefault="00D34ED3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П 86</w:t>
            </w:r>
          </w:p>
          <w:p w:rsidR="00D34ED3" w:rsidRDefault="00D34ED3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Ек.кл. 511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3" w:rsidRPr="004E303B" w:rsidRDefault="00A10FED" w:rsidP="00C97630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3" w:rsidRDefault="00A10FED" w:rsidP="00C9763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3" w:rsidRPr="0024114A" w:rsidRDefault="0024114A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90531000-8 – Услуге управљања депонијама</w:t>
            </w:r>
          </w:p>
        </w:tc>
      </w:tr>
      <w:tr w:rsidR="00636A5C" w:rsidTr="00A10FED">
        <w:trPr>
          <w:trHeight w:val="86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5C" w:rsidRDefault="00636A5C" w:rsidP="00C97630">
            <w:pPr>
              <w:pStyle w:val="NoSpacing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5C" w:rsidRDefault="00636A5C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Услуге о пружању консултантских услуга за односе са јавношћу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5C" w:rsidRPr="00430F3B" w:rsidRDefault="00404C39" w:rsidP="00C97630">
            <w:pPr>
              <w:pStyle w:val="NoSpacing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10F10">
              <w:rPr>
                <w:color w:val="000000" w:themeColor="text1"/>
                <w:sz w:val="20"/>
                <w:szCs w:val="20"/>
              </w:rPr>
              <w:t>416.666,00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5C" w:rsidRPr="00430F3B" w:rsidRDefault="00636A5C" w:rsidP="00C97630">
            <w:pPr>
              <w:pStyle w:val="NoSpacing"/>
              <w:rPr>
                <w:color w:val="000000" w:themeColor="text1"/>
                <w:sz w:val="20"/>
                <w:szCs w:val="20"/>
                <w:highlight w:val="yellow"/>
                <w:lang w:val="sr-Cyrl-RS"/>
              </w:rPr>
            </w:pPr>
            <w:r w:rsidRPr="00410F10">
              <w:rPr>
                <w:color w:val="000000" w:themeColor="text1"/>
                <w:sz w:val="20"/>
                <w:szCs w:val="20"/>
                <w:lang w:val="sr-Cyrl-RS"/>
              </w:rPr>
              <w:t>500.000,00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5C" w:rsidRDefault="00645FF2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П 19 </w:t>
            </w:r>
          </w:p>
          <w:p w:rsidR="00645FF2" w:rsidRDefault="00645FF2" w:rsidP="00C9763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Ек.кл. 423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5C" w:rsidRPr="004E303B" w:rsidRDefault="00A10FED" w:rsidP="00C97630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5C" w:rsidRDefault="00A10FED" w:rsidP="00C9763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5C" w:rsidRDefault="00636A5C" w:rsidP="00C97630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A10FED" w:rsidTr="00A10FED">
        <w:trPr>
          <w:trHeight w:val="89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Default="00A10FED" w:rsidP="00A10FED">
            <w:pPr>
              <w:pStyle w:val="NoSpacing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Default="00A10FED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Израда пројектно техничке документације ( ЈУМ)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Default="00645FF2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800.000,00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Default="00645FF2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96</w:t>
            </w:r>
            <w:r w:rsidR="00A10FED">
              <w:rPr>
                <w:color w:val="000000" w:themeColor="text1"/>
                <w:sz w:val="20"/>
                <w:szCs w:val="20"/>
                <w:lang w:val="sr-Cyrl-RS"/>
              </w:rPr>
              <w:t>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Default="00A10FED" w:rsidP="00A10FE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П</w:t>
            </w:r>
            <w:r w:rsidR="00645FF2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54/2</w:t>
            </w:r>
          </w:p>
          <w:p w:rsidR="00A10FED" w:rsidRDefault="00A10FED" w:rsidP="00A10FE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Ек.кл. 511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Чл.27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Default="00813002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71320000-7 – услуге техничког пројектовања</w:t>
            </w:r>
          </w:p>
        </w:tc>
      </w:tr>
      <w:tr w:rsidR="00951187" w:rsidTr="00A10FED">
        <w:trPr>
          <w:trHeight w:val="89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7" w:rsidRDefault="00951187" w:rsidP="00A10FED">
            <w:pPr>
              <w:pStyle w:val="NoSpacing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lastRenderedPageBreak/>
              <w:t>23.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7" w:rsidRDefault="00951187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 xml:space="preserve">Услуга стручног надзора на извођењу радова на реконструкцији идоградњи Спортске хале у Осечини-пета фаза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7" w:rsidRDefault="00951187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800.000,00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7" w:rsidRDefault="00951187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960.000,00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7" w:rsidRDefault="00951187" w:rsidP="00A10FE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7" w:rsidRDefault="00951187" w:rsidP="00A10FED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Чл.27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7" w:rsidRDefault="00951187" w:rsidP="00A10F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87" w:rsidRDefault="00951187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A10FED" w:rsidTr="00AB738A">
        <w:trPr>
          <w:trHeight w:val="45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pStyle w:val="NoSpacing"/>
              <w:rPr>
                <w:color w:val="000000" w:themeColor="text1"/>
                <w:lang w:val="sr-Cyrl-R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A10FED" w:rsidRPr="00D34ED3" w:rsidRDefault="00A10FED" w:rsidP="00A10FED">
            <w:pPr>
              <w:pStyle w:val="NoSpacing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D34ED3">
              <w:rPr>
                <w:b/>
                <w:color w:val="000000" w:themeColor="text1"/>
                <w:sz w:val="20"/>
                <w:szCs w:val="20"/>
                <w:lang w:val="sr-Cyrl-RS"/>
              </w:rPr>
              <w:t>радови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Default="00A10FED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A10FED" w:rsidTr="00AB738A">
        <w:trPr>
          <w:trHeight w:val="45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pStyle w:val="NoSpacing"/>
              <w:rPr>
                <w:color w:val="000000" w:themeColor="text1"/>
                <w:lang w:val="sr-Cyrl-RS"/>
              </w:rPr>
            </w:pPr>
            <w:r w:rsidRPr="004E303B">
              <w:rPr>
                <w:color w:val="000000" w:themeColor="text1"/>
                <w:lang w:val="sr-Cyrl-RS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Извођење радова на приступним саобраћајницама и уклапање са мостом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AB738A" w:rsidRDefault="00A10FED" w:rsidP="00A10F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2.806.579,60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AB738A" w:rsidRDefault="00A10FED" w:rsidP="00A10F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3.367.895,52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П </w:t>
            </w:r>
            <w:r w:rsidR="00645FF2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80</w:t>
            </w:r>
          </w:p>
          <w:p w:rsidR="00A10FED" w:rsidRPr="004E303B" w:rsidRDefault="00A10FED" w:rsidP="00A10FE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Ек.кл.</w:t>
            </w:r>
            <w:r w:rsidR="00645FF2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511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Default="00A10FED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45233125-1 – радови на изградњи прикључних путева</w:t>
            </w:r>
          </w:p>
        </w:tc>
      </w:tr>
      <w:tr w:rsidR="00A10FED" w:rsidTr="00AB738A">
        <w:trPr>
          <w:trHeight w:val="45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pStyle w:val="NoSpacing"/>
              <w:rPr>
                <w:color w:val="000000" w:themeColor="text1"/>
                <w:lang w:val="sr-Cyrl-RS"/>
              </w:rPr>
            </w:pPr>
            <w:r w:rsidRPr="004E303B">
              <w:rPr>
                <w:color w:val="000000" w:themeColor="text1"/>
                <w:lang w:val="sr-Cyrl-RS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Извођење радова на асфалтирању 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дела Карађорђеве улице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у дужини од Л=300м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AB738A" w:rsidRDefault="00A10FED" w:rsidP="00A10F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641.666,00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770.000,00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П </w:t>
            </w:r>
            <w:r w:rsidR="00645FF2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80</w:t>
            </w:r>
          </w:p>
          <w:p w:rsidR="00A10FED" w:rsidRPr="004E303B" w:rsidRDefault="00A10FED" w:rsidP="00A10FE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Ек.кл.</w:t>
            </w:r>
            <w:r w:rsidR="00645FF2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511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>Чл.27. ЗЈН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307AA4" w:rsidRDefault="00307AA4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</w:rPr>
              <w:t>45233140-2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 xml:space="preserve"> – радови на путевима </w:t>
            </w:r>
          </w:p>
        </w:tc>
      </w:tr>
      <w:tr w:rsidR="00A10FED" w:rsidTr="00AB738A">
        <w:trPr>
          <w:trHeight w:val="45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pStyle w:val="NoSpacing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 xml:space="preserve">Адаптација-реконструкција простора (ЈУМ)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A10FED" w:rsidRDefault="00A10FED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1.310.000,00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1.572.000,00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Default="00A10FED" w:rsidP="00A10FE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П</w:t>
            </w:r>
            <w:r w:rsidR="00645FF2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54/1</w:t>
            </w:r>
          </w:p>
          <w:p w:rsidR="00A10FED" w:rsidRPr="004E303B" w:rsidRDefault="00A10FED" w:rsidP="00A10FE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Ек-кл. 425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 xml:space="preserve">Чл. 27 ЗЈН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Pr="004E303B" w:rsidRDefault="00A10FED" w:rsidP="00A10F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</w:t>
            </w:r>
            <w:r w:rsidRPr="004E303B">
              <w:rPr>
                <w:color w:val="000000" w:themeColor="text1"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ED" w:rsidRDefault="00A10FED" w:rsidP="00A10FE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</w:tr>
    </w:tbl>
    <w:p w:rsidR="00A25B6D" w:rsidRDefault="00A25B6D" w:rsidP="00A25B6D">
      <w:pPr>
        <w:pStyle w:val="NoSpacing"/>
        <w:rPr>
          <w:lang w:val="sr-Cyrl-RS"/>
        </w:rPr>
      </w:pPr>
    </w:p>
    <w:p w:rsidR="00A25B6D" w:rsidRPr="006E35F8" w:rsidRDefault="00A25B6D" w:rsidP="00A25B6D">
      <w:pPr>
        <w:pStyle w:val="NoSpacing"/>
        <w:jc w:val="center"/>
        <w:rPr>
          <w:b/>
          <w:sz w:val="20"/>
          <w:szCs w:val="20"/>
          <w:lang w:val="sr-Cyrl-RS"/>
        </w:rPr>
      </w:pPr>
      <w:r w:rsidRPr="006E35F8">
        <w:rPr>
          <w:b/>
          <w:sz w:val="20"/>
          <w:szCs w:val="20"/>
          <w:lang w:val="sr-Cyrl-RS"/>
        </w:rPr>
        <w:t xml:space="preserve">      Општина Осечина</w:t>
      </w:r>
    </w:p>
    <w:p w:rsidR="00A25B6D" w:rsidRPr="006E35F8" w:rsidRDefault="00A25B6D" w:rsidP="00A25B6D">
      <w:pPr>
        <w:pStyle w:val="NoSpacing"/>
        <w:jc w:val="center"/>
        <w:rPr>
          <w:b/>
          <w:sz w:val="20"/>
          <w:szCs w:val="20"/>
          <w:lang w:val="sr-Cyrl-RS"/>
        </w:rPr>
      </w:pPr>
      <w:r w:rsidRPr="006E35F8">
        <w:rPr>
          <w:b/>
          <w:sz w:val="20"/>
          <w:szCs w:val="20"/>
          <w:lang w:val="sr-Cyrl-RS"/>
        </w:rPr>
        <w:t>председник</w:t>
      </w:r>
    </w:p>
    <w:p w:rsidR="00A25B6D" w:rsidRPr="006E35F8" w:rsidRDefault="00A25B6D" w:rsidP="00A25B6D">
      <w:pPr>
        <w:pStyle w:val="NoSpacing"/>
        <w:jc w:val="center"/>
        <w:rPr>
          <w:b/>
          <w:sz w:val="20"/>
          <w:szCs w:val="20"/>
          <w:lang w:val="sr-Cyrl-RS"/>
        </w:rPr>
      </w:pPr>
    </w:p>
    <w:p w:rsidR="00A25B6D" w:rsidRPr="006E35F8" w:rsidRDefault="00A25B6D" w:rsidP="00A25B6D">
      <w:pPr>
        <w:pStyle w:val="NoSpacing"/>
        <w:jc w:val="center"/>
        <w:rPr>
          <w:b/>
          <w:lang w:val="sr-Cyrl-RS"/>
        </w:rPr>
      </w:pPr>
      <w:r w:rsidRPr="006E35F8">
        <w:rPr>
          <w:b/>
          <w:sz w:val="20"/>
          <w:szCs w:val="20"/>
          <w:lang w:val="sr-Cyrl-RS"/>
        </w:rPr>
        <w:t>Никола Томић</w:t>
      </w:r>
    </w:p>
    <w:p w:rsidR="00A25B6D" w:rsidRPr="006E35F8" w:rsidRDefault="00A25B6D" w:rsidP="00A25B6D">
      <w:pPr>
        <w:pStyle w:val="NoSpacing"/>
        <w:rPr>
          <w:b/>
          <w:lang w:val="sr-Cyrl-RS"/>
        </w:rPr>
      </w:pPr>
    </w:p>
    <w:p w:rsidR="00A25B6D" w:rsidRDefault="00A25B6D" w:rsidP="00A25B6D"/>
    <w:p w:rsidR="004F42AF" w:rsidRDefault="004F42AF"/>
    <w:sectPr w:rsidR="004F42AF" w:rsidSect="00A25B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6D"/>
    <w:rsid w:val="000456D7"/>
    <w:rsid w:val="00063765"/>
    <w:rsid w:val="00132374"/>
    <w:rsid w:val="0024114A"/>
    <w:rsid w:val="002F5160"/>
    <w:rsid w:val="00307AA4"/>
    <w:rsid w:val="003B431B"/>
    <w:rsid w:val="003F431B"/>
    <w:rsid w:val="00404C39"/>
    <w:rsid w:val="00410F10"/>
    <w:rsid w:val="00430F3B"/>
    <w:rsid w:val="004E303B"/>
    <w:rsid w:val="004F42AF"/>
    <w:rsid w:val="00511EFA"/>
    <w:rsid w:val="00543948"/>
    <w:rsid w:val="00636A5C"/>
    <w:rsid w:val="00645FF2"/>
    <w:rsid w:val="006B1AB4"/>
    <w:rsid w:val="006E35F8"/>
    <w:rsid w:val="007742B1"/>
    <w:rsid w:val="0078745D"/>
    <w:rsid w:val="00813002"/>
    <w:rsid w:val="008A463A"/>
    <w:rsid w:val="00951187"/>
    <w:rsid w:val="00957299"/>
    <w:rsid w:val="009D5484"/>
    <w:rsid w:val="00A10FED"/>
    <w:rsid w:val="00A25B6D"/>
    <w:rsid w:val="00AB738A"/>
    <w:rsid w:val="00AE52C4"/>
    <w:rsid w:val="00BF4F4B"/>
    <w:rsid w:val="00C97630"/>
    <w:rsid w:val="00D22AC0"/>
    <w:rsid w:val="00D31502"/>
    <w:rsid w:val="00D34ED3"/>
    <w:rsid w:val="00D52088"/>
    <w:rsid w:val="00DA21A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2A25B-3CB5-4D48-BC69-5E0FF890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B6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B6D"/>
    <w:pPr>
      <w:spacing w:after="0" w:line="240" w:lineRule="auto"/>
    </w:pPr>
  </w:style>
  <w:style w:type="table" w:styleId="TableGrid">
    <w:name w:val="Table Grid"/>
    <w:basedOn w:val="TableNormal"/>
    <w:uiPriority w:val="39"/>
    <w:rsid w:val="00A2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PC</cp:lastModifiedBy>
  <cp:revision>21</cp:revision>
  <cp:lastPrinted>2024-03-18T08:08:00Z</cp:lastPrinted>
  <dcterms:created xsi:type="dcterms:W3CDTF">2024-03-15T11:34:00Z</dcterms:created>
  <dcterms:modified xsi:type="dcterms:W3CDTF">2024-04-03T09:45:00Z</dcterms:modified>
</cp:coreProperties>
</file>