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4A1" w:rsidRPr="008F4B0D" w:rsidRDefault="008F4B0D">
      <w:pPr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r w:rsidRPr="008F4B0D">
        <w:rPr>
          <w:rFonts w:ascii="Times New Roman" w:hAnsi="Times New Roman" w:cs="Times New Roman"/>
          <w:b/>
          <w:color w:val="2C363A"/>
          <w:sz w:val="28"/>
          <w:szCs w:val="24"/>
          <w:shd w:val="clear" w:color="auto" w:fill="FFFFFF"/>
          <w:lang w:val="sr-Latn-RS"/>
        </w:rPr>
        <w:t>Provera obaveza po osnovu javnih prihoda koje administrira LPA</w:t>
      </w:r>
      <w:bookmarkEnd w:id="0"/>
      <w:r w:rsidRPr="008F4B0D">
        <w:rPr>
          <w:rFonts w:ascii="Times New Roman" w:hAnsi="Times New Roman" w:cs="Times New Roman"/>
          <w:color w:val="2C363A"/>
          <w:sz w:val="24"/>
          <w:szCs w:val="24"/>
          <w:lang w:val="sr-Latn-RS"/>
        </w:rPr>
        <w:br/>
      </w:r>
      <w:r w:rsidRPr="008F4B0D">
        <w:rPr>
          <w:rFonts w:ascii="Times New Roman" w:hAnsi="Times New Roman" w:cs="Times New Roman"/>
          <w:color w:val="2C363A"/>
          <w:sz w:val="24"/>
          <w:szCs w:val="24"/>
          <w:lang w:val="sr-Latn-RS"/>
        </w:rPr>
        <w:br/>
      </w:r>
      <w:r w:rsidRPr="008F4B0D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  <w:lang w:val="sr-Latn-RS"/>
        </w:rPr>
        <w:t>Građani mogu proveriti svoje poreske obaveze preko portala lpa.gov.rs- </w:t>
      </w:r>
      <w:hyperlink r:id="rId4" w:tgtFrame="_blank" w:history="1">
        <w:r w:rsidRPr="008F4B0D">
          <w:rPr>
            <w:rStyle w:val="Hyperlink"/>
            <w:rFonts w:ascii="Times New Roman" w:hAnsi="Times New Roman" w:cs="Times New Roman"/>
            <w:color w:val="00ACFF"/>
            <w:sz w:val="24"/>
            <w:szCs w:val="24"/>
            <w:u w:val="none"/>
            <w:shd w:val="clear" w:color="auto" w:fill="FFFFFF"/>
            <w:lang w:val="sr-Latn-RS"/>
          </w:rPr>
          <w:t>https://lpa.gov.rs/jisportal/homepage</w:t>
        </w:r>
      </w:hyperlink>
      <w:r w:rsidRPr="008F4B0D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  <w:lang w:val="sr-Latn-RS"/>
        </w:rPr>
        <w:t> . Na portalu postoje korisnička uputstva za prijavu na sistem:</w:t>
      </w:r>
      <w:r w:rsidRPr="008F4B0D">
        <w:rPr>
          <w:rFonts w:ascii="Times New Roman" w:hAnsi="Times New Roman" w:cs="Times New Roman"/>
          <w:color w:val="2C363A"/>
          <w:sz w:val="24"/>
          <w:szCs w:val="24"/>
          <w:lang w:val="sr-Latn-RS"/>
        </w:rPr>
        <w:br/>
      </w:r>
      <w:r w:rsidRPr="008F4B0D">
        <w:rPr>
          <w:rFonts w:ascii="Times New Roman" w:hAnsi="Times New Roman" w:cs="Times New Roman"/>
          <w:color w:val="2C363A"/>
          <w:sz w:val="24"/>
          <w:szCs w:val="24"/>
          <w:lang w:val="sr-Latn-RS"/>
        </w:rPr>
        <w:br/>
      </w:r>
      <w:r w:rsidRPr="008F4B0D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  <w:lang w:val="sr-Latn-RS"/>
        </w:rPr>
        <w:t>-  </w:t>
      </w:r>
      <w:hyperlink r:id="rId5" w:tgtFrame="_blank" w:history="1">
        <w:r w:rsidRPr="008F4B0D">
          <w:rPr>
            <w:rStyle w:val="Hyperlink"/>
            <w:rFonts w:ascii="Times New Roman" w:hAnsi="Times New Roman" w:cs="Times New Roman"/>
            <w:color w:val="00ACFF"/>
            <w:sz w:val="24"/>
            <w:szCs w:val="24"/>
            <w:u w:val="none"/>
            <w:shd w:val="clear" w:color="auto" w:fill="FFFFFF"/>
            <w:lang w:val="sr-Latn-RS"/>
          </w:rPr>
          <w:t>https://euprava.gov.rs/prijava-eID</w:t>
        </w:r>
      </w:hyperlink>
      <w:r w:rsidRPr="008F4B0D">
        <w:rPr>
          <w:rFonts w:ascii="Times New Roman" w:hAnsi="Times New Roman" w:cs="Times New Roman"/>
          <w:color w:val="2C363A"/>
          <w:sz w:val="24"/>
          <w:szCs w:val="24"/>
          <w:lang w:val="sr-Latn-RS"/>
        </w:rPr>
        <w:br/>
      </w:r>
      <w:r w:rsidRPr="008F4B0D">
        <w:rPr>
          <w:rFonts w:ascii="Times New Roman" w:hAnsi="Times New Roman" w:cs="Times New Roman"/>
          <w:color w:val="2C363A"/>
          <w:sz w:val="24"/>
          <w:szCs w:val="24"/>
          <w:lang w:val="sr-Latn-RS"/>
        </w:rPr>
        <w:br/>
      </w:r>
      <w:r w:rsidRPr="008F4B0D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  <w:lang w:val="sr-Latn-RS"/>
        </w:rPr>
        <w:t>- </w:t>
      </w:r>
      <w:hyperlink r:id="rId6" w:tgtFrame="_blank" w:history="1">
        <w:r w:rsidRPr="008F4B0D">
          <w:rPr>
            <w:rStyle w:val="Hyperlink"/>
            <w:rFonts w:ascii="Times New Roman" w:hAnsi="Times New Roman" w:cs="Times New Roman"/>
            <w:color w:val="00ACFF"/>
            <w:sz w:val="24"/>
            <w:szCs w:val="24"/>
            <w:u w:val="none"/>
            <w:shd w:val="clear" w:color="auto" w:fill="FFFFFF"/>
            <w:lang w:val="sr-Latn-RS"/>
          </w:rPr>
          <w:t>https://euprava.gov.rs/prijava-kvalifikovanim-elektronskim-sertifikatom</w:t>
        </w:r>
      </w:hyperlink>
      <w:r w:rsidRPr="008F4B0D">
        <w:rPr>
          <w:rFonts w:ascii="Times New Roman" w:hAnsi="Times New Roman" w:cs="Times New Roman"/>
          <w:color w:val="2C363A"/>
          <w:sz w:val="24"/>
          <w:szCs w:val="24"/>
          <w:lang w:val="sr-Latn-RS"/>
        </w:rPr>
        <w:br/>
      </w:r>
      <w:r w:rsidRPr="008F4B0D">
        <w:rPr>
          <w:rFonts w:ascii="Times New Roman" w:hAnsi="Times New Roman" w:cs="Times New Roman"/>
          <w:color w:val="2C363A"/>
          <w:sz w:val="24"/>
          <w:szCs w:val="24"/>
          <w:lang w:val="sr-Latn-RS"/>
        </w:rPr>
        <w:br/>
      </w:r>
      <w:r w:rsidRPr="008F4B0D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  <w:lang w:val="sr-Latn-RS"/>
        </w:rPr>
        <w:t>Za informacije o stanju na računima javnih prihoda poreski obveznici se mogu obratiti Odseku za poresku administraciju na telefon 014/451-311 lokal 125.</w:t>
      </w:r>
    </w:p>
    <w:sectPr w:rsidR="009074A1" w:rsidRPr="008F4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0D"/>
    <w:rsid w:val="008F4B0D"/>
    <w:rsid w:val="0090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830C2-6B02-4910-9663-2F35D530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4B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prava.gov.rs/prijava-kvalifikovanim-elektronskim-sertifikatom" TargetMode="External"/><Relationship Id="rId5" Type="http://schemas.openxmlformats.org/officeDocument/2006/relationships/hyperlink" Target="https://euprava.gov.rs/prijava-eID" TargetMode="External"/><Relationship Id="rId4" Type="http://schemas.openxmlformats.org/officeDocument/2006/relationships/hyperlink" Target="https://lpa.gov.rs/jisportal/home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Matic</dc:creator>
  <cp:keywords/>
  <dc:description/>
  <cp:lastModifiedBy>Marko Matic</cp:lastModifiedBy>
  <cp:revision>1</cp:revision>
  <dcterms:created xsi:type="dcterms:W3CDTF">2022-12-01T07:48:00Z</dcterms:created>
  <dcterms:modified xsi:type="dcterms:W3CDTF">2022-12-01T07:50:00Z</dcterms:modified>
</cp:coreProperties>
</file>