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A4" w:rsidRDefault="008E6CA4" w:rsidP="008E6CA4">
      <w:pPr>
        <w:jc w:val="both"/>
        <w:rPr>
          <w:noProof/>
          <w:sz w:val="24"/>
          <w:szCs w:val="24"/>
        </w:rPr>
      </w:pPr>
      <w:r>
        <w:rPr>
          <w:noProof/>
          <w:sz w:val="24"/>
          <w:szCs w:val="24"/>
          <w:lang w:val="sr-Cyrl-CS"/>
        </w:rPr>
        <w:t>На основу члана 55. став 1. тачка 2), 57. и 60. Закона о јавним набавкама (“Сл. гласник РС”, бр. 124/2012,</w:t>
      </w:r>
      <w:r>
        <w:rPr>
          <w:noProof/>
          <w:sz w:val="24"/>
          <w:szCs w:val="24"/>
          <w:lang w:val="sr-Latn-RS"/>
        </w:rPr>
        <w:t xml:space="preserve"> 14/2015 </w:t>
      </w:r>
      <w:r>
        <w:rPr>
          <w:noProof/>
          <w:sz w:val="24"/>
          <w:szCs w:val="24"/>
          <w:lang w:val="sr-Cyrl-RS"/>
        </w:rPr>
        <w:t>и 68/2015</w:t>
      </w:r>
      <w:r>
        <w:rPr>
          <w:noProof/>
          <w:sz w:val="24"/>
          <w:szCs w:val="24"/>
          <w:lang w:val="sr-Cyrl-CS"/>
        </w:rPr>
        <w:t>)</w:t>
      </w:r>
      <w:r>
        <w:rPr>
          <w:noProof/>
          <w:sz w:val="24"/>
          <w:szCs w:val="24"/>
        </w:rPr>
        <w:t xml:space="preserve"> Општинска управа Осечина,www.osecina.com</w:t>
      </w:r>
    </w:p>
    <w:p w:rsidR="008E6CA4" w:rsidRDefault="008E6CA4" w:rsidP="008E6CA4">
      <w:pPr>
        <w:overflowPunct/>
        <w:autoSpaceDE/>
        <w:adjustRightInd/>
        <w:jc w:val="both"/>
        <w:rPr>
          <w:noProof/>
          <w:sz w:val="24"/>
          <w:szCs w:val="24"/>
          <w:lang w:val="sr-Cyrl-CS"/>
        </w:rPr>
      </w:pPr>
      <w:r>
        <w:rPr>
          <w:noProof/>
          <w:sz w:val="24"/>
          <w:szCs w:val="24"/>
          <w:lang w:val="sr-Cyrl-CS"/>
        </w:rPr>
        <w:t>објављује</w:t>
      </w:r>
    </w:p>
    <w:p w:rsidR="008E6CA4" w:rsidRDefault="008E6CA4" w:rsidP="008E6CA4">
      <w:pPr>
        <w:overflowPunct/>
        <w:autoSpaceDE/>
        <w:adjustRightInd/>
        <w:jc w:val="both"/>
        <w:rPr>
          <w:noProof/>
          <w:sz w:val="24"/>
          <w:szCs w:val="24"/>
          <w:lang w:val="sr-Cyrl-CS"/>
        </w:rPr>
      </w:pPr>
    </w:p>
    <w:p w:rsidR="008E6CA4" w:rsidRDefault="008E6CA4" w:rsidP="008E6CA4">
      <w:pPr>
        <w:jc w:val="center"/>
        <w:rPr>
          <w:b/>
          <w:noProof/>
          <w:sz w:val="24"/>
          <w:szCs w:val="24"/>
          <w:lang w:val="sr-Cyrl-CS"/>
        </w:rPr>
      </w:pPr>
      <w:r>
        <w:rPr>
          <w:b/>
          <w:noProof/>
          <w:sz w:val="24"/>
          <w:szCs w:val="24"/>
          <w:lang w:val="sr-Cyrl-CS"/>
        </w:rPr>
        <w:t>ПОЗИВ</w:t>
      </w:r>
    </w:p>
    <w:p w:rsidR="008E6CA4" w:rsidRDefault="008E6CA4" w:rsidP="008E6CA4">
      <w:pPr>
        <w:jc w:val="center"/>
        <w:rPr>
          <w:b/>
          <w:noProof/>
          <w:sz w:val="24"/>
          <w:szCs w:val="24"/>
          <w:lang w:val="sr-Cyrl-CS"/>
        </w:rPr>
      </w:pPr>
      <w:r>
        <w:rPr>
          <w:b/>
          <w:noProof/>
          <w:sz w:val="24"/>
          <w:szCs w:val="24"/>
          <w:lang w:val="sr-Cyrl-CS"/>
        </w:rPr>
        <w:t>за подношење понуде</w:t>
      </w:r>
    </w:p>
    <w:p w:rsidR="008E6CA4" w:rsidRDefault="008E6CA4" w:rsidP="008E6CA4">
      <w:pPr>
        <w:overflowPunct/>
        <w:autoSpaceDE/>
        <w:adjustRightInd/>
        <w:jc w:val="both"/>
        <w:rPr>
          <w:noProof/>
          <w:sz w:val="24"/>
          <w:szCs w:val="24"/>
          <w:lang w:val="sr-Cyrl-CS"/>
        </w:rPr>
      </w:pPr>
    </w:p>
    <w:p w:rsidR="008E6CA4" w:rsidRDefault="008E6CA4" w:rsidP="008E6CA4">
      <w:pPr>
        <w:pStyle w:val="NoSpacing"/>
        <w:rPr>
          <w:rFonts w:ascii="Times New Roman" w:hAnsi="Times New Roman" w:cs="Times New Roman"/>
          <w:sz w:val="24"/>
          <w:szCs w:val="24"/>
          <w:lang w:val="sr-Cyrl-CS"/>
        </w:rPr>
      </w:pPr>
      <w:r>
        <w:rPr>
          <w:rFonts w:ascii="Times New Roman" w:hAnsi="Times New Roman" w:cs="Times New Roman"/>
          <w:noProof/>
          <w:sz w:val="24"/>
          <w:szCs w:val="24"/>
          <w:lang w:val="sr-Cyrl-CS"/>
        </w:rPr>
        <w:t xml:space="preserve">Предмет јавне набавке, број </w:t>
      </w:r>
      <w:r>
        <w:rPr>
          <w:rFonts w:ascii="Times New Roman" w:hAnsi="Times New Roman" w:cs="Times New Roman"/>
          <w:noProof/>
          <w:color w:val="000000" w:themeColor="text1"/>
          <w:sz w:val="24"/>
          <w:szCs w:val="24"/>
          <w:lang w:val="sr-Cyrl-CS"/>
        </w:rPr>
        <w:t>ЈН404-3/2017</w:t>
      </w:r>
      <w:r>
        <w:rPr>
          <w:rFonts w:ascii="Times New Roman" w:hAnsi="Times New Roman" w:cs="Times New Roman"/>
          <w:noProof/>
          <w:sz w:val="24"/>
          <w:szCs w:val="24"/>
          <w:lang w:val="sr-Cyrl-CS"/>
        </w:rPr>
        <w:t>, која се спроводи у поступку јавне набавке мале вредности је</w:t>
      </w:r>
      <w:r>
        <w:rPr>
          <w:rFonts w:ascii="Times New Roman" w:hAnsi="Times New Roman" w:cs="Times New Roman"/>
          <w:sz w:val="24"/>
          <w:szCs w:val="24"/>
          <w:lang w:val="sr-Cyrl-CS"/>
        </w:rPr>
        <w:t xml:space="preserve"> </w:t>
      </w:r>
      <w:r>
        <w:rPr>
          <w:rFonts w:ascii="Times New Roman" w:hAnsi="Times New Roman" w:cs="Times New Roman"/>
          <w:sz w:val="24"/>
          <w:szCs w:val="24"/>
        </w:rPr>
        <w:t>обезбеђење зграде Општинске управе Осечина</w:t>
      </w:r>
      <w:r>
        <w:rPr>
          <w:rFonts w:ascii="Times New Roman" w:hAnsi="Times New Roman" w:cs="Times New Roman"/>
          <w:sz w:val="24"/>
          <w:szCs w:val="24"/>
          <w:lang w:val="sr-Cyrl-CS"/>
        </w:rPr>
        <w:t>,</w:t>
      </w:r>
      <w:r>
        <w:rPr>
          <w:rFonts w:ascii="Times New Roman" w:hAnsi="Times New Roman" w:cs="Times New Roman"/>
          <w:noProof/>
          <w:sz w:val="24"/>
          <w:szCs w:val="24"/>
          <w:lang w:val="sr-Cyrl-CS"/>
        </w:rPr>
        <w:t xml:space="preserve"> ознака из општег речника јавне набавке: 79710000.</w:t>
      </w:r>
      <w:r>
        <w:rPr>
          <w:rFonts w:ascii="Times New Roman" w:hAnsi="Times New Roman" w:cs="Times New Roman"/>
          <w:i/>
          <w:noProof/>
          <w:sz w:val="24"/>
          <w:szCs w:val="24"/>
          <w:u w:val="single"/>
          <w:lang w:val="sr-Cyrl-CS"/>
        </w:rPr>
        <w:t xml:space="preserve">  </w:t>
      </w:r>
    </w:p>
    <w:p w:rsidR="008E6CA4" w:rsidRDefault="008E6CA4" w:rsidP="008E6CA4">
      <w:pPr>
        <w:overflowPunct/>
        <w:autoSpaceDE/>
        <w:adjustRightInd/>
        <w:jc w:val="both"/>
        <w:rPr>
          <w:noProof/>
          <w:sz w:val="24"/>
          <w:szCs w:val="24"/>
          <w:lang w:val="sr-Cyrl-CS"/>
        </w:rPr>
      </w:pPr>
      <w:r>
        <w:rPr>
          <w:noProof/>
          <w:sz w:val="24"/>
          <w:szCs w:val="24"/>
          <w:lang w:val="sr-Cyrl-CS"/>
        </w:rPr>
        <w:t xml:space="preserve">Право учешћа у поступку имају сви понуђачи који испуњавају услове предвиђене чл. 75. и 76.Закона о јавним набавкама и конкурсном документацијом наручиоца, уколико доставе докази о испуњености обавезних услова, и то: </w:t>
      </w:r>
    </w:p>
    <w:p w:rsidR="008E6CA4" w:rsidRDefault="008E6CA4" w:rsidP="008E6C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је регистрован код надлежног органа , односно уписан у одговарајући регистар</w:t>
      </w:r>
    </w:p>
    <w:p w:rsidR="008E6CA4" w:rsidRDefault="008E6CA4" w:rsidP="008E6C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E6CA4" w:rsidRDefault="008E6CA4" w:rsidP="008E6C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E6CA4" w:rsidRPr="00EA5125" w:rsidRDefault="008E6CA4" w:rsidP="00EA5125">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lang w:val="sr-Cyrl-RS"/>
        </w:rPr>
        <w:t>да има важећу дозволу надлежног органа за обављање делатности која је предмет јавне набавке, ако је таква дозвола предвиђена посеб</w:t>
      </w:r>
      <w:bookmarkStart w:id="0" w:name="_GoBack"/>
      <w:bookmarkEnd w:id="0"/>
      <w:r>
        <w:rPr>
          <w:rFonts w:ascii="Times New Roman" w:hAnsi="Times New Roman" w:cs="Times New Roman"/>
          <w:noProof/>
          <w:sz w:val="24"/>
          <w:szCs w:val="24"/>
          <w:lang w:val="sr-Cyrl-RS"/>
        </w:rPr>
        <w:t>ним проиписима.</w:t>
      </w:r>
    </w:p>
    <w:p w:rsidR="008E6CA4" w:rsidRDefault="008E6CA4" w:rsidP="008E6CA4">
      <w:pPr>
        <w:ind w:left="360"/>
        <w:rPr>
          <w:sz w:val="24"/>
          <w:szCs w:val="24"/>
        </w:rPr>
      </w:pPr>
      <w:r>
        <w:rPr>
          <w:sz w:val="24"/>
          <w:szCs w:val="24"/>
        </w:rPr>
        <w:t>као и додатних услова, предвиђених конкурсном документацијом, у погледу , пословног</w:t>
      </w:r>
      <w:r w:rsidR="0048524F">
        <w:rPr>
          <w:sz w:val="24"/>
          <w:szCs w:val="24"/>
        </w:rPr>
        <w:t xml:space="preserve"> </w:t>
      </w:r>
      <w:r w:rsidR="0048524F">
        <w:rPr>
          <w:sz w:val="24"/>
          <w:szCs w:val="24"/>
          <w:lang w:val="sr-Cyrl-RS"/>
        </w:rPr>
        <w:t>и</w:t>
      </w:r>
      <w:r>
        <w:rPr>
          <w:sz w:val="24"/>
          <w:szCs w:val="24"/>
        </w:rPr>
        <w:t xml:space="preserve"> финансијског  капацитета .</w:t>
      </w:r>
    </w:p>
    <w:p w:rsidR="008E6CA4" w:rsidRDefault="008E6CA4" w:rsidP="008E6CA4">
      <w:pPr>
        <w:overflowPunct/>
        <w:autoSpaceDE/>
        <w:adjustRightInd/>
        <w:jc w:val="both"/>
        <w:rPr>
          <w:noProof/>
          <w:sz w:val="24"/>
          <w:szCs w:val="24"/>
          <w:lang w:val="sr-Cyrl-CS"/>
        </w:rPr>
      </w:pPr>
      <w:r>
        <w:rPr>
          <w:noProof/>
          <w:sz w:val="24"/>
          <w:szCs w:val="24"/>
          <w:lang w:val="sr-Cyrl-CS"/>
        </w:rPr>
        <w:t>Конкурсном документацијом ближе су одређени услови за учешће у поступку, као и начин доказивања испуњености услова.</w:t>
      </w:r>
    </w:p>
    <w:p w:rsidR="008E6CA4" w:rsidRDefault="008E6CA4" w:rsidP="008E6CA4">
      <w:pPr>
        <w:overflowPunct/>
        <w:autoSpaceDE/>
        <w:adjustRightInd/>
        <w:jc w:val="both"/>
        <w:rPr>
          <w:noProof/>
          <w:sz w:val="24"/>
          <w:szCs w:val="24"/>
          <w:lang w:val="sr-Cyrl-CS"/>
        </w:rPr>
      </w:pPr>
      <w:r>
        <w:rPr>
          <w:noProof/>
          <w:sz w:val="24"/>
          <w:szCs w:val="24"/>
          <w:lang w:val="sr-Cyrl-CS"/>
        </w:rPr>
        <w:t xml:space="preserve"> Критеријум за доделу уговора у овом поступку јавне набавке је </w:t>
      </w:r>
      <w:r>
        <w:rPr>
          <w:noProof/>
          <w:sz w:val="24"/>
          <w:szCs w:val="24"/>
        </w:rPr>
        <w:t>економски најповољнија понуда</w:t>
      </w:r>
      <w:r>
        <w:rPr>
          <w:noProof/>
          <w:sz w:val="24"/>
          <w:szCs w:val="24"/>
          <w:lang w:val="sr-Cyrl-CS"/>
        </w:rPr>
        <w:t xml:space="preserve"> </w:t>
      </w:r>
    </w:p>
    <w:p w:rsidR="008E6CA4" w:rsidRDefault="008E6CA4" w:rsidP="008E6CA4">
      <w:pPr>
        <w:jc w:val="both"/>
        <w:rPr>
          <w:noProof/>
          <w:sz w:val="24"/>
          <w:szCs w:val="24"/>
          <w:lang w:val="sr-Cyrl-CS"/>
        </w:rPr>
      </w:pPr>
      <w:r>
        <w:rPr>
          <w:noProof/>
          <w:sz w:val="24"/>
          <w:szCs w:val="24"/>
          <w:lang w:val="sr-Cyrl-CS"/>
        </w:rPr>
        <w:t xml:space="preserve">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w:t>
      </w:r>
      <w:r>
        <w:rPr>
          <w:noProof/>
          <w:sz w:val="24"/>
          <w:szCs w:val="24"/>
        </w:rPr>
        <w:t>www.osecina.com</w:t>
      </w:r>
      <w:r>
        <w:rPr>
          <w:noProof/>
          <w:sz w:val="24"/>
          <w:szCs w:val="24"/>
          <w:lang w:val="sr-Cyrl-CS"/>
        </w:rPr>
        <w:t>.</w:t>
      </w:r>
    </w:p>
    <w:p w:rsidR="008E6CA4" w:rsidRDefault="008E6CA4" w:rsidP="008E6CA4">
      <w:pPr>
        <w:overflowPunct/>
        <w:autoSpaceDE/>
        <w:adjustRightInd/>
        <w:jc w:val="both"/>
        <w:rPr>
          <w:noProof/>
          <w:sz w:val="24"/>
          <w:szCs w:val="24"/>
          <w:lang w:val="sr-Cyrl-CS"/>
        </w:rPr>
      </w:pPr>
      <w:r>
        <w:rPr>
          <w:noProof/>
          <w:sz w:val="24"/>
          <w:szCs w:val="24"/>
          <w:lang w:val="sr-Cyrl-CS"/>
        </w:rPr>
        <w:t xml:space="preserve">Увид у конкурсну документацију, као и преузимање исте може се извршити и у просторијама наручиоца Општинска управа Осечина, Карађорђева 78,  сваког радног дана од 7,30 часова до 15,30 часова. </w:t>
      </w:r>
    </w:p>
    <w:p w:rsidR="008E6CA4" w:rsidRDefault="008E6CA4" w:rsidP="008E6CA4">
      <w:pPr>
        <w:overflowPunct/>
        <w:autoSpaceDE/>
        <w:adjustRightInd/>
        <w:jc w:val="both"/>
        <w:rPr>
          <w:noProof/>
          <w:sz w:val="24"/>
          <w:szCs w:val="24"/>
          <w:lang w:val="sr-Cyrl-CS"/>
        </w:rPr>
      </w:pPr>
      <w:r>
        <w:rPr>
          <w:noProof/>
          <w:sz w:val="24"/>
          <w:szCs w:val="24"/>
          <w:lang w:val="sr-Cyrl-CS"/>
        </w:rPr>
        <w:t xml:space="preserve">Рок за подношење понуда је </w:t>
      </w:r>
      <w:r>
        <w:rPr>
          <w:noProof/>
          <w:color w:val="000000" w:themeColor="text1"/>
          <w:sz w:val="24"/>
          <w:szCs w:val="24"/>
          <w:lang w:val="sr-Latn-RS"/>
        </w:rPr>
        <w:t xml:space="preserve">10 </w:t>
      </w:r>
      <w:r>
        <w:rPr>
          <w:noProof/>
          <w:color w:val="000000" w:themeColor="text1"/>
          <w:sz w:val="24"/>
          <w:szCs w:val="24"/>
          <w:lang w:val="sr-Cyrl-RS"/>
        </w:rPr>
        <w:t>д</w:t>
      </w:r>
      <w:r>
        <w:rPr>
          <w:noProof/>
          <w:sz w:val="24"/>
          <w:szCs w:val="24"/>
          <w:lang w:val="sr-Cyrl-CS"/>
        </w:rPr>
        <w:t>ана од дана објављивања позив за подношење понуда на порталу Управе за јавне набавке и интернет страници Општинске управе Осечина, односно 23.01.2017</w:t>
      </w:r>
      <w:r>
        <w:rPr>
          <w:noProof/>
          <w:color w:val="000000" w:themeColor="text1"/>
          <w:sz w:val="24"/>
          <w:szCs w:val="24"/>
          <w:lang w:val="sr-Cyrl-CS"/>
        </w:rPr>
        <w:t>.године до 13 часова.</w:t>
      </w:r>
    </w:p>
    <w:p w:rsidR="008E6CA4" w:rsidRDefault="008E6CA4" w:rsidP="008E6CA4">
      <w:pPr>
        <w:overflowPunct/>
        <w:autoSpaceDE/>
        <w:adjustRightInd/>
        <w:jc w:val="both"/>
        <w:rPr>
          <w:noProof/>
          <w:sz w:val="24"/>
          <w:szCs w:val="24"/>
          <w:lang w:val="sr-Cyrl-CS"/>
        </w:rPr>
      </w:pPr>
      <w:r>
        <w:rPr>
          <w:noProof/>
          <w:sz w:val="24"/>
          <w:szCs w:val="24"/>
          <w:lang w:val="sr-Cyrl-CS"/>
        </w:rPr>
        <w:t>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
    <w:p w:rsidR="008E6CA4" w:rsidRDefault="008E6CA4" w:rsidP="008E6CA4">
      <w:pPr>
        <w:overflowPunct/>
        <w:autoSpaceDE/>
        <w:adjustRightInd/>
        <w:jc w:val="both"/>
        <w:rPr>
          <w:noProof/>
          <w:sz w:val="24"/>
          <w:szCs w:val="24"/>
          <w:lang w:val="sr-Cyrl-CS"/>
        </w:rPr>
      </w:pPr>
      <w:r>
        <w:rPr>
          <w:noProof/>
          <w:sz w:val="24"/>
          <w:szCs w:val="24"/>
          <w:lang w:val="sr-Cyrl-CS"/>
        </w:rPr>
        <w:t>Понуђач може да поднесе само једну понуду.</w:t>
      </w:r>
    </w:p>
    <w:p w:rsidR="008E6CA4" w:rsidRDefault="008E6CA4" w:rsidP="008E6CA4">
      <w:pPr>
        <w:overflowPunct/>
        <w:autoSpaceDE/>
        <w:adjustRightInd/>
        <w:jc w:val="both"/>
        <w:rPr>
          <w:noProof/>
          <w:color w:val="FF0000"/>
          <w:sz w:val="24"/>
          <w:szCs w:val="24"/>
          <w:lang w:val="sr-Cyrl-CS"/>
        </w:rPr>
      </w:pPr>
      <w:r>
        <w:rPr>
          <w:noProof/>
          <w:sz w:val="24"/>
          <w:szCs w:val="24"/>
          <w:lang w:val="sr-Cyrl-CS"/>
        </w:rPr>
        <w:t xml:space="preserve">Понуде ће се отварати јавно, одмах по истеку рока за подношење понуда односно </w:t>
      </w:r>
      <w:r>
        <w:rPr>
          <w:noProof/>
          <w:color w:val="000000" w:themeColor="text1"/>
          <w:sz w:val="24"/>
          <w:szCs w:val="24"/>
          <w:lang w:val="sr-Cyrl-RS"/>
        </w:rPr>
        <w:t>23.01.2017.</w:t>
      </w:r>
      <w:r>
        <w:rPr>
          <w:noProof/>
          <w:color w:val="000000" w:themeColor="text1"/>
          <w:sz w:val="24"/>
          <w:szCs w:val="24"/>
        </w:rPr>
        <w:t xml:space="preserve"> године </w:t>
      </w:r>
      <w:r>
        <w:rPr>
          <w:noProof/>
          <w:color w:val="000000" w:themeColor="text1"/>
          <w:sz w:val="24"/>
          <w:szCs w:val="24"/>
          <w:lang w:val="sr-Cyrl-CS"/>
        </w:rPr>
        <w:t xml:space="preserve">у 13,30 часова . </w:t>
      </w:r>
    </w:p>
    <w:p w:rsidR="008E6CA4" w:rsidRDefault="008E6CA4" w:rsidP="008E6CA4">
      <w:pPr>
        <w:overflowPunct/>
        <w:autoSpaceDE/>
        <w:adjustRightInd/>
        <w:jc w:val="both"/>
        <w:rPr>
          <w:noProof/>
          <w:sz w:val="24"/>
          <w:szCs w:val="24"/>
          <w:lang w:val="sr-Cyrl-CS"/>
        </w:rPr>
      </w:pPr>
      <w:r>
        <w:rPr>
          <w:noProof/>
          <w:sz w:val="24"/>
          <w:szCs w:val="24"/>
          <w:lang w:val="sr-Cyrl-CS"/>
        </w:rPr>
        <w:t xml:space="preserve">Отварање понуда ће се обавити у просторијама наручиоца Општинска управа Осечина, Карађорђева 78.  </w:t>
      </w:r>
    </w:p>
    <w:p w:rsidR="008E6CA4" w:rsidRDefault="008E6CA4" w:rsidP="008E6CA4">
      <w:pPr>
        <w:overflowPunct/>
        <w:autoSpaceDE/>
        <w:adjustRightInd/>
        <w:jc w:val="both"/>
        <w:rPr>
          <w:noProof/>
          <w:sz w:val="24"/>
          <w:szCs w:val="24"/>
          <w:lang w:val="sr-Cyrl-CS"/>
        </w:rPr>
      </w:pPr>
      <w:r>
        <w:rPr>
          <w:noProof/>
          <w:sz w:val="24"/>
          <w:szCs w:val="24"/>
          <w:lang w:val="sr-Cyrl-CS"/>
        </w:rPr>
        <w:t xml:space="preserve">Сва заинтересована лица могу присуствовати отварању понуда. </w:t>
      </w:r>
    </w:p>
    <w:p w:rsidR="008E6CA4" w:rsidRDefault="008E6CA4" w:rsidP="008E6CA4">
      <w:pPr>
        <w:overflowPunct/>
        <w:autoSpaceDE/>
        <w:adjustRightInd/>
        <w:jc w:val="both"/>
        <w:rPr>
          <w:noProof/>
          <w:sz w:val="24"/>
          <w:szCs w:val="24"/>
          <w:lang w:val="sr-Cyrl-CS"/>
        </w:rPr>
      </w:pPr>
      <w:r>
        <w:rPr>
          <w:noProof/>
          <w:sz w:val="24"/>
          <w:szCs w:val="24"/>
          <w:lang w:val="sr-Cyrl-CS"/>
        </w:rPr>
        <w:lastRenderedPageBreak/>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w:t>
      </w:r>
    </w:p>
    <w:p w:rsidR="008E6CA4" w:rsidRDefault="008E6CA4" w:rsidP="008E6CA4">
      <w:pPr>
        <w:overflowPunct/>
        <w:autoSpaceDE/>
        <w:adjustRightInd/>
        <w:jc w:val="both"/>
        <w:rPr>
          <w:noProof/>
          <w:sz w:val="24"/>
          <w:szCs w:val="24"/>
        </w:rPr>
      </w:pPr>
      <w:r>
        <w:rPr>
          <w:noProof/>
          <w:sz w:val="24"/>
          <w:szCs w:val="24"/>
          <w:lang w:val="sr-Cyrl-CS"/>
        </w:rPr>
        <w:t xml:space="preserve">Наручилац ће одлуку о додели уговора донети у року од 2(два) дана од дана </w:t>
      </w:r>
      <w:r>
        <w:rPr>
          <w:sz w:val="24"/>
          <w:szCs w:val="24"/>
          <w:lang w:val="ru-RU"/>
        </w:rPr>
        <w:t>од извршеног прегледа и стручне оцене понуда</w:t>
      </w:r>
      <w:r>
        <w:rPr>
          <w:noProof/>
          <w:sz w:val="24"/>
          <w:szCs w:val="24"/>
          <w:lang w:val="sr-Cyrl-CS"/>
        </w:rPr>
        <w:t>.</w:t>
      </w:r>
    </w:p>
    <w:p w:rsidR="008E6CA4" w:rsidRDefault="008E6CA4" w:rsidP="008E6CA4">
      <w:pPr>
        <w:overflowPunct/>
        <w:autoSpaceDE/>
        <w:adjustRightInd/>
        <w:jc w:val="both"/>
        <w:rPr>
          <w:noProof/>
          <w:sz w:val="24"/>
          <w:szCs w:val="24"/>
          <w:lang w:val="sr-Cyrl-CS"/>
        </w:rPr>
      </w:pPr>
      <w:r>
        <w:rPr>
          <w:noProof/>
          <w:sz w:val="24"/>
          <w:szCs w:val="24"/>
          <w:lang w:val="sr-Cyrl-CS"/>
        </w:rPr>
        <w:t>Наручилац задржава право да обустави поступак јавне набавке у било ком моменту пре закључења уговора.</w:t>
      </w:r>
    </w:p>
    <w:p w:rsidR="008E6CA4" w:rsidRDefault="008E6CA4" w:rsidP="008E6CA4">
      <w:pPr>
        <w:overflowPunct/>
        <w:autoSpaceDE/>
        <w:adjustRightInd/>
        <w:jc w:val="both"/>
        <w:rPr>
          <w:noProof/>
          <w:sz w:val="24"/>
          <w:szCs w:val="24"/>
          <w:lang w:val="sr-Cyrl-CS"/>
        </w:rPr>
      </w:pPr>
      <w:r>
        <w:rPr>
          <w:noProof/>
          <w:sz w:val="24"/>
          <w:szCs w:val="24"/>
          <w:lang w:val="sr-Cyrl-CS"/>
        </w:rPr>
        <w:t>Додатне информације се могу добити Милан Урошевић,Општинска управа Осечина, од 8,30 до 15,30 часова , 014/451-158, е-</w:t>
      </w:r>
      <w:r>
        <w:rPr>
          <w:noProof/>
          <w:sz w:val="24"/>
          <w:szCs w:val="24"/>
          <w:lang w:val="sr-Latn-RS"/>
        </w:rPr>
        <w:t>mail :</w:t>
      </w:r>
      <w:r>
        <w:rPr>
          <w:noProof/>
          <w:sz w:val="24"/>
          <w:szCs w:val="24"/>
          <w:lang w:val="sr-Cyrl-CS"/>
        </w:rPr>
        <w:t>soosecina@</w:t>
      </w:r>
      <w:r>
        <w:rPr>
          <w:noProof/>
          <w:sz w:val="24"/>
          <w:szCs w:val="24"/>
          <w:lang w:val="sr-Latn-RS"/>
        </w:rPr>
        <w:t>mts</w:t>
      </w:r>
      <w:r>
        <w:rPr>
          <w:noProof/>
          <w:sz w:val="24"/>
          <w:szCs w:val="24"/>
          <w:lang w:val="sr-Cyrl-CS"/>
        </w:rPr>
        <w:t>.rs, www.ose</w:t>
      </w:r>
      <w:r>
        <w:rPr>
          <w:noProof/>
          <w:sz w:val="24"/>
          <w:szCs w:val="24"/>
          <w:lang w:val="sr-Latn-RS"/>
        </w:rPr>
        <w:t>c</w:t>
      </w:r>
      <w:r>
        <w:rPr>
          <w:noProof/>
          <w:sz w:val="24"/>
          <w:szCs w:val="24"/>
          <w:lang w:val="sr-Cyrl-CS"/>
        </w:rPr>
        <w:t>ina.com</w:t>
      </w:r>
      <w:r>
        <w:rPr>
          <w:i/>
          <w:noProof/>
          <w:sz w:val="24"/>
          <w:szCs w:val="24"/>
          <w:u w:val="single"/>
          <w:lang w:val="sr-Cyrl-CS"/>
        </w:rPr>
        <w:t xml:space="preserve"> </w:t>
      </w:r>
    </w:p>
    <w:p w:rsidR="008E6CA4" w:rsidRDefault="008E6CA4" w:rsidP="008E6CA4">
      <w:pPr>
        <w:overflowPunct/>
        <w:autoSpaceDE/>
        <w:adjustRightInd/>
        <w:jc w:val="both"/>
        <w:rPr>
          <w:noProof/>
          <w:sz w:val="24"/>
          <w:szCs w:val="24"/>
          <w:lang w:val="sr-Cyrl-CS"/>
        </w:rPr>
      </w:pPr>
    </w:p>
    <w:p w:rsidR="008E6CA4" w:rsidRDefault="008E6CA4" w:rsidP="008E6CA4">
      <w:pPr>
        <w:overflowPunct/>
        <w:autoSpaceDE/>
        <w:adjustRightInd/>
        <w:jc w:val="both"/>
        <w:rPr>
          <w:noProof/>
          <w:sz w:val="24"/>
          <w:szCs w:val="24"/>
          <w:lang w:val="sr-Cyrl-CS"/>
        </w:rPr>
      </w:pPr>
    </w:p>
    <w:p w:rsidR="008E6CA4" w:rsidRDefault="008E6CA4" w:rsidP="008E6CA4">
      <w:pPr>
        <w:rPr>
          <w:noProof/>
          <w:lang w:val="sr-Cyrl-CS"/>
        </w:rPr>
      </w:pPr>
    </w:p>
    <w:p w:rsidR="008E6CA4" w:rsidRDefault="008E6CA4" w:rsidP="008E6CA4">
      <w:pPr>
        <w:rPr>
          <w:noProof/>
          <w:lang w:val="sr-Cyrl-CS"/>
        </w:rPr>
      </w:pPr>
    </w:p>
    <w:p w:rsidR="008E6CA4" w:rsidRDefault="008E6CA4" w:rsidP="008E6CA4"/>
    <w:p w:rsidR="008E6CA4" w:rsidRDefault="008E6CA4" w:rsidP="008E6CA4"/>
    <w:p w:rsidR="008E6CA4" w:rsidRDefault="008E6CA4" w:rsidP="008E6CA4"/>
    <w:p w:rsidR="008E6CA4" w:rsidRDefault="008E6CA4" w:rsidP="008E6CA4"/>
    <w:p w:rsidR="008E6CA4" w:rsidRDefault="008E6CA4" w:rsidP="008E6CA4"/>
    <w:p w:rsidR="008E6CA4" w:rsidRDefault="008E6CA4" w:rsidP="008E6CA4"/>
    <w:p w:rsidR="008E6CA4" w:rsidRDefault="008E6CA4" w:rsidP="008E6CA4"/>
    <w:p w:rsidR="00476700" w:rsidRDefault="00476700"/>
    <w:sectPr w:rsidR="00476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51EB"/>
    <w:multiLevelType w:val="hybridMultilevel"/>
    <w:tmpl w:val="822C3D8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A4"/>
    <w:rsid w:val="00476700"/>
    <w:rsid w:val="0048524F"/>
    <w:rsid w:val="008E6CA4"/>
    <w:rsid w:val="00CC03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A4"/>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CA4"/>
    <w:pPr>
      <w:spacing w:after="0" w:line="240" w:lineRule="auto"/>
    </w:pPr>
    <w:rPr>
      <w:lang w:val="en-US"/>
    </w:rPr>
  </w:style>
  <w:style w:type="paragraph" w:styleId="ListParagraph">
    <w:name w:val="List Paragraph"/>
    <w:basedOn w:val="Normal"/>
    <w:uiPriority w:val="34"/>
    <w:qFormat/>
    <w:rsid w:val="008E6CA4"/>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E6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A4"/>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A4"/>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CA4"/>
    <w:pPr>
      <w:spacing w:after="0" w:line="240" w:lineRule="auto"/>
    </w:pPr>
    <w:rPr>
      <w:lang w:val="en-US"/>
    </w:rPr>
  </w:style>
  <w:style w:type="paragraph" w:styleId="ListParagraph">
    <w:name w:val="List Paragraph"/>
    <w:basedOn w:val="Normal"/>
    <w:uiPriority w:val="34"/>
    <w:qFormat/>
    <w:rsid w:val="008E6CA4"/>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E6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A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milan.petrovic</cp:lastModifiedBy>
  <cp:revision>2</cp:revision>
  <cp:lastPrinted>2017-01-11T08:10:00Z</cp:lastPrinted>
  <dcterms:created xsi:type="dcterms:W3CDTF">2017-01-13T11:14:00Z</dcterms:created>
  <dcterms:modified xsi:type="dcterms:W3CDTF">2017-01-13T11:14:00Z</dcterms:modified>
</cp:coreProperties>
</file>