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5E" w:rsidRPr="00D4065E" w:rsidRDefault="00C133DE" w:rsidP="00E85884">
      <w:pPr>
        <w:jc w:val="center"/>
      </w:pPr>
      <w:bookmarkStart w:id="0" w:name="_GoBack"/>
      <w:bookmarkEnd w:id="0"/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9525" t="11430" r="9525" b="7620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ОПШТИНСКА УПРАВА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9.6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ОПШТИНСКА УПРАВА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249555</wp:posOffset>
                </wp:positionV>
                <wp:extent cx="2095500" cy="666750"/>
                <wp:effectExtent l="9525" t="11430" r="9525" b="7620"/>
                <wp:wrapTight wrapText="left">
                  <wp:wrapPolygon edited="0">
                    <wp:start x="-137" y="-226"/>
                    <wp:lineTo x="-137" y="21374"/>
                    <wp:lineTo x="21737" y="21374"/>
                    <wp:lineTo x="21737" y="-226"/>
                    <wp:lineTo x="-137" y="-22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75pt;margin-top:19.65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D4065E" w:rsidRPr="00C133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Pr="00C133DE" w:rsidRDefault="00D4065E" w:rsidP="00D4065E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</w:t>
      </w:r>
      <w:r w:rsidR="00115402"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ПРОГРАМУ СТРУЧНА ПРАКСА – </w:t>
      </w:r>
      <w:r w:rsidR="00FC07D7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1D5654">
              <w:rPr>
                <w:lang w:val="sl-SI"/>
              </w:rPr>
            </w:r>
            <w:r w:rsidR="001D5654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1D5654">
              <w:rPr>
                <w:lang w:val="sl-SI"/>
              </w:rPr>
            </w:r>
            <w:r w:rsidR="001D5654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FootnoteReference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5"/>
        <w:gridCol w:w="6997"/>
      </w:tblGrid>
      <w:tr w:rsidR="00D4065E" w:rsidTr="00576B3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20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59"/>
        <w:gridCol w:w="6956"/>
      </w:tblGrid>
      <w:tr w:rsidR="00576B3E" w:rsidTr="00576B3E">
        <w:trPr>
          <w:trHeight w:val="45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6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166"/>
        <w:gridCol w:w="6959"/>
      </w:tblGrid>
      <w:tr w:rsidR="00576B3E" w:rsidTr="00576B3E">
        <w:trPr>
          <w:trHeight w:val="454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Pr="00576B3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Latn-CS"/>
        </w:rPr>
      </w:pPr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188"/>
      </w:tblGrid>
      <w:tr w:rsidR="00D4065E" w:rsidTr="00D4065E">
        <w:trPr>
          <w:trHeight w:val="56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ПРИЛОЗИ</w:t>
            </w:r>
          </w:p>
        </w:tc>
      </w:tr>
      <w:tr w:rsidR="00D4065E" w:rsidTr="00D4065E">
        <w:trPr>
          <w:trHeight w:val="39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4065E" w:rsidRDefault="00D4065E">
            <w:pPr>
              <w:jc w:val="both"/>
              <w:rPr>
                <w:b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Уз захтев за учешће у програму стручне праксе, приликом конкурисања потребно је приложити и следеће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D4065E" w:rsidTr="00D4065E">
        <w:trPr>
          <w:trHeight w:val="350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Фотокопија </w:t>
            </w:r>
            <w:r>
              <w:rPr>
                <w:b/>
                <w:sz w:val="22"/>
                <w:szCs w:val="22"/>
                <w:lang w:val="sr-Cyrl-CS"/>
              </w:rPr>
              <w:t>решења надлежног органа</w:t>
            </w:r>
            <w:r>
              <w:rPr>
                <w:sz w:val="22"/>
                <w:szCs w:val="22"/>
                <w:lang w:val="sr-Cyrl-CS"/>
              </w:rPr>
              <w:t xml:space="preserve"> о упису у регистар уколико привредни субјект није регистрован у АПР.</w:t>
            </w:r>
          </w:p>
        </w:tc>
      </w:tr>
      <w:tr w:rsidR="00D4065E" w:rsidTr="00D4065E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Пореска пријава</w:t>
            </w:r>
            <w:r>
              <w:rPr>
                <w:sz w:val="22"/>
                <w:szCs w:val="22"/>
                <w:lang w:val="sr-Cyrl-CS"/>
              </w:rPr>
              <w:t xml:space="preserve"> о обрачунатим и плаћеним доприносима за обавезно социјално осигурање за зараде / накнаде за последњи месец који претходи месецу у коме је понет захтев (ПП ОД и ПП ОПЈ оверени од стране Пореске управе/Уверење пореске управе о измиреним доспелим обавезама пореза и доприноса за обавезно социјално осигурање)</w:t>
            </w:r>
          </w:p>
        </w:tc>
      </w:tr>
      <w:tr w:rsidR="00D4065E" w:rsidTr="00D4065E">
        <w:trPr>
          <w:trHeight w:val="51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Извод из закона/општег акта  </w:t>
            </w:r>
            <w:r>
              <w:rPr>
                <w:sz w:val="22"/>
                <w:szCs w:val="22"/>
                <w:lang w:val="sr-Cyrl-CS"/>
              </w:rPr>
              <w:t>послодавца,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приправничког стажа</w:t>
            </w:r>
          </w:p>
        </w:tc>
      </w:tr>
      <w:tr w:rsidR="00D4065E" w:rsidTr="00D4065E">
        <w:trPr>
          <w:trHeight w:val="534"/>
        </w:trPr>
        <w:tc>
          <w:tcPr>
            <w:tcW w:w="10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D4065E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Радна биографија ментора</w:t>
            </w:r>
            <w:r>
              <w:rPr>
                <w:sz w:val="22"/>
                <w:szCs w:val="22"/>
                <w:lang w:val="sr-Cyrl-CS"/>
              </w:rPr>
              <w:t xml:space="preserve"> на прописаном обрасцу Општинске управе. Образац фотокопорати и попунити за сваког ментора који ће бити укључен у програм. Уколико ментор има свој модел радне биографије, исти ће бити узет у обзир само уколико садржи све тражене елементе.</w:t>
            </w:r>
          </w:p>
        </w:tc>
      </w:tr>
    </w:tbl>
    <w:p w:rsidR="00D4065E" w:rsidRDefault="00D4065E" w:rsidP="00D4065E">
      <w:pPr>
        <w:jc w:val="center"/>
        <w:rPr>
          <w:b/>
          <w:u w:val="single"/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54" w:rsidRDefault="001D5654" w:rsidP="00D4065E">
      <w:r>
        <w:separator/>
      </w:r>
    </w:p>
  </w:endnote>
  <w:endnote w:type="continuationSeparator" w:id="0">
    <w:p w:rsidR="001D5654" w:rsidRDefault="001D5654" w:rsidP="00D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54" w:rsidRDefault="001D5654" w:rsidP="00D4065E">
      <w:r>
        <w:separator/>
      </w:r>
    </w:p>
  </w:footnote>
  <w:footnote w:type="continuationSeparator" w:id="0">
    <w:p w:rsidR="001D5654" w:rsidRDefault="001D5654" w:rsidP="00D4065E">
      <w:r>
        <w:continuationSeparator/>
      </w:r>
    </w:p>
  </w:footnote>
  <w:footnote w:id="1">
    <w:p w:rsidR="00D4065E" w:rsidRDefault="00D4065E" w:rsidP="00D4065E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E"/>
    <w:rsid w:val="000A2D49"/>
    <w:rsid w:val="00115402"/>
    <w:rsid w:val="001D5654"/>
    <w:rsid w:val="003E09B3"/>
    <w:rsid w:val="00576B3E"/>
    <w:rsid w:val="00695E36"/>
    <w:rsid w:val="00841098"/>
    <w:rsid w:val="00852181"/>
    <w:rsid w:val="008E1597"/>
    <w:rsid w:val="00956CF8"/>
    <w:rsid w:val="00C133DE"/>
    <w:rsid w:val="00C41EFA"/>
    <w:rsid w:val="00C5021E"/>
    <w:rsid w:val="00D4065E"/>
    <w:rsid w:val="00E85884"/>
    <w:rsid w:val="00FC07D7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A4FE2-AB05-4F2D-853C-C949BA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D40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4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5</cp:revision>
  <cp:lastPrinted>2013-10-09T10:53:00Z</cp:lastPrinted>
  <dcterms:created xsi:type="dcterms:W3CDTF">2016-06-23T10:20:00Z</dcterms:created>
  <dcterms:modified xsi:type="dcterms:W3CDTF">2017-03-22T07:47:00Z</dcterms:modified>
</cp:coreProperties>
</file>