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66E" w:rsidRPr="006E53D3" w:rsidRDefault="009A2DC4">
      <w:pPr>
        <w:pStyle w:val="Standard"/>
        <w:ind w:left="75" w:right="75"/>
        <w:jc w:val="right"/>
        <w:rPr>
          <w:rFonts w:cs="Times New Roman"/>
          <w:sz w:val="22"/>
          <w:szCs w:val="22"/>
        </w:rPr>
      </w:pPr>
      <w:r w:rsidRPr="006E53D3">
        <w:rPr>
          <w:rFonts w:cs="Times New Roman"/>
          <w:sz w:val="22"/>
          <w:szCs w:val="22"/>
        </w:rPr>
        <w:t xml:space="preserve"> </w:t>
      </w:r>
    </w:p>
    <w:p w:rsidR="009B366E" w:rsidRPr="00B515A2" w:rsidRDefault="00906452">
      <w:pPr>
        <w:pStyle w:val="Standard"/>
        <w:ind w:left="75" w:right="75" w:firstLine="634"/>
        <w:jc w:val="both"/>
        <w:rPr>
          <w:rFonts w:cs="Times New Roman"/>
        </w:rPr>
      </w:pPr>
      <w:r w:rsidRPr="00B515A2">
        <w:rPr>
          <w:rStyle w:val="Podrazumevanifontpasusa"/>
          <w:rFonts w:cs="Times New Roman"/>
        </w:rPr>
        <w:t xml:space="preserve">На основу члана 13. </w:t>
      </w:r>
      <w:r w:rsidR="009A2DC4" w:rsidRPr="00B515A2">
        <w:rPr>
          <w:rStyle w:val="Podrazumevanifontpasusa"/>
          <w:rFonts w:cs="Times New Roman"/>
        </w:rPr>
        <w:t xml:space="preserve"> Закона</w:t>
      </w:r>
      <w:r w:rsidR="009A2DC4" w:rsidRPr="00B515A2">
        <w:rPr>
          <w:rStyle w:val="Podrazumevanifontpasusa"/>
          <w:rFonts w:eastAsia="Times New Roman" w:cs="Times New Roman"/>
        </w:rPr>
        <w:t xml:space="preserve"> о подстицајима у пољопривреди и руралном развоју (''Службени гласник РС'', број 10/13),</w:t>
      </w:r>
      <w:r w:rsidRPr="00B515A2">
        <w:rPr>
          <w:rStyle w:val="Podrazumevanifontpasusa"/>
          <w:rFonts w:eastAsia="Times New Roman" w:cs="Times New Roman"/>
        </w:rPr>
        <w:t xml:space="preserve"> </w:t>
      </w:r>
      <w:r w:rsidRPr="00B515A2">
        <w:rPr>
          <w:rStyle w:val="Podrazumevanifontpasusa"/>
          <w:rFonts w:eastAsia="Times New Roman" w:cs="Times New Roman"/>
          <w:lang w:val="sr-Cyrl-RS"/>
        </w:rPr>
        <w:t xml:space="preserve">Закона о изменама и допунама Закона о подстицајима у пољопривреди и руралном развоју </w:t>
      </w:r>
      <w:r w:rsidRPr="00B515A2">
        <w:rPr>
          <w:rStyle w:val="Podrazumevanifontpasusa"/>
          <w:rFonts w:eastAsia="Times New Roman" w:cs="Times New Roman"/>
        </w:rPr>
        <w:t xml:space="preserve">(''Службени гласник РС'', број </w:t>
      </w:r>
      <w:r w:rsidRPr="00B515A2">
        <w:rPr>
          <w:rStyle w:val="Podrazumevanifontpasusa"/>
          <w:rFonts w:eastAsia="Times New Roman" w:cs="Times New Roman"/>
          <w:lang w:val="sr-Cyrl-RS"/>
        </w:rPr>
        <w:t>103/15</w:t>
      </w:r>
      <w:r w:rsidRPr="00B515A2">
        <w:rPr>
          <w:rStyle w:val="Podrazumevanifontpasusa"/>
          <w:rFonts w:eastAsia="Times New Roman" w:cs="Times New Roman"/>
        </w:rPr>
        <w:t>)</w:t>
      </w:r>
      <w:r w:rsidRPr="00B515A2">
        <w:rPr>
          <w:rStyle w:val="Podrazumevanifontpasusa"/>
          <w:rFonts w:eastAsia="Times New Roman" w:cs="Times New Roman"/>
          <w:lang w:val="sr-Cyrl-RS"/>
        </w:rPr>
        <w:t xml:space="preserve">, </w:t>
      </w:r>
      <w:r w:rsidR="000E55CD" w:rsidRPr="00B515A2">
        <w:rPr>
          <w:rStyle w:val="Podrazumevanifontpasusa"/>
          <w:rFonts w:eastAsia="Times New Roman" w:cs="Times New Roman"/>
        </w:rPr>
        <w:t xml:space="preserve">члана </w:t>
      </w:r>
      <w:r w:rsidR="00424455" w:rsidRPr="00B515A2">
        <w:rPr>
          <w:rStyle w:val="Podrazumevanifontpasusa"/>
          <w:rFonts w:eastAsia="Times New Roman" w:cs="Times New Roman"/>
          <w:lang w:val="sr-Cyrl-CS"/>
        </w:rPr>
        <w:t>8</w:t>
      </w:r>
      <w:r w:rsidR="009A2DC4" w:rsidRPr="00B515A2">
        <w:rPr>
          <w:rStyle w:val="Podrazumevanifontpasusa"/>
          <w:rFonts w:eastAsia="Times New Roman" w:cs="Times New Roman"/>
        </w:rPr>
        <w:t xml:space="preserve">. Одлуке </w:t>
      </w:r>
      <w:r w:rsidR="00AA4D8C" w:rsidRPr="00B515A2">
        <w:rPr>
          <w:rStyle w:val="Podrazumevanifontpasusa"/>
          <w:rFonts w:eastAsia="Times New Roman" w:cs="Times New Roman"/>
        </w:rPr>
        <w:t xml:space="preserve">о буџету општине Осечина за </w:t>
      </w:r>
      <w:r w:rsidR="00B515A2" w:rsidRPr="00B515A2">
        <w:rPr>
          <w:rStyle w:val="Podrazumevanifontpasusa"/>
          <w:rFonts w:eastAsia="Times New Roman" w:cs="Times New Roman"/>
        </w:rPr>
        <w:t>2018</w:t>
      </w:r>
      <w:r w:rsidR="009A2DC4" w:rsidRPr="00B515A2">
        <w:rPr>
          <w:rStyle w:val="Podrazumevanifontpasusa"/>
          <w:rFonts w:eastAsia="Times New Roman" w:cs="Times New Roman"/>
        </w:rPr>
        <w:t>. годину (''Општи</w:t>
      </w:r>
      <w:r w:rsidR="000E55CD" w:rsidRPr="00B515A2">
        <w:rPr>
          <w:rStyle w:val="Podrazumevanifontpasusa"/>
          <w:rFonts w:eastAsia="Times New Roman" w:cs="Times New Roman"/>
        </w:rPr>
        <w:t xml:space="preserve">нски службени гласник'', број </w:t>
      </w:r>
      <w:r w:rsidR="00DE0AF5" w:rsidRPr="00B515A2">
        <w:rPr>
          <w:rStyle w:val="Podrazumevanifontpasusa"/>
          <w:rFonts w:eastAsia="Times New Roman" w:cs="Times New Roman"/>
        </w:rPr>
        <w:t>_</w:t>
      </w:r>
      <w:r w:rsidR="00B515A2" w:rsidRPr="00B515A2">
        <w:rPr>
          <w:rStyle w:val="Podrazumevanifontpasusa"/>
          <w:rFonts w:eastAsia="Times New Roman" w:cs="Times New Roman"/>
          <w:u w:val="single"/>
        </w:rPr>
        <w:t>13/2017</w:t>
      </w:r>
      <w:r w:rsidR="00DE0AF5" w:rsidRPr="00B515A2">
        <w:rPr>
          <w:rStyle w:val="Podrazumevanifontpasusa"/>
          <w:rFonts w:eastAsia="Times New Roman" w:cs="Times New Roman"/>
        </w:rPr>
        <w:t>_</w:t>
      </w:r>
      <w:r w:rsidR="00EC6F64" w:rsidRPr="00B515A2">
        <w:rPr>
          <w:rStyle w:val="Podrazumevanifontpasusa"/>
          <w:rFonts w:eastAsia="Times New Roman" w:cs="Times New Roman"/>
        </w:rPr>
        <w:t xml:space="preserve">) </w:t>
      </w:r>
      <w:r w:rsidR="00EC6F64" w:rsidRPr="00B515A2">
        <w:rPr>
          <w:rStyle w:val="Podrazumevanifontpasusa"/>
          <w:rFonts w:eastAsia="Times New Roman" w:cs="Times New Roman"/>
          <w:lang w:val="sr-Cyrl-RS"/>
        </w:rPr>
        <w:t>и</w:t>
      </w:r>
      <w:r w:rsidR="009A2DC4" w:rsidRPr="00B515A2">
        <w:rPr>
          <w:rStyle w:val="Podrazumevanifontpasusa"/>
          <w:rFonts w:eastAsia="Times New Roman" w:cs="Times New Roman"/>
        </w:rPr>
        <w:t xml:space="preserve"> </w:t>
      </w:r>
      <w:r w:rsidR="00EC6F64" w:rsidRPr="00B515A2">
        <w:rPr>
          <w:rStyle w:val="Podrazumevanifontpasusa"/>
          <w:rFonts w:cs="Times New Roman"/>
        </w:rPr>
        <w:t>Програма</w:t>
      </w:r>
      <w:r w:rsidR="00EC6F64" w:rsidRPr="00B515A2">
        <w:rPr>
          <w:rStyle w:val="Podrazumevanifontpasusa"/>
          <w:rFonts w:cs="Times New Roman"/>
          <w:lang w:val="sr-Cyrl-CS"/>
        </w:rPr>
        <w:t xml:space="preserve"> мера подршке </w:t>
      </w:r>
      <w:r w:rsidR="00EC6F64" w:rsidRPr="00B515A2">
        <w:rPr>
          <w:rStyle w:val="Podrazumevanifontpasusa"/>
          <w:rFonts w:cs="Times New Roman"/>
        </w:rPr>
        <w:t>за</w:t>
      </w:r>
      <w:r w:rsidR="00EC6F64" w:rsidRPr="00B515A2">
        <w:rPr>
          <w:rStyle w:val="Podrazumevanifontpasusa"/>
          <w:rFonts w:cs="Times New Roman"/>
          <w:lang w:val="sr-Cyrl-CS"/>
        </w:rPr>
        <w:t xml:space="preserve"> спровођење пољопривредне политике и политике руралног развоја општине Осечина за </w:t>
      </w:r>
      <w:r w:rsidR="00B515A2" w:rsidRPr="00B515A2">
        <w:rPr>
          <w:rStyle w:val="Podrazumevanifontpasusa"/>
          <w:rFonts w:cs="Times New Roman"/>
          <w:lang w:val="sr-Cyrl-CS"/>
        </w:rPr>
        <w:t>2018</w:t>
      </w:r>
      <w:r w:rsidR="00EC6F64" w:rsidRPr="00B515A2">
        <w:rPr>
          <w:rStyle w:val="Podrazumevanifontpasusa"/>
          <w:rFonts w:cs="Times New Roman"/>
          <w:lang w:val="sr-Cyrl-CS"/>
        </w:rPr>
        <w:t>. годину,</w:t>
      </w:r>
      <w:r w:rsidR="00EC6F64" w:rsidRPr="00B515A2">
        <w:rPr>
          <w:rStyle w:val="Podrazumevanifontpasusa"/>
          <w:rFonts w:cs="Times New Roman"/>
        </w:rPr>
        <w:t xml:space="preserve"> </w:t>
      </w:r>
      <w:r w:rsidR="009A2DC4" w:rsidRPr="00B515A2">
        <w:rPr>
          <w:rStyle w:val="Podrazumevanifontpasusa"/>
          <w:rFonts w:cs="Times New Roman"/>
        </w:rPr>
        <w:t>Општинско веће општине Осечина, на седници одржаној дана</w:t>
      </w:r>
      <w:r w:rsidR="00CF38FB" w:rsidRPr="00B515A2">
        <w:rPr>
          <w:rStyle w:val="Podrazumevanifontpasusa"/>
          <w:rFonts w:cs="Times New Roman"/>
        </w:rPr>
        <w:t xml:space="preserve"> </w:t>
      </w:r>
      <w:r w:rsidR="00B90BAB">
        <w:rPr>
          <w:rStyle w:val="Podrazumevanifontpasusa"/>
          <w:rFonts w:cs="Times New Roman"/>
        </w:rPr>
        <w:t>___</w:t>
      </w:r>
      <w:r w:rsidR="00B90BAB" w:rsidRPr="00B90BAB">
        <w:rPr>
          <w:rStyle w:val="Podrazumevanifontpasusa"/>
          <w:rFonts w:cs="Times New Roman"/>
          <w:u w:val="single"/>
        </w:rPr>
        <w:t>30.05.</w:t>
      </w:r>
      <w:r w:rsidR="00B515A2" w:rsidRPr="00B90BAB">
        <w:rPr>
          <w:rStyle w:val="Podrazumevanifontpasusa"/>
          <w:rFonts w:cs="Times New Roman"/>
          <w:u w:val="single"/>
        </w:rPr>
        <w:t>2018</w:t>
      </w:r>
      <w:r w:rsidR="00CF38FB" w:rsidRPr="00B515A2">
        <w:rPr>
          <w:rStyle w:val="Podrazumevanifontpasusa"/>
          <w:rFonts w:cs="Times New Roman"/>
        </w:rPr>
        <w:t>. године</w:t>
      </w:r>
      <w:r w:rsidR="009A2DC4" w:rsidRPr="00B515A2">
        <w:rPr>
          <w:rStyle w:val="Podrazumevanifontpasusa"/>
          <w:rFonts w:cs="Times New Roman"/>
        </w:rPr>
        <w:t xml:space="preserve"> доноси</w:t>
      </w:r>
    </w:p>
    <w:p w:rsidR="009B366E" w:rsidRPr="00B515A2" w:rsidRDefault="009B366E">
      <w:pPr>
        <w:pStyle w:val="Standard"/>
        <w:jc w:val="both"/>
        <w:rPr>
          <w:rFonts w:cs="Times New Roman"/>
          <w:b/>
        </w:rPr>
      </w:pPr>
    </w:p>
    <w:p w:rsidR="009B366E" w:rsidRPr="00B515A2" w:rsidRDefault="009B366E">
      <w:pPr>
        <w:jc w:val="center"/>
        <w:rPr>
          <w:rFonts w:cs="Times New Roman"/>
          <w:b/>
          <w:bCs/>
          <w:i/>
          <w:iCs/>
        </w:rPr>
      </w:pPr>
    </w:p>
    <w:p w:rsidR="009B366E" w:rsidRPr="00B515A2" w:rsidRDefault="00FD635F">
      <w:pPr>
        <w:pStyle w:val="Default"/>
        <w:jc w:val="center"/>
        <w:rPr>
          <w:lang w:val="sr-Cyrl-CS"/>
        </w:rPr>
      </w:pPr>
      <w:r w:rsidRPr="00B515A2">
        <w:rPr>
          <w:rStyle w:val="Podrazumevanifontpasusa"/>
          <w:b/>
          <w:bCs/>
          <w:lang w:val="sr-Cyrl-CS"/>
        </w:rPr>
        <w:t xml:space="preserve">О Д Л У К У </w:t>
      </w:r>
    </w:p>
    <w:p w:rsidR="009B366E" w:rsidRPr="00B515A2" w:rsidRDefault="009B366E">
      <w:pPr>
        <w:pStyle w:val="Default"/>
        <w:jc w:val="center"/>
        <w:rPr>
          <w:b/>
          <w:bCs/>
        </w:rPr>
      </w:pPr>
    </w:p>
    <w:p w:rsidR="009B366E" w:rsidRPr="00B515A2" w:rsidRDefault="00FD635F">
      <w:pPr>
        <w:pStyle w:val="Standard"/>
        <w:jc w:val="center"/>
        <w:rPr>
          <w:rFonts w:cs="Times New Roman"/>
        </w:rPr>
      </w:pPr>
      <w:r w:rsidRPr="00B515A2">
        <w:rPr>
          <w:rFonts w:cs="Times New Roman"/>
          <w:b/>
          <w:bCs/>
          <w:lang w:val="sr-Cyrl-CS"/>
        </w:rPr>
        <w:t xml:space="preserve"> О РАСПИСИВАЊУ КОНКУРСА </w:t>
      </w:r>
      <w:r w:rsidR="009A2DC4" w:rsidRPr="00B515A2">
        <w:rPr>
          <w:rFonts w:cs="Times New Roman"/>
          <w:b/>
          <w:bCs/>
        </w:rPr>
        <w:t>ЗА ДОДЕЛУ СРЕДСТАВА ЗА РЕАЛИЗАЦИЈУ КРАТКОРОЧНОГ КРЕДИТИРАЊА ПОЉОПРИВРЕДН</w:t>
      </w:r>
      <w:r w:rsidR="00AA4D8C" w:rsidRPr="00B515A2">
        <w:rPr>
          <w:rFonts w:cs="Times New Roman"/>
          <w:b/>
          <w:bCs/>
        </w:rPr>
        <w:t xml:space="preserve">Е ПРОИЗВОДЊЕ ПРЕКО БАНАКА У </w:t>
      </w:r>
      <w:r w:rsidR="00B515A2" w:rsidRPr="00B515A2">
        <w:rPr>
          <w:rFonts w:cs="Times New Roman"/>
          <w:b/>
          <w:bCs/>
        </w:rPr>
        <w:t>2018</w:t>
      </w:r>
      <w:r w:rsidR="009A2DC4" w:rsidRPr="00B515A2">
        <w:rPr>
          <w:rFonts w:cs="Times New Roman"/>
          <w:b/>
          <w:bCs/>
        </w:rPr>
        <w:t>. ГОДИНИ</w:t>
      </w:r>
    </w:p>
    <w:p w:rsidR="009B366E" w:rsidRPr="00B515A2" w:rsidRDefault="009A2DC4">
      <w:pPr>
        <w:pStyle w:val="Standard"/>
        <w:jc w:val="center"/>
        <w:rPr>
          <w:rFonts w:cs="Times New Roman"/>
        </w:rPr>
      </w:pPr>
      <w:r w:rsidRPr="00B515A2">
        <w:rPr>
          <w:rStyle w:val="Podrazumevanifontpasusa"/>
          <w:rFonts w:cs="Times New Roman"/>
          <w:b/>
          <w:bCs/>
        </w:rPr>
        <w:t>за подручје општине Осечина</w:t>
      </w:r>
    </w:p>
    <w:p w:rsidR="009B366E" w:rsidRPr="00B515A2" w:rsidRDefault="009B366E">
      <w:pPr>
        <w:pStyle w:val="Standard"/>
        <w:ind w:firstLine="708"/>
        <w:jc w:val="both"/>
        <w:rPr>
          <w:rFonts w:cs="Times New Roman"/>
        </w:rPr>
      </w:pPr>
    </w:p>
    <w:p w:rsidR="00075A7E" w:rsidRPr="00B515A2" w:rsidRDefault="00075A7E">
      <w:pPr>
        <w:pStyle w:val="Standard"/>
        <w:ind w:firstLine="708"/>
        <w:jc w:val="both"/>
        <w:rPr>
          <w:rFonts w:cs="Times New Roman"/>
        </w:rPr>
      </w:pPr>
    </w:p>
    <w:p w:rsidR="009B366E" w:rsidRPr="00B515A2" w:rsidRDefault="009B366E">
      <w:pPr>
        <w:pStyle w:val="Default"/>
      </w:pPr>
    </w:p>
    <w:p w:rsidR="009B366E" w:rsidRPr="00B515A2" w:rsidRDefault="009A2DC4">
      <w:pPr>
        <w:pStyle w:val="Default"/>
        <w:numPr>
          <w:ilvl w:val="0"/>
          <w:numId w:val="1"/>
        </w:numPr>
        <w:jc w:val="both"/>
      </w:pPr>
      <w:r w:rsidRPr="00B515A2">
        <w:rPr>
          <w:b/>
          <w:bCs/>
        </w:rPr>
        <w:t>Предмет:</w:t>
      </w:r>
    </w:p>
    <w:p w:rsidR="009B366E" w:rsidRPr="00B515A2" w:rsidRDefault="009B366E">
      <w:pPr>
        <w:pStyle w:val="Default"/>
        <w:ind w:left="720"/>
        <w:jc w:val="both"/>
        <w:rPr>
          <w:b/>
          <w:bCs/>
        </w:rPr>
      </w:pPr>
    </w:p>
    <w:p w:rsidR="009B366E" w:rsidRPr="00B515A2" w:rsidRDefault="009A2DC4">
      <w:pPr>
        <w:pStyle w:val="Default"/>
        <w:numPr>
          <w:ilvl w:val="0"/>
          <w:numId w:val="2"/>
        </w:numPr>
        <w:jc w:val="both"/>
      </w:pPr>
      <w:r w:rsidRPr="00B515A2">
        <w:rPr>
          <w:rStyle w:val="Podrazumevanifontpasusa"/>
        </w:rPr>
        <w:t>избор корисника средстава за суфинансирање камате за краткорочно кредитирање пољопривредне производ</w:t>
      </w:r>
      <w:r w:rsidR="00AA4D8C" w:rsidRPr="00B515A2">
        <w:rPr>
          <w:rStyle w:val="Podrazumevanifontpasusa"/>
        </w:rPr>
        <w:t xml:space="preserve">ње преко пословних банака у </w:t>
      </w:r>
      <w:r w:rsidR="00B515A2" w:rsidRPr="00B515A2">
        <w:rPr>
          <w:rStyle w:val="Podrazumevanifontpasusa"/>
        </w:rPr>
        <w:t>2018</w:t>
      </w:r>
      <w:r w:rsidRPr="00B515A2">
        <w:rPr>
          <w:rStyle w:val="Podrazumevanifontpasusa"/>
        </w:rPr>
        <w:t>. години, у оквиру реализације Програма подршке спровођења пољопривредне политике и политике руралног развоја на те</w:t>
      </w:r>
      <w:r w:rsidR="00AA4D8C" w:rsidRPr="00B515A2">
        <w:rPr>
          <w:rStyle w:val="Podrazumevanifontpasusa"/>
        </w:rPr>
        <w:t xml:space="preserve">риторији општине Осечина за </w:t>
      </w:r>
      <w:r w:rsidR="00B515A2" w:rsidRPr="00B515A2">
        <w:rPr>
          <w:rStyle w:val="Podrazumevanifontpasusa"/>
        </w:rPr>
        <w:t>2018</w:t>
      </w:r>
      <w:r w:rsidRPr="00B515A2">
        <w:rPr>
          <w:rStyle w:val="Podrazumevanifontpasusa"/>
        </w:rPr>
        <w:t>. годину, а у циљу стварања услова за очување, подстицање, унапређење и развој пољопривредне производње на подручју општине Осечина.</w:t>
      </w:r>
    </w:p>
    <w:p w:rsidR="009B366E" w:rsidRPr="00B515A2" w:rsidRDefault="009B366E">
      <w:pPr>
        <w:pStyle w:val="Default"/>
        <w:jc w:val="both"/>
      </w:pPr>
    </w:p>
    <w:p w:rsidR="00075A7E" w:rsidRPr="00B515A2" w:rsidRDefault="00075A7E">
      <w:pPr>
        <w:pStyle w:val="Default"/>
        <w:jc w:val="both"/>
      </w:pPr>
    </w:p>
    <w:p w:rsidR="009B366E" w:rsidRPr="00B515A2" w:rsidRDefault="009A2DC4">
      <w:pPr>
        <w:pStyle w:val="Default"/>
        <w:numPr>
          <w:ilvl w:val="0"/>
          <w:numId w:val="1"/>
        </w:numPr>
        <w:jc w:val="both"/>
      </w:pPr>
      <w:r w:rsidRPr="00B515A2">
        <w:rPr>
          <w:b/>
          <w:bCs/>
        </w:rPr>
        <w:t>Програм мера:</w:t>
      </w:r>
    </w:p>
    <w:p w:rsidR="00CF38FB" w:rsidRPr="00B515A2" w:rsidRDefault="00CF38FB" w:rsidP="00CF38FB">
      <w:pPr>
        <w:pStyle w:val="Default"/>
        <w:ind w:left="720"/>
        <w:jc w:val="both"/>
      </w:pPr>
    </w:p>
    <w:p w:rsidR="001E3518" w:rsidRPr="00B515A2" w:rsidRDefault="001E3518" w:rsidP="00CF38FB">
      <w:pPr>
        <w:pStyle w:val="Default"/>
        <w:ind w:left="720"/>
        <w:jc w:val="both"/>
        <w:rPr>
          <w:bCs/>
          <w:lang w:val="sr-Cyrl-CS"/>
        </w:rPr>
      </w:pPr>
      <w:r w:rsidRPr="00B515A2">
        <w:rPr>
          <w:bCs/>
          <w:lang w:val="sr-Cyrl-CS"/>
        </w:rPr>
        <w:t>Кредит  се може користити за неку од следећих намена:</w:t>
      </w:r>
    </w:p>
    <w:p w:rsidR="001E3518" w:rsidRPr="00B515A2" w:rsidRDefault="001E3518" w:rsidP="001E3518">
      <w:pPr>
        <w:pStyle w:val="ListParagraph"/>
        <w:numPr>
          <w:ilvl w:val="0"/>
          <w:numId w:val="2"/>
        </w:numPr>
        <w:jc w:val="both"/>
        <w:rPr>
          <w:rFonts w:cs="Times New Roman"/>
          <w:szCs w:val="24"/>
          <w:lang w:val="sr-Cyrl-CS"/>
        </w:rPr>
      </w:pPr>
      <w:r w:rsidRPr="00B515A2">
        <w:rPr>
          <w:rFonts w:cs="Times New Roman"/>
          <w:b/>
          <w:szCs w:val="24"/>
          <w:lang w:val="sr-Cyrl-CS"/>
        </w:rPr>
        <w:t>воћарску производњу</w:t>
      </w:r>
      <w:r w:rsidRPr="00B515A2">
        <w:rPr>
          <w:rFonts w:cs="Times New Roman"/>
          <w:szCs w:val="24"/>
          <w:lang w:val="sr-Cyrl-CS"/>
        </w:rPr>
        <w:t xml:space="preserve"> (нова механизација и све врсте нове опреме за воћарску  производњу, набавку свих садница воћа од регистрованих произвођача -стандардни или сертификовани садни материјал и репроматеријал-гориво, ђубриво, семе, сред. за заштиту);</w:t>
      </w:r>
    </w:p>
    <w:p w:rsidR="001E3518" w:rsidRPr="00B515A2" w:rsidRDefault="001E3518" w:rsidP="001E3518">
      <w:pPr>
        <w:pStyle w:val="ListParagraph"/>
        <w:numPr>
          <w:ilvl w:val="0"/>
          <w:numId w:val="2"/>
        </w:numPr>
        <w:jc w:val="both"/>
        <w:rPr>
          <w:rFonts w:cs="Times New Roman"/>
          <w:szCs w:val="24"/>
          <w:lang w:val="sr-Cyrl-CS"/>
        </w:rPr>
      </w:pPr>
      <w:r w:rsidRPr="00B515A2">
        <w:rPr>
          <w:rFonts w:cs="Times New Roman"/>
          <w:b/>
          <w:szCs w:val="24"/>
          <w:lang w:val="sr-Cyrl-CS"/>
        </w:rPr>
        <w:t>ратарску и повртарску производњу</w:t>
      </w:r>
      <w:r w:rsidRPr="00B515A2">
        <w:rPr>
          <w:rFonts w:cs="Times New Roman"/>
          <w:szCs w:val="24"/>
          <w:lang w:val="sr-Cyrl-CS"/>
        </w:rPr>
        <w:t xml:space="preserve"> (нова механизација и све врсте нове опреме за ратарску и повртарску производњу, пластеници, системи и опрема за наводњавање, копње бунара и уградња опреме, репроматеријал-гориво, ђубриво, семе, средства за заштиту);</w:t>
      </w:r>
    </w:p>
    <w:p w:rsidR="001E3518" w:rsidRPr="00B515A2" w:rsidRDefault="001E3518">
      <w:pPr>
        <w:pStyle w:val="Standard"/>
        <w:numPr>
          <w:ilvl w:val="0"/>
          <w:numId w:val="2"/>
        </w:numPr>
        <w:jc w:val="both"/>
        <w:rPr>
          <w:rStyle w:val="Podrazumevanifontpasusa"/>
          <w:rFonts w:cs="Times New Roman"/>
        </w:rPr>
      </w:pPr>
      <w:r w:rsidRPr="00B515A2">
        <w:rPr>
          <w:rFonts w:cs="Times New Roman"/>
          <w:b/>
          <w:lang w:val="sr-Cyrl-CS"/>
        </w:rPr>
        <w:t>сточарску производњу</w:t>
      </w:r>
      <w:r w:rsidRPr="00B515A2">
        <w:rPr>
          <w:rFonts w:cs="Times New Roman"/>
          <w:lang w:val="sr-Cyrl-CS"/>
        </w:rPr>
        <w:t xml:space="preserve"> (набавку основног уматиченог стада, товних грла и нове опреме за све врсте сточарске производње);</w:t>
      </w:r>
      <w:r w:rsidR="009A2DC4" w:rsidRPr="00B515A2">
        <w:rPr>
          <w:rStyle w:val="Podrazumevanifontpasusa"/>
          <w:rFonts w:cs="Times New Roman"/>
        </w:rPr>
        <w:t xml:space="preserve"> </w:t>
      </w:r>
    </w:p>
    <w:p w:rsidR="009B366E" w:rsidRPr="00B515A2" w:rsidRDefault="001E3518">
      <w:pPr>
        <w:pStyle w:val="Standard"/>
        <w:numPr>
          <w:ilvl w:val="0"/>
          <w:numId w:val="2"/>
        </w:numPr>
        <w:jc w:val="both"/>
        <w:rPr>
          <w:rStyle w:val="Podrazumevanifontpasusa"/>
          <w:rFonts w:cs="Times New Roman"/>
        </w:rPr>
      </w:pPr>
      <w:r w:rsidRPr="00B515A2">
        <w:rPr>
          <w:rStyle w:val="Podrazumevanifontpasusa"/>
          <w:rFonts w:cs="Times New Roman"/>
          <w:b/>
          <w:bCs/>
          <w:lang w:val="sr-Cyrl-CS"/>
        </w:rPr>
        <w:t xml:space="preserve">постављање </w:t>
      </w:r>
      <w:r w:rsidRPr="00B515A2">
        <w:rPr>
          <w:rStyle w:val="Podrazumevanifontpasusa"/>
          <w:rFonts w:cs="Times New Roman"/>
          <w:b/>
          <w:bCs/>
        </w:rPr>
        <w:t>систем</w:t>
      </w:r>
      <w:r w:rsidRPr="00B515A2">
        <w:rPr>
          <w:rStyle w:val="Podrazumevanifontpasusa"/>
          <w:rFonts w:cs="Times New Roman"/>
          <w:b/>
          <w:bCs/>
          <w:lang w:val="sr-Cyrl-CS"/>
        </w:rPr>
        <w:t>а</w:t>
      </w:r>
      <w:r w:rsidR="009A2DC4" w:rsidRPr="00B515A2">
        <w:rPr>
          <w:rStyle w:val="Podrazumevanifontpasusa"/>
          <w:rFonts w:cs="Times New Roman"/>
          <w:b/>
          <w:bCs/>
        </w:rPr>
        <w:t xml:space="preserve"> за </w:t>
      </w:r>
      <w:r w:rsidR="005A3BD9" w:rsidRPr="00B515A2">
        <w:rPr>
          <w:rStyle w:val="Podrazumevanifontpasusa"/>
          <w:rFonts w:cs="Times New Roman"/>
          <w:b/>
          <w:bCs/>
        </w:rPr>
        <w:t>зас</w:t>
      </w:r>
      <w:r w:rsidRPr="00B515A2">
        <w:rPr>
          <w:rStyle w:val="Podrazumevanifontpasusa"/>
          <w:rFonts w:cs="Times New Roman"/>
          <w:b/>
          <w:bCs/>
        </w:rPr>
        <w:t>енчивање, против-градн</w:t>
      </w:r>
      <w:r w:rsidRPr="00B515A2">
        <w:rPr>
          <w:rStyle w:val="Podrazumevanifontpasusa"/>
          <w:rFonts w:cs="Times New Roman"/>
          <w:b/>
          <w:bCs/>
          <w:lang w:val="sr-Cyrl-CS"/>
        </w:rPr>
        <w:t>их</w:t>
      </w:r>
      <w:r w:rsidRPr="00B515A2">
        <w:rPr>
          <w:rStyle w:val="Podrazumevanifontpasusa"/>
          <w:rFonts w:cs="Times New Roman"/>
          <w:b/>
          <w:bCs/>
        </w:rPr>
        <w:t xml:space="preserve"> систем</w:t>
      </w:r>
      <w:r w:rsidR="00B515A2">
        <w:rPr>
          <w:rStyle w:val="Podrazumevanifontpasusa"/>
          <w:rFonts w:cs="Times New Roman"/>
          <w:b/>
          <w:bCs/>
          <w:lang w:val="sr-Cyrl-CS"/>
        </w:rPr>
        <w:t>а и сл.;</w:t>
      </w:r>
    </w:p>
    <w:p w:rsidR="001E3518" w:rsidRPr="00B515A2" w:rsidRDefault="001E3518" w:rsidP="001E3518">
      <w:pPr>
        <w:pStyle w:val="ListParagraph"/>
        <w:numPr>
          <w:ilvl w:val="0"/>
          <w:numId w:val="2"/>
        </w:numPr>
        <w:jc w:val="both"/>
        <w:rPr>
          <w:rFonts w:cs="Times New Roman"/>
          <w:szCs w:val="24"/>
          <w:lang w:val="sr-Cyrl-CS"/>
        </w:rPr>
      </w:pPr>
      <w:r w:rsidRPr="00B515A2">
        <w:rPr>
          <w:rFonts w:cs="Times New Roman"/>
          <w:b/>
          <w:szCs w:val="24"/>
          <w:lang w:val="sr-Cyrl-CS"/>
        </w:rPr>
        <w:t>пољопривредне објекте у функцији примарне пољопривредне производње</w:t>
      </w:r>
      <w:r w:rsidRPr="00B515A2">
        <w:rPr>
          <w:rFonts w:cs="Times New Roman"/>
          <w:szCs w:val="24"/>
          <w:lang w:val="sr-Cyrl-CS"/>
        </w:rPr>
        <w:t xml:space="preserve"> (објекти за смештај механизације, репроматеријала, смештај и чување готових производа, стаје за гајење стоке и др.) у скла</w:t>
      </w:r>
      <w:r w:rsidR="00B515A2">
        <w:rPr>
          <w:rFonts w:cs="Times New Roman"/>
          <w:szCs w:val="24"/>
          <w:lang w:val="sr-Cyrl-CS"/>
        </w:rPr>
        <w:t>ду са пословном политиком банке;</w:t>
      </w:r>
      <w:r w:rsidRPr="00B515A2">
        <w:rPr>
          <w:rFonts w:cs="Times New Roman"/>
          <w:szCs w:val="24"/>
          <w:lang w:val="sr-Cyrl-CS"/>
        </w:rPr>
        <w:t xml:space="preserve"> </w:t>
      </w:r>
    </w:p>
    <w:p w:rsidR="009B366E" w:rsidRPr="00B515A2" w:rsidRDefault="00162329">
      <w:pPr>
        <w:pStyle w:val="Standard"/>
        <w:numPr>
          <w:ilvl w:val="0"/>
          <w:numId w:val="2"/>
        </w:numPr>
        <w:jc w:val="both"/>
        <w:rPr>
          <w:rFonts w:cs="Times New Roman"/>
        </w:rPr>
      </w:pPr>
      <w:r w:rsidRPr="00B515A2">
        <w:rPr>
          <w:rStyle w:val="Podrazumevanifontpasusa"/>
          <w:rFonts w:eastAsia="TTE1D25110t00" w:cs="Times New Roman"/>
          <w:lang w:val="sr-Cyrl-CS"/>
        </w:rPr>
        <w:t>унапређење</w:t>
      </w:r>
      <w:r w:rsidR="009A2DC4" w:rsidRPr="00B515A2">
        <w:rPr>
          <w:rStyle w:val="Podrazumevanifontpasusa"/>
          <w:rFonts w:eastAsia="TTE1D25110t00" w:cs="Times New Roman"/>
        </w:rPr>
        <w:t xml:space="preserve"> </w:t>
      </w:r>
      <w:r w:rsidRPr="00B515A2">
        <w:rPr>
          <w:rStyle w:val="Podrazumevanifontpasusa"/>
          <w:rFonts w:eastAsia="TTE1D25110t00" w:cs="Times New Roman"/>
          <w:b/>
        </w:rPr>
        <w:t>пчеларств</w:t>
      </w:r>
      <w:r w:rsidRPr="00B515A2">
        <w:rPr>
          <w:rStyle w:val="Podrazumevanifontpasusa"/>
          <w:rFonts w:eastAsia="TTE1D25110t00" w:cs="Times New Roman"/>
          <w:b/>
          <w:lang w:val="sr-Cyrl-CS"/>
        </w:rPr>
        <w:t>а</w:t>
      </w:r>
      <w:r w:rsidR="00B515A2">
        <w:rPr>
          <w:rStyle w:val="Podrazumevanifontpasusa"/>
          <w:rFonts w:eastAsia="TTE1D25110t00" w:cs="Times New Roman"/>
          <w:b/>
          <w:lang w:val="sr-Cyrl-CS"/>
        </w:rPr>
        <w:t>;</w:t>
      </w:r>
      <w:r w:rsidRPr="00B515A2">
        <w:rPr>
          <w:rStyle w:val="Podrazumevanifontpasusa"/>
          <w:rFonts w:eastAsia="TTE1D25110t00" w:cs="Times New Roman"/>
          <w:b/>
        </w:rPr>
        <w:t xml:space="preserve"> </w:t>
      </w:r>
      <w:r w:rsidR="009A2DC4" w:rsidRPr="00B515A2">
        <w:rPr>
          <w:rStyle w:val="Podrazumevanifontpasusa"/>
          <w:rFonts w:eastAsia="TTE1D25110t00" w:cs="Times New Roman"/>
        </w:rPr>
        <w:tab/>
      </w:r>
    </w:p>
    <w:p w:rsidR="009B366E" w:rsidRPr="00B515A2" w:rsidRDefault="009A2DC4">
      <w:pPr>
        <w:pStyle w:val="Standard"/>
        <w:numPr>
          <w:ilvl w:val="0"/>
          <w:numId w:val="2"/>
        </w:numPr>
        <w:autoSpaceDE w:val="0"/>
        <w:jc w:val="both"/>
        <w:rPr>
          <w:rFonts w:cs="Times New Roman"/>
        </w:rPr>
      </w:pPr>
      <w:r w:rsidRPr="00B515A2">
        <w:rPr>
          <w:rFonts w:cs="Times New Roman"/>
        </w:rPr>
        <w:t xml:space="preserve">набавка </w:t>
      </w:r>
      <w:r w:rsidR="00C6167C" w:rsidRPr="00B515A2">
        <w:rPr>
          <w:rFonts w:cs="Times New Roman"/>
          <w:lang w:val="sr-Cyrl-CS"/>
        </w:rPr>
        <w:t xml:space="preserve">друге </w:t>
      </w:r>
      <w:r w:rsidRPr="00B515A2">
        <w:rPr>
          <w:rFonts w:cs="Times New Roman"/>
          <w:b/>
        </w:rPr>
        <w:t>механизаци</w:t>
      </w:r>
      <w:r w:rsidR="005A3BD9" w:rsidRPr="00B515A2">
        <w:rPr>
          <w:rFonts w:cs="Times New Roman"/>
          <w:b/>
        </w:rPr>
        <w:t>је и прикључних машина и опреме</w:t>
      </w:r>
      <w:r w:rsidR="00B515A2">
        <w:rPr>
          <w:rFonts w:cs="Times New Roman"/>
          <w:b/>
          <w:lang w:val="sr-Cyrl-RS"/>
        </w:rPr>
        <w:t>.</w:t>
      </w:r>
    </w:p>
    <w:p w:rsidR="005E5A47" w:rsidRPr="00B515A2" w:rsidRDefault="005E5A47" w:rsidP="00CF38FB">
      <w:pPr>
        <w:pStyle w:val="Standard"/>
        <w:autoSpaceDE w:val="0"/>
        <w:jc w:val="both"/>
        <w:rPr>
          <w:rFonts w:cs="Times New Roman"/>
          <w:b/>
          <w:lang w:val="sr-Cyrl-CS"/>
        </w:rPr>
      </w:pPr>
    </w:p>
    <w:p w:rsidR="00112E64" w:rsidRPr="00B515A2" w:rsidRDefault="00112E64">
      <w:pPr>
        <w:pStyle w:val="Standard"/>
        <w:autoSpaceDE w:val="0"/>
        <w:ind w:left="-15"/>
        <w:jc w:val="both"/>
        <w:rPr>
          <w:rFonts w:cs="Times New Roman"/>
          <w:b/>
          <w:lang w:val="sr-Cyrl-CS"/>
        </w:rPr>
      </w:pPr>
    </w:p>
    <w:p w:rsidR="009B366E" w:rsidRPr="00B515A2" w:rsidRDefault="009A2DC4">
      <w:pPr>
        <w:pStyle w:val="Default"/>
        <w:numPr>
          <w:ilvl w:val="0"/>
          <w:numId w:val="1"/>
        </w:numPr>
        <w:jc w:val="both"/>
      </w:pPr>
      <w:r w:rsidRPr="00B515A2">
        <w:rPr>
          <w:b/>
          <w:bCs/>
        </w:rPr>
        <w:t>Услови</w:t>
      </w:r>
    </w:p>
    <w:p w:rsidR="009B366E" w:rsidRPr="00B515A2" w:rsidRDefault="009B366E">
      <w:pPr>
        <w:pStyle w:val="Default"/>
        <w:ind w:left="720"/>
        <w:jc w:val="both"/>
        <w:rPr>
          <w:b/>
          <w:bCs/>
        </w:rPr>
      </w:pPr>
    </w:p>
    <w:p w:rsidR="009B366E" w:rsidRPr="00B515A2" w:rsidRDefault="009A2DC4">
      <w:pPr>
        <w:pStyle w:val="Default"/>
        <w:ind w:firstLine="360"/>
        <w:jc w:val="both"/>
      </w:pPr>
      <w:r w:rsidRPr="00B515A2">
        <w:rPr>
          <w:b/>
          <w:bCs/>
        </w:rPr>
        <w:t>Општи услови:</w:t>
      </w:r>
    </w:p>
    <w:p w:rsidR="009B366E" w:rsidRPr="00B515A2" w:rsidRDefault="009B366E">
      <w:pPr>
        <w:pStyle w:val="Default"/>
        <w:jc w:val="both"/>
      </w:pPr>
    </w:p>
    <w:p w:rsidR="009B366E" w:rsidRPr="00B515A2" w:rsidRDefault="009A2DC4">
      <w:pPr>
        <w:pStyle w:val="Default"/>
        <w:numPr>
          <w:ilvl w:val="0"/>
          <w:numId w:val="2"/>
        </w:numPr>
        <w:jc w:val="both"/>
      </w:pPr>
      <w:r w:rsidRPr="00B515A2">
        <w:rPr>
          <w:rStyle w:val="Podrazumevanifontpasusa"/>
        </w:rPr>
        <w:t>кредит може бити одобрен за период од</w:t>
      </w:r>
      <w:r w:rsidRPr="00B515A2">
        <w:rPr>
          <w:rStyle w:val="Podrazumevanifontpasusa"/>
          <w:b/>
        </w:rPr>
        <w:t xml:space="preserve"> 12 месеци</w:t>
      </w:r>
      <w:r w:rsidRPr="00B515A2">
        <w:rPr>
          <w:rStyle w:val="Podrazumevanifontpasusa"/>
        </w:rPr>
        <w:t>,</w:t>
      </w:r>
    </w:p>
    <w:p w:rsidR="009B366E" w:rsidRPr="00B515A2" w:rsidRDefault="009A2DC4">
      <w:pPr>
        <w:pStyle w:val="Default"/>
        <w:numPr>
          <w:ilvl w:val="0"/>
          <w:numId w:val="2"/>
        </w:numPr>
        <w:jc w:val="both"/>
      </w:pPr>
      <w:r w:rsidRPr="00B515A2">
        <w:rPr>
          <w:rStyle w:val="Podrazumevanifontpasusa"/>
        </w:rPr>
        <w:t xml:space="preserve">максимални износ кредита је </w:t>
      </w:r>
      <w:r w:rsidRPr="00B515A2">
        <w:rPr>
          <w:rStyle w:val="Podrazumevanifontpasusa"/>
          <w:b/>
        </w:rPr>
        <w:t>до</w:t>
      </w:r>
      <w:r w:rsidRPr="00B515A2">
        <w:rPr>
          <w:rStyle w:val="Podrazumevanifontpasusa"/>
        </w:rPr>
        <w:t xml:space="preserve"> </w:t>
      </w:r>
      <w:r w:rsidRPr="00B515A2">
        <w:rPr>
          <w:rStyle w:val="Podrazumevanifontpasusa"/>
          <w:b/>
          <w:bCs/>
        </w:rPr>
        <w:t>1.000.000, 00 динара за механизацију и до 500.000 динара за остале намене</w:t>
      </w:r>
      <w:r w:rsidR="00B515A2">
        <w:rPr>
          <w:rStyle w:val="Podrazumevanifontpasusa"/>
          <w:b/>
          <w:bCs/>
          <w:lang w:val="sr-Cyrl-RS"/>
        </w:rPr>
        <w:t>.</w:t>
      </w:r>
    </w:p>
    <w:p w:rsidR="009B366E" w:rsidRPr="00B515A2" w:rsidRDefault="009B366E">
      <w:pPr>
        <w:pStyle w:val="Default"/>
        <w:ind w:left="720"/>
        <w:jc w:val="both"/>
      </w:pPr>
    </w:p>
    <w:p w:rsidR="00484B5A" w:rsidRPr="00B515A2" w:rsidRDefault="00484B5A">
      <w:pPr>
        <w:pStyle w:val="Default"/>
        <w:ind w:left="720"/>
        <w:jc w:val="both"/>
      </w:pPr>
    </w:p>
    <w:p w:rsidR="00075A7E" w:rsidRPr="00B515A2" w:rsidRDefault="00075A7E">
      <w:pPr>
        <w:pStyle w:val="Default"/>
        <w:ind w:left="720"/>
        <w:jc w:val="both"/>
      </w:pPr>
    </w:p>
    <w:p w:rsidR="009B366E" w:rsidRPr="00B515A2" w:rsidRDefault="009A2DC4">
      <w:pPr>
        <w:pStyle w:val="Default"/>
        <w:ind w:firstLine="360"/>
        <w:jc w:val="both"/>
      </w:pPr>
      <w:r w:rsidRPr="00B515A2">
        <w:rPr>
          <w:rStyle w:val="Podrazumevanifontpasusa"/>
          <w:bCs/>
        </w:rPr>
        <w:t>Субвенцинисање камате се врши на следећи начин:</w:t>
      </w:r>
    </w:p>
    <w:p w:rsidR="009B366E" w:rsidRPr="00B515A2" w:rsidRDefault="009B366E">
      <w:pPr>
        <w:pStyle w:val="Default"/>
        <w:ind w:firstLine="360"/>
        <w:jc w:val="both"/>
      </w:pPr>
    </w:p>
    <w:p w:rsidR="009B366E" w:rsidRPr="00B515A2" w:rsidRDefault="00AA4D8C">
      <w:pPr>
        <w:pStyle w:val="Default"/>
        <w:numPr>
          <w:ilvl w:val="0"/>
          <w:numId w:val="3"/>
        </w:numPr>
        <w:jc w:val="both"/>
        <w:rPr>
          <w:rStyle w:val="Podrazumevanifontpasusa"/>
        </w:rPr>
      </w:pPr>
      <w:r w:rsidRPr="00B515A2">
        <w:rPr>
          <w:rStyle w:val="Podrazumevanifontpasusa"/>
          <w:bCs/>
          <w:lang w:val="sr-Cyrl-RS"/>
        </w:rPr>
        <w:t xml:space="preserve">номиналне </w:t>
      </w:r>
      <w:r w:rsidR="009A2DC4" w:rsidRPr="00B515A2">
        <w:rPr>
          <w:rStyle w:val="Podrazumevanifontpasusa"/>
          <w:bCs/>
        </w:rPr>
        <w:t xml:space="preserve">камате </w:t>
      </w:r>
      <w:r w:rsidRPr="00B515A2">
        <w:rPr>
          <w:rStyle w:val="Podrazumevanifontpasusa"/>
          <w:bCs/>
          <w:lang w:val="sr-Cyrl-RS"/>
        </w:rPr>
        <w:t xml:space="preserve">стопе </w:t>
      </w:r>
      <w:r w:rsidR="009A2DC4" w:rsidRPr="00B515A2">
        <w:rPr>
          <w:rStyle w:val="Podrazumevanifontpasusa"/>
          <w:bCs/>
        </w:rPr>
        <w:t xml:space="preserve">висине </w:t>
      </w:r>
      <w:r w:rsidR="009A2DC4" w:rsidRPr="00B515A2">
        <w:rPr>
          <w:rStyle w:val="Podrazumevanifontpasusa"/>
          <w:b/>
          <w:bCs/>
        </w:rPr>
        <w:t xml:space="preserve">до 15% на годишњем нивоу </w:t>
      </w:r>
      <w:r w:rsidR="009A2DC4" w:rsidRPr="00B515A2">
        <w:rPr>
          <w:rStyle w:val="Podrazumevanifontpasusa"/>
          <w:bCs/>
        </w:rPr>
        <w:t xml:space="preserve"> суфинансирају се у износу </w:t>
      </w:r>
      <w:r w:rsidR="00240905" w:rsidRPr="00B515A2">
        <w:rPr>
          <w:rStyle w:val="Podrazumevanifontpasusa"/>
          <w:b/>
          <w:bCs/>
          <w:lang w:val="sr-Cyrl-RS"/>
        </w:rPr>
        <w:t>до</w:t>
      </w:r>
      <w:r w:rsidR="009A2DC4" w:rsidRPr="00B515A2">
        <w:rPr>
          <w:rStyle w:val="Podrazumevanifontpasusa"/>
          <w:b/>
          <w:bCs/>
        </w:rPr>
        <w:t xml:space="preserve"> 99%</w:t>
      </w:r>
      <w:r w:rsidR="0042434A" w:rsidRPr="00B515A2">
        <w:rPr>
          <w:rStyle w:val="Podrazumevanifontpasusa"/>
          <w:bCs/>
        </w:rPr>
        <w:t xml:space="preserve"> укупног годишњег </w:t>
      </w:r>
      <w:r w:rsidR="005A3BD9" w:rsidRPr="00B515A2">
        <w:rPr>
          <w:rStyle w:val="Podrazumevanifontpasusa"/>
          <w:bCs/>
        </w:rPr>
        <w:t xml:space="preserve">апсолутног </w:t>
      </w:r>
      <w:r w:rsidR="0042434A" w:rsidRPr="00B515A2">
        <w:rPr>
          <w:rStyle w:val="Podrazumevanifontpasusa"/>
          <w:bCs/>
        </w:rPr>
        <w:t xml:space="preserve">износа </w:t>
      </w:r>
      <w:r w:rsidR="005A3BD9" w:rsidRPr="00B515A2">
        <w:rPr>
          <w:rStyle w:val="Podrazumevanifontpasusa"/>
          <w:bCs/>
        </w:rPr>
        <w:t>камате</w:t>
      </w:r>
      <w:r w:rsidR="00B515A2">
        <w:rPr>
          <w:rStyle w:val="Podrazumevanifontpasusa"/>
          <w:bCs/>
          <w:lang w:val="sr-Cyrl-RS"/>
        </w:rPr>
        <w:t>.</w:t>
      </w:r>
    </w:p>
    <w:p w:rsidR="00AA4D8C" w:rsidRPr="00B515A2" w:rsidRDefault="00AA4D8C" w:rsidP="00AA4D8C">
      <w:pPr>
        <w:pStyle w:val="Default"/>
        <w:ind w:left="720"/>
        <w:jc w:val="both"/>
      </w:pPr>
    </w:p>
    <w:p w:rsidR="005A3BD9" w:rsidRPr="00B515A2" w:rsidRDefault="00AA4D8C" w:rsidP="005A3BD9">
      <w:pPr>
        <w:pStyle w:val="Default"/>
        <w:numPr>
          <w:ilvl w:val="0"/>
          <w:numId w:val="3"/>
        </w:numPr>
        <w:jc w:val="both"/>
      </w:pPr>
      <w:r w:rsidRPr="00B515A2">
        <w:rPr>
          <w:rStyle w:val="Podrazumevanifontpasusa"/>
          <w:bCs/>
          <w:lang w:val="sr-Cyrl-RS"/>
        </w:rPr>
        <w:t xml:space="preserve">номиналне </w:t>
      </w:r>
      <w:r w:rsidRPr="00B515A2">
        <w:rPr>
          <w:rStyle w:val="Podrazumevanifontpasusa"/>
          <w:bCs/>
        </w:rPr>
        <w:t xml:space="preserve">камате </w:t>
      </w:r>
      <w:r w:rsidRPr="00B515A2">
        <w:rPr>
          <w:rStyle w:val="Podrazumevanifontpasusa"/>
          <w:bCs/>
          <w:lang w:val="sr-Cyrl-RS"/>
        </w:rPr>
        <w:t>стопе</w:t>
      </w:r>
      <w:r w:rsidR="009A2DC4" w:rsidRPr="00B515A2">
        <w:rPr>
          <w:rStyle w:val="Podrazumevanifontpasusa"/>
          <w:bCs/>
        </w:rPr>
        <w:t xml:space="preserve"> висине </w:t>
      </w:r>
      <w:r w:rsidR="009A2DC4" w:rsidRPr="00B515A2">
        <w:rPr>
          <w:rStyle w:val="Podrazumevanifontpasusa"/>
          <w:b/>
          <w:bCs/>
        </w:rPr>
        <w:t>од 15,1 % до 20,0% на годишњем нивоу</w:t>
      </w:r>
      <w:r w:rsidR="009A2DC4" w:rsidRPr="00B515A2">
        <w:rPr>
          <w:rStyle w:val="Podrazumevanifontpasusa"/>
          <w:bCs/>
        </w:rPr>
        <w:t xml:space="preserve"> суфинансирају се у износу </w:t>
      </w:r>
      <w:r w:rsidR="00240905" w:rsidRPr="00B515A2">
        <w:rPr>
          <w:rStyle w:val="Podrazumevanifontpasusa"/>
          <w:b/>
          <w:bCs/>
        </w:rPr>
        <w:t>до</w:t>
      </w:r>
      <w:r w:rsidR="009A2DC4" w:rsidRPr="00B515A2">
        <w:rPr>
          <w:rStyle w:val="Podrazumevanifontpasusa"/>
          <w:b/>
          <w:bCs/>
        </w:rPr>
        <w:t xml:space="preserve"> 90%</w:t>
      </w:r>
      <w:r w:rsidR="009A2DC4" w:rsidRPr="00B515A2">
        <w:rPr>
          <w:rStyle w:val="Podrazumevanifontpasusa"/>
          <w:bCs/>
        </w:rPr>
        <w:t xml:space="preserve"> </w:t>
      </w:r>
      <w:r w:rsidR="005A3BD9" w:rsidRPr="00B515A2">
        <w:rPr>
          <w:rStyle w:val="Podrazumevanifontpasusa"/>
          <w:bCs/>
        </w:rPr>
        <w:t>укупног годишњег апсолутног износа камате</w:t>
      </w:r>
      <w:r w:rsidR="00B515A2">
        <w:rPr>
          <w:rStyle w:val="Podrazumevanifontpasusa"/>
          <w:bCs/>
          <w:lang w:val="sr-Cyrl-RS"/>
        </w:rPr>
        <w:t>.</w:t>
      </w:r>
    </w:p>
    <w:p w:rsidR="009B366E" w:rsidRPr="00B515A2" w:rsidRDefault="009B366E" w:rsidP="005A3BD9">
      <w:pPr>
        <w:pStyle w:val="Default"/>
        <w:ind w:left="720"/>
        <w:jc w:val="both"/>
      </w:pPr>
    </w:p>
    <w:p w:rsidR="009B366E" w:rsidRPr="00B515A2" w:rsidRDefault="00AA4D8C" w:rsidP="005A3BD9">
      <w:pPr>
        <w:pStyle w:val="Default"/>
        <w:numPr>
          <w:ilvl w:val="0"/>
          <w:numId w:val="3"/>
        </w:numPr>
        <w:jc w:val="both"/>
      </w:pPr>
      <w:r w:rsidRPr="00B515A2">
        <w:rPr>
          <w:rStyle w:val="Podrazumevanifontpasusa"/>
          <w:bCs/>
          <w:lang w:val="sr-Cyrl-RS"/>
        </w:rPr>
        <w:t xml:space="preserve">номиналне </w:t>
      </w:r>
      <w:r w:rsidRPr="00B515A2">
        <w:rPr>
          <w:rStyle w:val="Podrazumevanifontpasusa"/>
          <w:bCs/>
        </w:rPr>
        <w:t xml:space="preserve">камате </w:t>
      </w:r>
      <w:r w:rsidRPr="00B515A2">
        <w:rPr>
          <w:rStyle w:val="Podrazumevanifontpasusa"/>
          <w:bCs/>
          <w:lang w:val="sr-Cyrl-RS"/>
        </w:rPr>
        <w:t>стопе</w:t>
      </w:r>
      <w:r w:rsidR="009A2DC4" w:rsidRPr="00B515A2">
        <w:rPr>
          <w:rStyle w:val="Podrazumevanifontpasusa"/>
          <w:bCs/>
        </w:rPr>
        <w:t xml:space="preserve"> висине </w:t>
      </w:r>
      <w:r w:rsidR="009A2DC4" w:rsidRPr="00B515A2">
        <w:rPr>
          <w:rStyle w:val="Podrazumevanifontpasusa"/>
          <w:b/>
          <w:bCs/>
        </w:rPr>
        <w:t>од 20,1% и више</w:t>
      </w:r>
      <w:r w:rsidR="009A2DC4" w:rsidRPr="00B515A2">
        <w:rPr>
          <w:rStyle w:val="Podrazumevanifontpasusa"/>
          <w:bCs/>
        </w:rPr>
        <w:t xml:space="preserve"> </w:t>
      </w:r>
      <w:r w:rsidR="009A2DC4" w:rsidRPr="00B515A2">
        <w:rPr>
          <w:rStyle w:val="Podrazumevanifontpasusa"/>
          <w:b/>
          <w:bCs/>
        </w:rPr>
        <w:t>на годишњем нивоу</w:t>
      </w:r>
      <w:r w:rsidR="009A2DC4" w:rsidRPr="00B515A2">
        <w:rPr>
          <w:rStyle w:val="Podrazumevanifontpasusa"/>
          <w:bCs/>
        </w:rPr>
        <w:t xml:space="preserve"> суфинансирају се у износу </w:t>
      </w:r>
      <w:r w:rsidR="00240905" w:rsidRPr="00B515A2">
        <w:rPr>
          <w:rStyle w:val="Podrazumevanifontpasusa"/>
          <w:b/>
          <w:bCs/>
        </w:rPr>
        <w:t>до</w:t>
      </w:r>
      <w:r w:rsidR="00F02A6C">
        <w:rPr>
          <w:rStyle w:val="Podrazumevanifontpasusa"/>
          <w:b/>
          <w:bCs/>
        </w:rPr>
        <w:t xml:space="preserve"> </w:t>
      </w:r>
      <w:r w:rsidR="00F02A6C">
        <w:rPr>
          <w:rStyle w:val="Podrazumevanifontpasusa"/>
          <w:b/>
          <w:bCs/>
          <w:lang w:val="sr-Cyrl-RS"/>
        </w:rPr>
        <w:t>5</w:t>
      </w:r>
      <w:r w:rsidR="009A2DC4" w:rsidRPr="00B515A2">
        <w:rPr>
          <w:rStyle w:val="Podrazumevanifontpasusa"/>
          <w:b/>
          <w:bCs/>
        </w:rPr>
        <w:t>0%</w:t>
      </w:r>
      <w:r w:rsidR="009A2DC4" w:rsidRPr="00B515A2">
        <w:rPr>
          <w:rStyle w:val="Podrazumevanifontpasusa"/>
          <w:bCs/>
        </w:rPr>
        <w:t xml:space="preserve"> </w:t>
      </w:r>
      <w:r w:rsidR="005A3BD9" w:rsidRPr="00B515A2">
        <w:rPr>
          <w:rStyle w:val="Podrazumevanifontpasusa"/>
          <w:bCs/>
        </w:rPr>
        <w:t>укупног годишњег апсолутног износа камате</w:t>
      </w:r>
      <w:r w:rsidR="00B515A2">
        <w:rPr>
          <w:rStyle w:val="Podrazumevanifontpasusa"/>
          <w:bCs/>
          <w:lang w:val="sr-Cyrl-RS"/>
        </w:rPr>
        <w:t>.</w:t>
      </w:r>
    </w:p>
    <w:p w:rsidR="00075A7E" w:rsidRPr="00B515A2" w:rsidRDefault="00075A7E">
      <w:pPr>
        <w:pStyle w:val="Default"/>
        <w:jc w:val="both"/>
        <w:rPr>
          <w:lang w:val="sr-Cyrl-CS"/>
        </w:rPr>
      </w:pPr>
    </w:p>
    <w:p w:rsidR="009B366E" w:rsidRPr="00B515A2" w:rsidRDefault="009A2DC4">
      <w:pPr>
        <w:pStyle w:val="Default"/>
        <w:ind w:firstLine="360"/>
        <w:jc w:val="both"/>
      </w:pPr>
      <w:r w:rsidRPr="00B515A2">
        <w:rPr>
          <w:b/>
          <w:bCs/>
        </w:rPr>
        <w:t>Посебни услови:</w:t>
      </w:r>
    </w:p>
    <w:p w:rsidR="009B366E" w:rsidRPr="00B515A2" w:rsidRDefault="009B366E">
      <w:pPr>
        <w:pStyle w:val="Default"/>
        <w:ind w:firstLine="360"/>
        <w:jc w:val="both"/>
        <w:rPr>
          <w:b/>
          <w:bCs/>
        </w:rPr>
      </w:pPr>
    </w:p>
    <w:p w:rsidR="009B366E" w:rsidRPr="00B515A2" w:rsidRDefault="009A2DC4" w:rsidP="00B515A2">
      <w:pPr>
        <w:pStyle w:val="Default"/>
        <w:ind w:firstLine="360"/>
        <w:jc w:val="both"/>
      </w:pPr>
      <w:r w:rsidRPr="00B515A2">
        <w:t xml:space="preserve"> Право коришћења средстава по овом Програму имају физичка лица са подручја општине Осечина која се баве пољопривредном производњом и испуњавају следеће услове:</w:t>
      </w:r>
    </w:p>
    <w:p w:rsidR="009B366E" w:rsidRPr="00B515A2" w:rsidRDefault="009B366E" w:rsidP="00B515A2">
      <w:pPr>
        <w:pStyle w:val="Default"/>
        <w:ind w:firstLine="360"/>
        <w:jc w:val="both"/>
      </w:pPr>
    </w:p>
    <w:p w:rsidR="009B366E" w:rsidRPr="00B515A2" w:rsidRDefault="009A2DC4">
      <w:pPr>
        <w:pStyle w:val="Default"/>
        <w:numPr>
          <w:ilvl w:val="0"/>
          <w:numId w:val="2"/>
        </w:numPr>
        <w:jc w:val="both"/>
      </w:pPr>
      <w:r w:rsidRPr="00B515A2">
        <w:t xml:space="preserve">да је </w:t>
      </w:r>
      <w:r w:rsidR="00391507" w:rsidRPr="00B515A2">
        <w:t xml:space="preserve">корисник средстава уписан у </w:t>
      </w:r>
      <w:r w:rsidR="00B515A2" w:rsidRPr="00B515A2">
        <w:t>2018</w:t>
      </w:r>
      <w:r w:rsidRPr="00B515A2">
        <w:t>. години као носилац</w:t>
      </w:r>
      <w:r w:rsidR="00955842" w:rsidRPr="00B515A2">
        <w:rPr>
          <w:lang w:val="sr-Cyrl-CS"/>
        </w:rPr>
        <w:t xml:space="preserve"> или члан</w:t>
      </w:r>
      <w:r w:rsidRPr="00B515A2">
        <w:t xml:space="preserve"> газдинства у Регистар пољопривредних газдинстава на подручју општине Осечина,</w:t>
      </w:r>
    </w:p>
    <w:p w:rsidR="004715E5" w:rsidRPr="00B515A2" w:rsidRDefault="004715E5">
      <w:pPr>
        <w:pStyle w:val="Default"/>
        <w:numPr>
          <w:ilvl w:val="0"/>
          <w:numId w:val="2"/>
        </w:numPr>
        <w:jc w:val="both"/>
      </w:pPr>
      <w:r w:rsidRPr="00B515A2">
        <w:rPr>
          <w:rFonts w:eastAsia="Arial Unicode MS"/>
          <w:kern w:val="2"/>
          <w:lang w:val="sr-Cyrl-RS" w:eastAsia="ar-SA"/>
        </w:rPr>
        <w:t>д</w:t>
      </w:r>
      <w:r w:rsidRPr="00B515A2">
        <w:rPr>
          <w:rFonts w:eastAsia="Arial Unicode MS"/>
          <w:kern w:val="2"/>
          <w:lang w:eastAsia="ar-SA"/>
        </w:rPr>
        <w:t>а подносилац Захтева</w:t>
      </w:r>
      <w:r w:rsidRPr="00B515A2">
        <w:rPr>
          <w:lang w:val="sr-Cyrl-CS"/>
        </w:rPr>
        <w:t xml:space="preserve"> има пребивалиште на територији општине Осечина</w:t>
      </w:r>
    </w:p>
    <w:p w:rsidR="009B366E" w:rsidRPr="00B515A2" w:rsidRDefault="009A2DC4">
      <w:pPr>
        <w:pStyle w:val="Default"/>
        <w:numPr>
          <w:ilvl w:val="0"/>
          <w:numId w:val="2"/>
        </w:numPr>
        <w:jc w:val="both"/>
        <w:rPr>
          <w:rStyle w:val="Podrazumevanifontpasusa"/>
        </w:rPr>
      </w:pPr>
      <w:r w:rsidRPr="00B515A2">
        <w:rPr>
          <w:rStyle w:val="Podrazumevanifontpasusa"/>
        </w:rPr>
        <w:t>да нема дуговања према локалној самоуправи општине Осечина.</w:t>
      </w:r>
    </w:p>
    <w:p w:rsidR="00391507" w:rsidRPr="00B515A2" w:rsidRDefault="00391507" w:rsidP="00E0154F">
      <w:pPr>
        <w:pStyle w:val="Default"/>
        <w:numPr>
          <w:ilvl w:val="0"/>
          <w:numId w:val="2"/>
        </w:numPr>
        <w:jc w:val="both"/>
      </w:pPr>
      <w:r w:rsidRPr="00B515A2">
        <w:rPr>
          <w:rStyle w:val="Podrazumevanifontpasusa"/>
          <w:lang w:val="sr-Cyrl-RS"/>
        </w:rPr>
        <w:t xml:space="preserve">да му је одобрен кредит од стране пословне банке и има склопљен уговор са истом у периоду </w:t>
      </w:r>
      <w:r w:rsidR="004715E5" w:rsidRPr="00B515A2">
        <w:rPr>
          <w:lang w:val="sr-Cyrl-CS"/>
        </w:rPr>
        <w:t>од 01.01.</w:t>
      </w:r>
      <w:r w:rsidR="00B515A2" w:rsidRPr="00B515A2">
        <w:rPr>
          <w:lang w:val="sr-Cyrl-CS"/>
        </w:rPr>
        <w:t>2018</w:t>
      </w:r>
      <w:r w:rsidR="004715E5" w:rsidRPr="00B515A2">
        <w:rPr>
          <w:lang w:val="sr-Cyrl-CS"/>
        </w:rPr>
        <w:t>. године па до дана утрошка средстава планираних за ову врсту подстицаја</w:t>
      </w:r>
    </w:p>
    <w:p w:rsidR="00A433FC" w:rsidRPr="00B515A2" w:rsidRDefault="00A433FC" w:rsidP="00A433FC">
      <w:pPr>
        <w:pStyle w:val="ListParagraph"/>
        <w:widowControl/>
        <w:numPr>
          <w:ilvl w:val="0"/>
          <w:numId w:val="2"/>
        </w:numPr>
        <w:suppressAutoHyphens w:val="0"/>
        <w:autoSpaceDN/>
        <w:jc w:val="both"/>
        <w:textAlignment w:val="auto"/>
        <w:rPr>
          <w:rFonts w:cs="Times New Roman"/>
          <w:szCs w:val="24"/>
          <w:lang w:val="sr-Latn-CS"/>
        </w:rPr>
      </w:pPr>
      <w:r w:rsidRPr="00B515A2">
        <w:rPr>
          <w:rFonts w:cs="Times New Roman"/>
          <w:szCs w:val="24"/>
          <w:lang w:val="sr-Cyrl-CS"/>
        </w:rPr>
        <w:t>да</w:t>
      </w:r>
      <w:r w:rsidRPr="00B515A2">
        <w:rPr>
          <w:rFonts w:cs="Times New Roman"/>
          <w:szCs w:val="24"/>
          <w:lang w:val="sr-Latn-CS"/>
        </w:rPr>
        <w:t xml:space="preserve"> је</w:t>
      </w:r>
      <w:r w:rsidRPr="00B515A2">
        <w:rPr>
          <w:rFonts w:cs="Times New Roman"/>
          <w:szCs w:val="24"/>
          <w:lang w:val="sr-Cyrl-CS"/>
        </w:rPr>
        <w:t xml:space="preserve"> подносилац захтева измирио сва потраживања по основу пореског дуга према општинској управи Осечина;</w:t>
      </w:r>
    </w:p>
    <w:p w:rsidR="00A433FC" w:rsidRPr="00B515A2" w:rsidRDefault="00A433FC" w:rsidP="00A433FC">
      <w:pPr>
        <w:pStyle w:val="Default"/>
        <w:numPr>
          <w:ilvl w:val="0"/>
          <w:numId w:val="2"/>
        </w:numPr>
        <w:jc w:val="both"/>
      </w:pPr>
      <w:r w:rsidRPr="00B515A2">
        <w:rPr>
          <w:lang w:val="sr-Cyrl-RS"/>
        </w:rPr>
        <w:t xml:space="preserve">да није користио средства Републике Србије по истом основу у </w:t>
      </w:r>
      <w:r w:rsidR="00B515A2" w:rsidRPr="00B515A2">
        <w:rPr>
          <w:lang w:val="sr-Cyrl-RS"/>
        </w:rPr>
        <w:t>2018</w:t>
      </w:r>
      <w:r w:rsidRPr="00B515A2">
        <w:rPr>
          <w:lang w:val="sr-Cyrl-RS"/>
        </w:rPr>
        <w:t>. години</w:t>
      </w:r>
    </w:p>
    <w:p w:rsidR="00974EBF" w:rsidRPr="00B515A2" w:rsidRDefault="00974EBF" w:rsidP="00974EBF">
      <w:pPr>
        <w:pStyle w:val="ListParagraph"/>
        <w:widowControl/>
        <w:numPr>
          <w:ilvl w:val="0"/>
          <w:numId w:val="2"/>
        </w:numPr>
        <w:suppressAutoHyphens w:val="0"/>
        <w:autoSpaceDN/>
        <w:jc w:val="both"/>
        <w:textAlignment w:val="auto"/>
        <w:rPr>
          <w:rFonts w:cs="Times New Roman"/>
          <w:szCs w:val="24"/>
          <w:lang w:val="sr-Latn-CS"/>
        </w:rPr>
      </w:pPr>
      <w:r w:rsidRPr="00B515A2">
        <w:rPr>
          <w:rFonts w:cs="Times New Roman"/>
          <w:szCs w:val="24"/>
          <w:lang w:val="sr-Cyrl-RS"/>
        </w:rPr>
        <w:t>Да је измирио све уговорне обавезе по било ком конкурсу општине Осечина за развој пољопривреде и рурални развој  у протекле 3 године</w:t>
      </w:r>
      <w:r w:rsidR="00B515A2">
        <w:rPr>
          <w:rFonts w:cs="Times New Roman"/>
          <w:szCs w:val="24"/>
          <w:lang w:val="sr-Cyrl-RS"/>
        </w:rPr>
        <w:t>.</w:t>
      </w:r>
    </w:p>
    <w:p w:rsidR="00974EBF" w:rsidRPr="00B515A2" w:rsidRDefault="00974EBF">
      <w:pPr>
        <w:pStyle w:val="Default"/>
        <w:jc w:val="both"/>
        <w:rPr>
          <w:b/>
          <w:bCs/>
          <w:lang w:val="sr-Cyrl-CS"/>
        </w:rPr>
      </w:pPr>
    </w:p>
    <w:p w:rsidR="009B366E" w:rsidRPr="00B515A2" w:rsidRDefault="009A2DC4">
      <w:pPr>
        <w:pStyle w:val="Default"/>
        <w:numPr>
          <w:ilvl w:val="0"/>
          <w:numId w:val="1"/>
        </w:numPr>
        <w:jc w:val="both"/>
      </w:pPr>
      <w:r w:rsidRPr="00B515A2">
        <w:rPr>
          <w:b/>
          <w:bCs/>
        </w:rPr>
        <w:t>Потребна и обавезна документација уз пријаву</w:t>
      </w:r>
    </w:p>
    <w:p w:rsidR="00075A7E" w:rsidRPr="00B515A2" w:rsidRDefault="00075A7E">
      <w:pPr>
        <w:pStyle w:val="Default"/>
        <w:ind w:left="720"/>
        <w:jc w:val="both"/>
        <w:rPr>
          <w:b/>
          <w:bCs/>
        </w:rPr>
      </w:pPr>
    </w:p>
    <w:p w:rsidR="001646CF" w:rsidRPr="00B515A2" w:rsidRDefault="009A2DC4">
      <w:pPr>
        <w:pStyle w:val="Default"/>
        <w:ind w:left="720"/>
        <w:jc w:val="both"/>
        <w:rPr>
          <w:rStyle w:val="Podrazumevanifontpasusa"/>
          <w:b/>
        </w:rPr>
      </w:pPr>
      <w:r w:rsidRPr="00B515A2">
        <w:rPr>
          <w:rStyle w:val="Podrazumevanifontpasusa"/>
          <w:b/>
        </w:rPr>
        <w:t xml:space="preserve">Образац пријаве може се преузети у згради Општинске управе општине Осечина, </w:t>
      </w:r>
    </w:p>
    <w:p w:rsidR="00E0154F" w:rsidRPr="00B515A2" w:rsidRDefault="009A2DC4" w:rsidP="001646CF">
      <w:pPr>
        <w:pStyle w:val="Default"/>
        <w:ind w:left="720"/>
        <w:jc w:val="both"/>
        <w:rPr>
          <w:rStyle w:val="Podrazumevanifontpasusa"/>
          <w:b/>
          <w:lang w:val="sr-Cyrl-RS"/>
        </w:rPr>
      </w:pPr>
      <w:r w:rsidRPr="00B515A2">
        <w:rPr>
          <w:rStyle w:val="Podrazumevanifontpasusa"/>
          <w:b/>
        </w:rPr>
        <w:t>Карађорђева</w:t>
      </w:r>
      <w:r w:rsidR="001646CF" w:rsidRPr="00B515A2">
        <w:rPr>
          <w:b/>
        </w:rPr>
        <w:t xml:space="preserve"> </w:t>
      </w:r>
      <w:r w:rsidRPr="00B515A2">
        <w:rPr>
          <w:rStyle w:val="Podrazumevanifontpasusa"/>
          <w:b/>
        </w:rPr>
        <w:t>114, Служба за пољопривреду, у времену  од 8</w:t>
      </w:r>
      <w:r w:rsidRPr="00B515A2">
        <w:rPr>
          <w:rStyle w:val="Podrazumevanifontpasusa"/>
          <w:b/>
          <w:vertAlign w:val="superscript"/>
        </w:rPr>
        <w:t>00</w:t>
      </w:r>
      <w:r w:rsidRPr="00B515A2">
        <w:rPr>
          <w:rStyle w:val="Podrazumevanifontpasusa"/>
          <w:b/>
        </w:rPr>
        <w:t xml:space="preserve"> до 15</w:t>
      </w:r>
      <w:r w:rsidRPr="00B515A2">
        <w:rPr>
          <w:rStyle w:val="Podrazumevanifontpasusa"/>
          <w:b/>
          <w:vertAlign w:val="superscript"/>
        </w:rPr>
        <w:t>00</w:t>
      </w:r>
      <w:r w:rsidRPr="00B515A2">
        <w:rPr>
          <w:rStyle w:val="Podrazumevanifontpasusa"/>
          <w:b/>
        </w:rPr>
        <w:t xml:space="preserve"> часова </w:t>
      </w:r>
      <w:r w:rsidR="001646CF" w:rsidRPr="00B515A2">
        <w:rPr>
          <w:rStyle w:val="Podrazumevanifontpasusa"/>
          <w:b/>
        </w:rPr>
        <w:t>сваког радног дана</w:t>
      </w:r>
      <w:r w:rsidR="00B515A2">
        <w:rPr>
          <w:rStyle w:val="Podrazumevanifontpasusa"/>
          <w:b/>
          <w:lang w:val="sr-Cyrl-RS"/>
        </w:rPr>
        <w:t>.</w:t>
      </w:r>
    </w:p>
    <w:p w:rsidR="00E0154F" w:rsidRPr="00B515A2" w:rsidRDefault="00E0154F" w:rsidP="001646CF">
      <w:pPr>
        <w:pStyle w:val="Default"/>
        <w:ind w:left="720"/>
        <w:jc w:val="both"/>
        <w:rPr>
          <w:b/>
        </w:rPr>
      </w:pPr>
    </w:p>
    <w:p w:rsidR="009B366E" w:rsidRPr="00B515A2" w:rsidRDefault="009A2DC4">
      <w:pPr>
        <w:pStyle w:val="Default"/>
        <w:jc w:val="both"/>
        <w:rPr>
          <w:rStyle w:val="Podrazumevanifontpasusa"/>
        </w:rPr>
      </w:pPr>
      <w:r w:rsidRPr="00B515A2">
        <w:rPr>
          <w:rStyle w:val="Podrazumevanifontpasusa"/>
        </w:rPr>
        <w:tab/>
        <w:t xml:space="preserve">Уз пријаву се </w:t>
      </w:r>
      <w:r w:rsidR="00427885" w:rsidRPr="00B515A2">
        <w:rPr>
          <w:rStyle w:val="Podrazumevanifontpasusa"/>
          <w:lang w:val="sr-Cyrl-CS"/>
        </w:rPr>
        <w:t xml:space="preserve">на Конкурс </w:t>
      </w:r>
      <w:r w:rsidRPr="00B515A2">
        <w:rPr>
          <w:rStyle w:val="Podrazumevanifontpasusa"/>
        </w:rPr>
        <w:t>прилаже следеће:</w:t>
      </w:r>
    </w:p>
    <w:p w:rsidR="00E0154F" w:rsidRPr="00B515A2" w:rsidRDefault="00E0154F">
      <w:pPr>
        <w:pStyle w:val="Default"/>
        <w:jc w:val="both"/>
        <w:rPr>
          <w:rStyle w:val="Podrazumevanifontpasusa"/>
        </w:rPr>
      </w:pPr>
    </w:p>
    <w:p w:rsidR="00E0154F" w:rsidRPr="00B515A2" w:rsidRDefault="00E0154F">
      <w:pPr>
        <w:pStyle w:val="Default"/>
        <w:jc w:val="both"/>
        <w:rPr>
          <w:rStyle w:val="Podrazumevanifontpasusa"/>
          <w:lang w:val="sr-Cyrl-RS"/>
        </w:rPr>
      </w:pPr>
      <w:r w:rsidRPr="00B515A2">
        <w:rPr>
          <w:rStyle w:val="Podrazumevanifontpasusa"/>
          <w:lang w:val="sr-Cyrl-RS"/>
        </w:rPr>
        <w:t xml:space="preserve">      -      Уговор о одобрењу кредита</w:t>
      </w:r>
      <w:r w:rsidR="00B515A2" w:rsidRPr="00B515A2">
        <w:rPr>
          <w:rStyle w:val="Podrazumevanifontpasusa"/>
          <w:lang w:val="sr-Cyrl-RS"/>
        </w:rPr>
        <w:t>;</w:t>
      </w:r>
      <w:r w:rsidRPr="00B515A2">
        <w:rPr>
          <w:rStyle w:val="Podrazumevanifontpasusa"/>
          <w:lang w:val="sr-Cyrl-RS"/>
        </w:rPr>
        <w:t xml:space="preserve"> </w:t>
      </w:r>
    </w:p>
    <w:p w:rsidR="00E0154F" w:rsidRPr="00B515A2" w:rsidRDefault="00E0154F">
      <w:pPr>
        <w:pStyle w:val="Default"/>
        <w:jc w:val="both"/>
        <w:rPr>
          <w:lang w:val="sr-Cyrl-RS"/>
        </w:rPr>
      </w:pPr>
      <w:r w:rsidRPr="00B515A2">
        <w:rPr>
          <w:rStyle w:val="Podrazumevanifontpasusa"/>
          <w:lang w:val="sr-Cyrl-RS"/>
        </w:rPr>
        <w:t xml:space="preserve">      -      План отплате кредита</w:t>
      </w:r>
      <w:r w:rsidR="00B515A2" w:rsidRPr="00B515A2">
        <w:rPr>
          <w:rStyle w:val="Podrazumevanifontpasusa"/>
          <w:lang w:val="sr-Cyrl-RS"/>
        </w:rPr>
        <w:t>;</w:t>
      </w:r>
    </w:p>
    <w:p w:rsidR="009B366E" w:rsidRPr="00B515A2" w:rsidRDefault="009A2DC4">
      <w:pPr>
        <w:pStyle w:val="Default"/>
        <w:numPr>
          <w:ilvl w:val="0"/>
          <w:numId w:val="2"/>
        </w:numPr>
        <w:jc w:val="both"/>
      </w:pPr>
      <w:r w:rsidRPr="00B515A2">
        <w:rPr>
          <w:rStyle w:val="Podrazumevanifontpasusa"/>
        </w:rPr>
        <w:t>фотокопија потврде о активном статусу п</w:t>
      </w:r>
      <w:r w:rsidR="00D360E7" w:rsidRPr="00B515A2">
        <w:rPr>
          <w:rStyle w:val="Podrazumevanifontpasusa"/>
        </w:rPr>
        <w:t>ољоп</w:t>
      </w:r>
      <w:r w:rsidR="00E0154F" w:rsidRPr="00B515A2">
        <w:rPr>
          <w:rStyle w:val="Podrazumevanifontpasusa"/>
        </w:rPr>
        <w:t xml:space="preserve">ривредног газдинстава у </w:t>
      </w:r>
      <w:r w:rsidR="00B515A2" w:rsidRPr="00B515A2">
        <w:rPr>
          <w:rStyle w:val="Podrazumevanifontpasusa"/>
        </w:rPr>
        <w:t>2018. години;</w:t>
      </w:r>
    </w:p>
    <w:p w:rsidR="009B366E" w:rsidRPr="00B515A2" w:rsidRDefault="009A2DC4">
      <w:pPr>
        <w:pStyle w:val="Default"/>
        <w:numPr>
          <w:ilvl w:val="0"/>
          <w:numId w:val="2"/>
        </w:numPr>
        <w:jc w:val="both"/>
      </w:pPr>
      <w:r w:rsidRPr="00B515A2">
        <w:t>фотокопија</w:t>
      </w:r>
      <w:r w:rsidR="00B515A2" w:rsidRPr="00B515A2">
        <w:t xml:space="preserve"> личне карте подносиоца пријаве;</w:t>
      </w:r>
    </w:p>
    <w:p w:rsidR="009B366E" w:rsidRPr="00B515A2" w:rsidRDefault="009A2DC4">
      <w:pPr>
        <w:pStyle w:val="Default"/>
        <w:numPr>
          <w:ilvl w:val="0"/>
          <w:numId w:val="2"/>
        </w:numPr>
        <w:jc w:val="both"/>
      </w:pPr>
      <w:r w:rsidRPr="00B515A2">
        <w:t xml:space="preserve">фотокопија картице </w:t>
      </w:r>
      <w:r w:rsidR="00B515A2" w:rsidRPr="00B515A2">
        <w:t>наменског рачуна пословне банке;</w:t>
      </w:r>
    </w:p>
    <w:p w:rsidR="00C75DF9" w:rsidRPr="00B515A2" w:rsidRDefault="00C75DF9">
      <w:pPr>
        <w:pStyle w:val="Default"/>
        <w:numPr>
          <w:ilvl w:val="0"/>
          <w:numId w:val="2"/>
        </w:numPr>
        <w:jc w:val="both"/>
      </w:pPr>
      <w:r w:rsidRPr="00B515A2">
        <w:rPr>
          <w:lang w:val="sr-Cyrl-CS"/>
        </w:rPr>
        <w:t>Потврда Општинске управе Осечина о измиреним пореским обавезама</w:t>
      </w:r>
      <w:r w:rsidR="00B515A2" w:rsidRPr="00B515A2">
        <w:rPr>
          <w:lang w:val="sr-Cyrl-CS"/>
        </w:rPr>
        <w:t>;</w:t>
      </w:r>
    </w:p>
    <w:p w:rsidR="00974EBF" w:rsidRPr="00B515A2" w:rsidRDefault="00974EBF" w:rsidP="00974EBF">
      <w:pPr>
        <w:pStyle w:val="Default"/>
        <w:numPr>
          <w:ilvl w:val="0"/>
          <w:numId w:val="2"/>
        </w:numPr>
        <w:jc w:val="both"/>
      </w:pPr>
      <w:r w:rsidRPr="00B515A2">
        <w:rPr>
          <w:lang w:val="sr-Cyrl-CS"/>
        </w:rPr>
        <w:t>изјаву носиоца</w:t>
      </w:r>
      <w:r w:rsidRPr="00B515A2">
        <w:rPr>
          <w:lang w:val="sr-Latn-RS"/>
        </w:rPr>
        <w:t>/</w:t>
      </w:r>
      <w:r w:rsidRPr="00B515A2">
        <w:rPr>
          <w:lang w:val="sr-Cyrl-RS"/>
        </w:rPr>
        <w:t>члана</w:t>
      </w:r>
      <w:r w:rsidRPr="00B515A2">
        <w:rPr>
          <w:lang w:val="sr-Cyrl-CS"/>
        </w:rPr>
        <w:t xml:space="preserve"> пољопривредног газдинства да није користио средства Републике Србије за исту намену у </w:t>
      </w:r>
      <w:r w:rsidR="00B515A2" w:rsidRPr="00B515A2">
        <w:rPr>
          <w:lang w:val="sr-Cyrl-CS"/>
        </w:rPr>
        <w:t>2018</w:t>
      </w:r>
      <w:r w:rsidRPr="00B515A2">
        <w:rPr>
          <w:lang w:val="sr-Cyrl-CS"/>
        </w:rPr>
        <w:t>-ој години</w:t>
      </w:r>
      <w:r w:rsidR="00B515A2" w:rsidRPr="00B515A2">
        <w:rPr>
          <w:lang w:val="sr-Cyrl-CS"/>
        </w:rPr>
        <w:t>.</w:t>
      </w:r>
    </w:p>
    <w:p w:rsidR="00075A7E" w:rsidRPr="00B515A2" w:rsidRDefault="00075A7E">
      <w:pPr>
        <w:pStyle w:val="Default"/>
        <w:jc w:val="both"/>
        <w:rPr>
          <w:b/>
          <w:bCs/>
          <w:lang w:val="sr-Cyrl-CS"/>
        </w:rPr>
      </w:pPr>
    </w:p>
    <w:p w:rsidR="005E5A47" w:rsidRPr="00B515A2" w:rsidRDefault="005E5A47">
      <w:pPr>
        <w:pStyle w:val="Default"/>
        <w:jc w:val="both"/>
        <w:rPr>
          <w:b/>
          <w:bCs/>
        </w:rPr>
      </w:pPr>
    </w:p>
    <w:p w:rsidR="00E1548B" w:rsidRPr="00B515A2" w:rsidRDefault="009A2DC4" w:rsidP="00E1548B">
      <w:pPr>
        <w:pStyle w:val="Default"/>
        <w:ind w:firstLine="360"/>
        <w:jc w:val="both"/>
        <w:rPr>
          <w:lang w:val="sr-Cyrl-CS"/>
        </w:rPr>
      </w:pPr>
      <w:r w:rsidRPr="00B515A2">
        <w:rPr>
          <w:rStyle w:val="Podrazumevanifontpasusa"/>
          <w:b/>
          <w:bCs/>
        </w:rPr>
        <w:t xml:space="preserve">05. </w:t>
      </w:r>
      <w:r w:rsidRPr="00B515A2">
        <w:rPr>
          <w:rStyle w:val="Podrazumevanifontpasusa"/>
          <w:bCs/>
        </w:rPr>
        <w:t xml:space="preserve">Корисници могу поступити по конкурсу од дана објављивања на огласној табли Општинске управе општине Осечина и на веб страници општине </w:t>
      </w:r>
      <w:hyperlink r:id="rId8" w:history="1">
        <w:r w:rsidRPr="00B515A2">
          <w:rPr>
            <w:rStyle w:val="Hyperlink"/>
            <w:bCs/>
          </w:rPr>
          <w:t>www.osecina.com</w:t>
        </w:r>
      </w:hyperlink>
      <w:r w:rsidRPr="00B515A2">
        <w:rPr>
          <w:rStyle w:val="Podrazumevanifontpasusa"/>
          <w:bCs/>
        </w:rPr>
        <w:t xml:space="preserve">. </w:t>
      </w:r>
    </w:p>
    <w:p w:rsidR="00E1548B" w:rsidRPr="00B515A2" w:rsidRDefault="00E1548B" w:rsidP="00E1548B">
      <w:pPr>
        <w:pStyle w:val="Default"/>
        <w:ind w:firstLine="360"/>
        <w:jc w:val="both"/>
        <w:rPr>
          <w:lang w:val="sr-Cyrl-CS"/>
        </w:rPr>
      </w:pPr>
    </w:p>
    <w:p w:rsidR="005E5A47" w:rsidRPr="00B515A2" w:rsidRDefault="005E5A47" w:rsidP="005E5A47">
      <w:pPr>
        <w:pStyle w:val="Default"/>
        <w:ind w:firstLine="708"/>
        <w:jc w:val="both"/>
        <w:rPr>
          <w:lang w:val="sr-Cyrl-RS"/>
        </w:rPr>
      </w:pPr>
      <w:r w:rsidRPr="00B515A2">
        <w:rPr>
          <w:lang w:val="sr-Cyrl-RS"/>
        </w:rPr>
        <w:t xml:space="preserve">Предвиђени износ средстава за ову врсту подстицаја који је опредељен Буџетом општине Осечина и </w:t>
      </w:r>
      <w:r w:rsidRPr="00B515A2">
        <w:rPr>
          <w:rStyle w:val="Podrazumevanifontpasusa"/>
        </w:rPr>
        <w:t>Програмом</w:t>
      </w:r>
      <w:r w:rsidRPr="00B515A2">
        <w:rPr>
          <w:rStyle w:val="Podrazumevanifontpasusa"/>
          <w:lang w:val="sr-Cyrl-RS"/>
        </w:rPr>
        <w:t xml:space="preserve"> мера</w:t>
      </w:r>
      <w:r w:rsidRPr="00B515A2">
        <w:rPr>
          <w:rStyle w:val="Podrazumevanifontpasusa"/>
        </w:rPr>
        <w:t xml:space="preserve"> подршке </w:t>
      </w:r>
      <w:r w:rsidRPr="00B515A2">
        <w:rPr>
          <w:rStyle w:val="Podrazumevanifontpasusa"/>
          <w:lang w:val="sr-Cyrl-RS"/>
        </w:rPr>
        <w:t xml:space="preserve">за </w:t>
      </w:r>
      <w:r w:rsidRPr="00B515A2">
        <w:rPr>
          <w:rStyle w:val="Podrazumevanifontpasusa"/>
        </w:rPr>
        <w:t>спровођење пољопривредне политике и политике руралног развоја на територији општине Осечина за</w:t>
      </w:r>
      <w:r w:rsidRPr="00B515A2">
        <w:rPr>
          <w:lang w:val="sr-Cyrl-RS"/>
        </w:rPr>
        <w:t xml:space="preserve"> </w:t>
      </w:r>
      <w:r w:rsidR="00B515A2" w:rsidRPr="00B515A2">
        <w:rPr>
          <w:lang w:val="sr-Cyrl-RS"/>
        </w:rPr>
        <w:t>2018</w:t>
      </w:r>
      <w:r w:rsidRPr="00B515A2">
        <w:rPr>
          <w:lang w:val="sr-Cyrl-RS"/>
        </w:rPr>
        <w:t xml:space="preserve">. годину износи </w:t>
      </w:r>
      <w:r w:rsidR="00B515A2" w:rsidRPr="00B515A2">
        <w:rPr>
          <w:b/>
        </w:rPr>
        <w:t>1.0</w:t>
      </w:r>
      <w:r w:rsidRPr="00B515A2">
        <w:rPr>
          <w:b/>
        </w:rPr>
        <w:t>00</w:t>
      </w:r>
      <w:r w:rsidRPr="00B515A2">
        <w:rPr>
          <w:b/>
          <w:lang w:val="sr-Cyrl-RS"/>
        </w:rPr>
        <w:t>.000,00 динара.</w:t>
      </w:r>
      <w:r w:rsidRPr="00B515A2">
        <w:rPr>
          <w:lang w:val="sr-Cyrl-RS"/>
        </w:rPr>
        <w:t xml:space="preserve"> </w:t>
      </w:r>
    </w:p>
    <w:p w:rsidR="005E5A47" w:rsidRPr="00B515A2" w:rsidRDefault="005E5A47" w:rsidP="00E1548B">
      <w:pPr>
        <w:pStyle w:val="Default"/>
        <w:ind w:firstLine="360"/>
        <w:jc w:val="both"/>
        <w:rPr>
          <w:lang w:val="sr-Cyrl-CS"/>
        </w:rPr>
      </w:pPr>
    </w:p>
    <w:p w:rsidR="00112E64" w:rsidRPr="00B515A2" w:rsidRDefault="00112E64" w:rsidP="00E1548B">
      <w:pPr>
        <w:pStyle w:val="Default"/>
        <w:ind w:firstLine="360"/>
        <w:jc w:val="both"/>
        <w:rPr>
          <w:b/>
          <w:lang w:val="sr-Cyrl-CS"/>
        </w:rPr>
      </w:pPr>
      <w:r w:rsidRPr="00B515A2">
        <w:rPr>
          <w:b/>
          <w:lang w:val="sr-Cyrl-CS"/>
        </w:rPr>
        <w:t>К</w:t>
      </w:r>
      <w:r w:rsidR="00DF5942" w:rsidRPr="00B515A2">
        <w:rPr>
          <w:b/>
          <w:lang w:val="sr-Cyrl-CS"/>
        </w:rPr>
        <w:t>орисник је дужан да приликом потписи</w:t>
      </w:r>
      <w:r w:rsidR="00B515A2" w:rsidRPr="00B515A2">
        <w:rPr>
          <w:b/>
          <w:lang w:val="sr-Cyrl-CS"/>
        </w:rPr>
        <w:t xml:space="preserve">вња уговора о додели средстава, </w:t>
      </w:r>
      <w:r w:rsidRPr="00B515A2">
        <w:rPr>
          <w:b/>
          <w:lang w:val="sr-Cyrl-CS"/>
        </w:rPr>
        <w:t xml:space="preserve">достави копије </w:t>
      </w:r>
      <w:r w:rsidRPr="00B515A2">
        <w:rPr>
          <w:b/>
          <w:lang w:val="sr-Cyrl-CS"/>
        </w:rPr>
        <w:lastRenderedPageBreak/>
        <w:t xml:space="preserve">готовинских </w:t>
      </w:r>
      <w:r w:rsidR="00877792" w:rsidRPr="00B515A2">
        <w:rPr>
          <w:b/>
        </w:rPr>
        <w:t>/</w:t>
      </w:r>
      <w:r w:rsidRPr="00B515A2">
        <w:rPr>
          <w:b/>
          <w:lang w:val="sr-Cyrl-CS"/>
        </w:rPr>
        <w:t xml:space="preserve"> фискалних</w:t>
      </w:r>
      <w:r w:rsidR="00242E32" w:rsidRPr="00B515A2">
        <w:rPr>
          <w:b/>
          <w:lang w:val="sr-Cyrl-CS"/>
        </w:rPr>
        <w:t xml:space="preserve"> рачуна на име купљене робе </w:t>
      </w:r>
      <w:r w:rsidR="00DF5942" w:rsidRPr="00B515A2">
        <w:rPr>
          <w:b/>
          <w:lang w:val="sr-Cyrl-CS"/>
        </w:rPr>
        <w:t xml:space="preserve">или оверен уговор о купопродаји робе </w:t>
      </w:r>
      <w:r w:rsidR="00242E32" w:rsidRPr="00B515A2">
        <w:rPr>
          <w:b/>
          <w:lang w:val="sr-Cyrl-CS"/>
        </w:rPr>
        <w:t>која је</w:t>
      </w:r>
      <w:r w:rsidRPr="00B515A2">
        <w:rPr>
          <w:b/>
          <w:lang w:val="sr-Cyrl-CS"/>
        </w:rPr>
        <w:t xml:space="preserve"> предмет инвестиције</w:t>
      </w:r>
      <w:r w:rsidR="00DF5942" w:rsidRPr="00B515A2">
        <w:rPr>
          <w:b/>
          <w:lang w:val="sr-Cyrl-CS"/>
        </w:rPr>
        <w:t>.</w:t>
      </w:r>
    </w:p>
    <w:p w:rsidR="00112E64" w:rsidRPr="00B515A2" w:rsidRDefault="00112E64" w:rsidP="00E1548B">
      <w:pPr>
        <w:pStyle w:val="Default"/>
        <w:ind w:firstLine="360"/>
        <w:jc w:val="both"/>
        <w:rPr>
          <w:lang w:val="sr-Cyrl-CS"/>
        </w:rPr>
      </w:pPr>
    </w:p>
    <w:p w:rsidR="009B366E" w:rsidRPr="00B515A2" w:rsidRDefault="009A2DC4" w:rsidP="00E1548B">
      <w:pPr>
        <w:pStyle w:val="Default"/>
        <w:ind w:firstLine="360"/>
        <w:jc w:val="both"/>
        <w:rPr>
          <w:rStyle w:val="Podrazumevanifontpasusa"/>
          <w:lang w:val="sr-Cyrl-CS"/>
        </w:rPr>
      </w:pPr>
      <w:r w:rsidRPr="00B515A2">
        <w:rPr>
          <w:rStyle w:val="Podrazumevanifontpasusa"/>
        </w:rPr>
        <w:t xml:space="preserve">Корисници </w:t>
      </w:r>
      <w:r w:rsidR="00E1548B" w:rsidRPr="00B515A2">
        <w:rPr>
          <w:rStyle w:val="Podrazumevanifontpasusa"/>
          <w:lang w:val="sr-Cyrl-CS"/>
        </w:rPr>
        <w:t xml:space="preserve"> </w:t>
      </w:r>
      <w:r w:rsidRPr="00B515A2">
        <w:rPr>
          <w:rStyle w:val="Podrazumevanifontpasusa"/>
        </w:rPr>
        <w:t>могу</w:t>
      </w:r>
      <w:r w:rsidR="00E1548B" w:rsidRPr="00B515A2">
        <w:rPr>
          <w:rStyle w:val="Podrazumevanifontpasusa"/>
          <w:lang w:val="sr-Cyrl-CS"/>
        </w:rPr>
        <w:t xml:space="preserve"> </w:t>
      </w:r>
      <w:r w:rsidRPr="00B515A2">
        <w:rPr>
          <w:rStyle w:val="Podrazumevanifontpasusa"/>
        </w:rPr>
        <w:t xml:space="preserve"> подносити пријаве </w:t>
      </w:r>
      <w:r w:rsidR="00E1548B" w:rsidRPr="00B515A2">
        <w:rPr>
          <w:rStyle w:val="Podrazumevanifontpasusa"/>
          <w:lang w:val="sr-Cyrl-CS"/>
        </w:rPr>
        <w:t xml:space="preserve"> </w:t>
      </w:r>
      <w:r w:rsidR="00E1548B" w:rsidRPr="00B515A2">
        <w:rPr>
          <w:rStyle w:val="Podrazumevanifontpasusa"/>
        </w:rPr>
        <w:t xml:space="preserve">са </w:t>
      </w:r>
      <w:r w:rsidR="00E1548B" w:rsidRPr="00B515A2">
        <w:rPr>
          <w:rStyle w:val="Podrazumevanifontpasusa"/>
          <w:lang w:val="sr-Cyrl-CS"/>
        </w:rPr>
        <w:t xml:space="preserve"> </w:t>
      </w:r>
      <w:r w:rsidR="00E1548B" w:rsidRPr="00B515A2">
        <w:rPr>
          <w:rStyle w:val="Podrazumevanifontpasusa"/>
        </w:rPr>
        <w:t xml:space="preserve">потребном </w:t>
      </w:r>
      <w:r w:rsidR="00E1548B" w:rsidRPr="00B515A2">
        <w:rPr>
          <w:rStyle w:val="Podrazumevanifontpasusa"/>
          <w:lang w:val="sr-Cyrl-CS"/>
        </w:rPr>
        <w:t xml:space="preserve"> </w:t>
      </w:r>
      <w:r w:rsidR="00E1548B" w:rsidRPr="00B515A2">
        <w:rPr>
          <w:rStyle w:val="Podrazumevanifontpasusa"/>
        </w:rPr>
        <w:t>документацијом</w:t>
      </w:r>
      <w:r w:rsidR="00E1548B" w:rsidRPr="00B515A2">
        <w:rPr>
          <w:rStyle w:val="Podrazumevanifontpasusa"/>
          <w:lang w:val="sr-Cyrl-CS"/>
        </w:rPr>
        <w:t xml:space="preserve"> </w:t>
      </w:r>
      <w:r w:rsidR="00E1548B" w:rsidRPr="00B515A2">
        <w:rPr>
          <w:rStyle w:val="Podrazumevanifontpasusa"/>
        </w:rPr>
        <w:t xml:space="preserve"> до</w:t>
      </w:r>
      <w:r w:rsidR="00E1548B" w:rsidRPr="00B515A2">
        <w:rPr>
          <w:rStyle w:val="Podrazumevanifontpasusa"/>
          <w:lang w:val="sr-Cyrl-CS"/>
        </w:rPr>
        <w:t xml:space="preserve"> </w:t>
      </w:r>
      <w:r w:rsidR="002952DA" w:rsidRPr="00B515A2">
        <w:rPr>
          <w:rStyle w:val="Podrazumevanifontpasusa"/>
          <w:lang w:val="sr-Cyrl-CS"/>
        </w:rPr>
        <w:t xml:space="preserve">утрошка средстава </w:t>
      </w:r>
      <w:r w:rsidR="008400FD" w:rsidRPr="00B515A2">
        <w:rPr>
          <w:rStyle w:val="Podrazumevanifontpasusa"/>
          <w:lang w:val="sr-Cyrl-CS"/>
        </w:rPr>
        <w:t xml:space="preserve">предвиђених за ову намену у </w:t>
      </w:r>
      <w:r w:rsidR="00B515A2" w:rsidRPr="00B515A2">
        <w:rPr>
          <w:rStyle w:val="Podrazumevanifontpasusa"/>
          <w:lang w:val="sr-Cyrl-CS"/>
        </w:rPr>
        <w:t>2018</w:t>
      </w:r>
      <w:r w:rsidR="00CF38FB" w:rsidRPr="00B515A2">
        <w:rPr>
          <w:rStyle w:val="Podrazumevanifontpasusa"/>
          <w:lang w:val="sr-Cyrl-CS"/>
        </w:rPr>
        <w:t>.</w:t>
      </w:r>
      <w:r w:rsidR="002952DA" w:rsidRPr="00B515A2">
        <w:rPr>
          <w:rStyle w:val="Podrazumevanifontpasusa"/>
          <w:lang w:val="sr-Cyrl-CS"/>
        </w:rPr>
        <w:t xml:space="preserve"> </w:t>
      </w:r>
      <w:r w:rsidR="002952DA" w:rsidRPr="00B515A2">
        <w:rPr>
          <w:rStyle w:val="Podrazumevanifontpasusa"/>
        </w:rPr>
        <w:t>годин</w:t>
      </w:r>
      <w:r w:rsidR="002952DA" w:rsidRPr="00B515A2">
        <w:rPr>
          <w:rStyle w:val="Podrazumevanifontpasusa"/>
          <w:lang w:val="sr-Cyrl-CS"/>
        </w:rPr>
        <w:t>и</w:t>
      </w:r>
      <w:r w:rsidR="005E27C3" w:rsidRPr="00B515A2">
        <w:rPr>
          <w:rStyle w:val="Podrazumevanifontpasusa"/>
          <w:lang w:val="sr-Cyrl-CS"/>
        </w:rPr>
        <w:t xml:space="preserve"> </w:t>
      </w:r>
      <w:r w:rsidR="00E1548B" w:rsidRPr="00B515A2">
        <w:rPr>
          <w:rStyle w:val="Podrazumevanifontpasusa"/>
          <w:lang w:val="sr-Cyrl-CS"/>
        </w:rPr>
        <w:t xml:space="preserve"> </w:t>
      </w:r>
      <w:r w:rsidR="005E27C3" w:rsidRPr="00B515A2">
        <w:rPr>
          <w:rStyle w:val="Podrazumevanifontpasusa"/>
          <w:lang w:val="sr-Cyrl-CS"/>
        </w:rPr>
        <w:t>на</w:t>
      </w:r>
      <w:r w:rsidR="00E1548B" w:rsidRPr="00B515A2">
        <w:rPr>
          <w:rStyle w:val="Podrazumevanifontpasusa"/>
          <w:lang w:val="sr-Cyrl-CS"/>
        </w:rPr>
        <w:t xml:space="preserve"> </w:t>
      </w:r>
      <w:r w:rsidR="005E27C3" w:rsidRPr="00B515A2">
        <w:rPr>
          <w:rStyle w:val="Podrazumevanifontpasusa"/>
          <w:lang w:val="sr-Cyrl-CS"/>
        </w:rPr>
        <w:t xml:space="preserve"> писарници </w:t>
      </w:r>
      <w:r w:rsidR="00E1548B" w:rsidRPr="00B515A2">
        <w:rPr>
          <w:rStyle w:val="Podrazumevanifontpasusa"/>
          <w:lang w:val="sr-Cyrl-CS"/>
        </w:rPr>
        <w:t xml:space="preserve"> </w:t>
      </w:r>
      <w:r w:rsidR="005D04C3" w:rsidRPr="00B515A2">
        <w:rPr>
          <w:rStyle w:val="Podrazumevanifontpasusa"/>
          <w:lang w:val="sr-Cyrl-CS"/>
        </w:rPr>
        <w:t>Општинске управе</w:t>
      </w:r>
      <w:r w:rsidR="005E27C3" w:rsidRPr="00B515A2">
        <w:rPr>
          <w:rStyle w:val="Podrazumevanifontpasusa"/>
          <w:lang w:val="sr-Cyrl-CS"/>
        </w:rPr>
        <w:t xml:space="preserve"> </w:t>
      </w:r>
      <w:r w:rsidR="00E1548B" w:rsidRPr="00B515A2">
        <w:rPr>
          <w:rStyle w:val="Podrazumevanifontpasusa"/>
          <w:lang w:val="sr-Cyrl-CS"/>
        </w:rPr>
        <w:t xml:space="preserve"> </w:t>
      </w:r>
      <w:r w:rsidR="00C216B0" w:rsidRPr="00B515A2">
        <w:rPr>
          <w:rStyle w:val="Podrazumevanifontpasusa"/>
          <w:lang w:val="sr-Cyrl-CS"/>
        </w:rPr>
        <w:t>Осечина</w:t>
      </w:r>
      <w:r w:rsidR="00E1548B" w:rsidRPr="00B515A2">
        <w:rPr>
          <w:rStyle w:val="Podrazumevanifontpasusa"/>
          <w:lang w:val="sr-Cyrl-CS"/>
        </w:rPr>
        <w:t xml:space="preserve"> </w:t>
      </w:r>
      <w:r w:rsidR="00C216B0" w:rsidRPr="00B515A2">
        <w:rPr>
          <w:rStyle w:val="Podrazumevanifontpasusa"/>
          <w:lang w:val="sr-Cyrl-CS"/>
        </w:rPr>
        <w:t xml:space="preserve"> </w:t>
      </w:r>
      <w:r w:rsidR="005E27C3" w:rsidRPr="00B515A2">
        <w:rPr>
          <w:rStyle w:val="Podrazumevanifontpasusa"/>
          <w:lang w:val="sr-Cyrl-CS"/>
        </w:rPr>
        <w:t xml:space="preserve">на адреси </w:t>
      </w:r>
      <w:r w:rsidR="00E1548B" w:rsidRPr="00B515A2">
        <w:rPr>
          <w:rStyle w:val="Podrazumevanifontpasusa"/>
          <w:lang w:val="sr-Cyrl-CS"/>
        </w:rPr>
        <w:t xml:space="preserve"> </w:t>
      </w:r>
      <w:r w:rsidR="005E27C3" w:rsidRPr="00B515A2">
        <w:rPr>
          <w:rStyle w:val="Podrazumevanifontpasusa"/>
          <w:lang w:val="sr-Cyrl-CS"/>
        </w:rPr>
        <w:t>Карађорђева 78.</w:t>
      </w:r>
    </w:p>
    <w:p w:rsidR="006E53D3" w:rsidRPr="00B515A2" w:rsidRDefault="006E53D3" w:rsidP="00E1548B">
      <w:pPr>
        <w:pStyle w:val="Default"/>
        <w:ind w:firstLine="360"/>
        <w:jc w:val="both"/>
        <w:rPr>
          <w:rStyle w:val="Podrazumevanifontpasusa"/>
          <w:lang w:val="sr-Cyrl-CS"/>
        </w:rPr>
      </w:pPr>
    </w:p>
    <w:p w:rsidR="006E53D3" w:rsidRPr="00B515A2" w:rsidRDefault="006E53D3" w:rsidP="00E1548B">
      <w:pPr>
        <w:pStyle w:val="Default"/>
        <w:ind w:firstLine="360"/>
        <w:jc w:val="both"/>
        <w:rPr>
          <w:rStyle w:val="Podrazumevanifontpasusa"/>
          <w:lang w:val="sr-Cyrl-CS"/>
        </w:rPr>
      </w:pPr>
    </w:p>
    <w:p w:rsidR="006E53D3" w:rsidRPr="00B515A2" w:rsidRDefault="006E53D3" w:rsidP="00E1548B">
      <w:pPr>
        <w:pStyle w:val="Default"/>
        <w:ind w:firstLine="360"/>
        <w:jc w:val="both"/>
        <w:rPr>
          <w:rStyle w:val="Podrazumevanifontpasusa"/>
          <w:lang w:val="sr-Cyrl-CS"/>
        </w:rPr>
      </w:pPr>
    </w:p>
    <w:p w:rsidR="006E53D3" w:rsidRPr="00B515A2" w:rsidRDefault="006E53D3" w:rsidP="00E1548B">
      <w:pPr>
        <w:pStyle w:val="Default"/>
        <w:ind w:firstLine="360"/>
        <w:jc w:val="both"/>
        <w:rPr>
          <w:rStyle w:val="Podrazumevanifontpasusa"/>
          <w:lang w:val="sr-Cyrl-CS"/>
        </w:rPr>
      </w:pPr>
    </w:p>
    <w:p w:rsidR="006E53D3" w:rsidRPr="00B515A2" w:rsidRDefault="006E53D3" w:rsidP="00E1548B">
      <w:pPr>
        <w:pStyle w:val="Default"/>
        <w:ind w:firstLine="360"/>
        <w:jc w:val="both"/>
        <w:rPr>
          <w:rStyle w:val="Podrazumevanifontpasusa"/>
          <w:lang w:val="sr-Cyrl-CS"/>
        </w:rPr>
      </w:pPr>
    </w:p>
    <w:p w:rsidR="006E53D3" w:rsidRPr="00B515A2" w:rsidRDefault="006E53D3" w:rsidP="00E1548B">
      <w:pPr>
        <w:pStyle w:val="Default"/>
        <w:ind w:firstLine="360"/>
        <w:jc w:val="both"/>
        <w:rPr>
          <w:lang w:val="sr-Cyrl-CS"/>
        </w:rPr>
      </w:pPr>
    </w:p>
    <w:p w:rsidR="00F120CA" w:rsidRPr="00B515A2" w:rsidRDefault="00F120CA">
      <w:pPr>
        <w:pStyle w:val="Default"/>
        <w:ind w:firstLine="709"/>
        <w:jc w:val="both"/>
        <w:rPr>
          <w:lang w:val="sr-Cyrl-CS"/>
        </w:rPr>
      </w:pPr>
    </w:p>
    <w:p w:rsidR="009B366E" w:rsidRPr="00B515A2" w:rsidRDefault="00AA5654">
      <w:pPr>
        <w:pStyle w:val="Default"/>
        <w:ind w:firstLine="709"/>
        <w:jc w:val="both"/>
        <w:rPr>
          <w:rStyle w:val="Podrazumevanifontpasusa"/>
        </w:rPr>
      </w:pPr>
      <w:r w:rsidRPr="00B515A2">
        <w:rPr>
          <w:rStyle w:val="Podrazumevanifontpasusa"/>
        </w:rPr>
        <w:t>Подстицај</w:t>
      </w:r>
      <w:r w:rsidR="009A2DC4" w:rsidRPr="00B515A2">
        <w:rPr>
          <w:rStyle w:val="Podrazumevanifontpasusa"/>
        </w:rPr>
        <w:t>на средства ће се директно преносити на наменски рачун пољопривредног газдинства.</w:t>
      </w:r>
    </w:p>
    <w:p w:rsidR="00075A7E" w:rsidRPr="00B515A2" w:rsidRDefault="00075A7E">
      <w:pPr>
        <w:pStyle w:val="Default"/>
        <w:ind w:firstLine="709"/>
        <w:jc w:val="both"/>
      </w:pPr>
    </w:p>
    <w:p w:rsidR="00112E64" w:rsidRPr="0005127B" w:rsidRDefault="00610DCB">
      <w:pPr>
        <w:pStyle w:val="Default"/>
        <w:ind w:firstLine="709"/>
        <w:jc w:val="both"/>
        <w:rPr>
          <w:b/>
          <w:lang w:val="sr-Cyrl-RS"/>
        </w:rPr>
      </w:pPr>
      <w:r w:rsidRPr="00B515A2">
        <w:rPr>
          <w:b/>
          <w:lang w:val="sr-Cyrl-RS"/>
        </w:rPr>
        <w:t>Конкурс ће бити отворен</w:t>
      </w:r>
      <w:r w:rsidR="00112E64" w:rsidRPr="00B515A2">
        <w:rPr>
          <w:b/>
          <w:lang w:val="sr-Cyrl-RS"/>
        </w:rPr>
        <w:t xml:space="preserve"> </w:t>
      </w:r>
      <w:r w:rsidR="00B515A2" w:rsidRPr="00B515A2">
        <w:rPr>
          <w:b/>
          <w:color w:val="auto"/>
          <w:lang w:val="sr-Cyrl-RS"/>
        </w:rPr>
        <w:t xml:space="preserve">до </w:t>
      </w:r>
      <w:r w:rsidR="0005127B">
        <w:rPr>
          <w:b/>
          <w:color w:val="auto"/>
          <w:lang w:val="sr-Latn-RS"/>
        </w:rPr>
        <w:t xml:space="preserve">22. </w:t>
      </w:r>
      <w:r w:rsidR="0005127B">
        <w:rPr>
          <w:b/>
          <w:color w:val="auto"/>
          <w:lang w:val="sr-Cyrl-RS"/>
        </w:rPr>
        <w:t xml:space="preserve">јуна </w:t>
      </w:r>
      <w:r w:rsidR="00B515A2" w:rsidRPr="00B515A2">
        <w:rPr>
          <w:b/>
          <w:color w:val="auto"/>
        </w:rPr>
        <w:t>2018</w:t>
      </w:r>
      <w:r w:rsidR="00424455" w:rsidRPr="00B515A2">
        <w:rPr>
          <w:b/>
          <w:color w:val="auto"/>
        </w:rPr>
        <w:t>.</w:t>
      </w:r>
      <w:r w:rsidR="0005127B">
        <w:rPr>
          <w:b/>
          <w:color w:val="auto"/>
          <w:lang w:val="sr-Cyrl-RS"/>
        </w:rPr>
        <w:t>године</w:t>
      </w:r>
    </w:p>
    <w:p w:rsidR="00112E64" w:rsidRPr="00B515A2" w:rsidRDefault="00112E64">
      <w:pPr>
        <w:pStyle w:val="Default"/>
        <w:ind w:firstLine="709"/>
        <w:jc w:val="both"/>
        <w:rPr>
          <w:lang w:val="sr-Cyrl-RS"/>
        </w:rPr>
      </w:pPr>
    </w:p>
    <w:p w:rsidR="00075A7E" w:rsidRPr="00B515A2" w:rsidRDefault="00075A7E" w:rsidP="00075A7E">
      <w:pPr>
        <w:ind w:firstLine="720"/>
        <w:jc w:val="both"/>
        <w:rPr>
          <w:rFonts w:cs="Times New Roman"/>
          <w:lang w:val="sr-Cyrl-CS"/>
        </w:rPr>
      </w:pPr>
      <w:r w:rsidRPr="00B515A2">
        <w:rPr>
          <w:rFonts w:cs="Times New Roman"/>
          <w:lang w:val="sr-Cyrl-CS"/>
        </w:rPr>
        <w:t xml:space="preserve">Рок за подношење приговора је </w:t>
      </w:r>
      <w:r w:rsidR="00C90A46" w:rsidRPr="00B515A2">
        <w:rPr>
          <w:rFonts w:cs="Times New Roman"/>
        </w:rPr>
        <w:t>7 (</w:t>
      </w:r>
      <w:r w:rsidRPr="00B515A2">
        <w:rPr>
          <w:rFonts w:cs="Times New Roman"/>
          <w:lang w:val="sr-Cyrl-CS"/>
        </w:rPr>
        <w:t>седам</w:t>
      </w:r>
      <w:r w:rsidR="00C90A46" w:rsidRPr="00B515A2">
        <w:rPr>
          <w:rFonts w:cs="Times New Roman"/>
        </w:rPr>
        <w:t>)</w:t>
      </w:r>
      <w:r w:rsidRPr="00B515A2">
        <w:rPr>
          <w:rFonts w:cs="Times New Roman"/>
          <w:lang w:val="sr-Cyrl-CS"/>
        </w:rPr>
        <w:t xml:space="preserve"> дана од дана објављивања резултата конкурса на огласној табли.</w:t>
      </w:r>
    </w:p>
    <w:p w:rsidR="00347DF4" w:rsidRPr="00B515A2" w:rsidRDefault="00347DF4" w:rsidP="00075A7E">
      <w:pPr>
        <w:ind w:firstLine="720"/>
        <w:jc w:val="both"/>
        <w:rPr>
          <w:rFonts w:cs="Times New Roman"/>
          <w:lang w:val="sr-Cyrl-CS"/>
        </w:rPr>
      </w:pPr>
    </w:p>
    <w:p w:rsidR="009B366E" w:rsidRPr="00B515A2" w:rsidRDefault="009B366E" w:rsidP="001867C0">
      <w:pPr>
        <w:pStyle w:val="Default"/>
        <w:ind w:firstLine="709"/>
        <w:jc w:val="both"/>
        <w:rPr>
          <w:b/>
          <w:bCs/>
        </w:rPr>
      </w:pPr>
    </w:p>
    <w:p w:rsidR="001142F3" w:rsidRPr="00B515A2" w:rsidRDefault="001142F3" w:rsidP="001142F3">
      <w:pPr>
        <w:pStyle w:val="Standard"/>
        <w:jc w:val="center"/>
        <w:rPr>
          <w:rStyle w:val="Podrazumevanifontpasusa"/>
          <w:rFonts w:cs="Times New Roman"/>
          <w:bCs/>
        </w:rPr>
      </w:pPr>
    </w:p>
    <w:p w:rsidR="009B366E" w:rsidRPr="00B515A2" w:rsidRDefault="001142F3" w:rsidP="00CF38FB">
      <w:pPr>
        <w:pStyle w:val="Standard"/>
        <w:jc w:val="center"/>
        <w:rPr>
          <w:rFonts w:cs="Times New Roman"/>
        </w:rPr>
      </w:pPr>
      <w:r w:rsidRPr="00B515A2">
        <w:rPr>
          <w:rStyle w:val="Podrazumevanifontpasusa"/>
          <w:rFonts w:cs="Times New Roman"/>
          <w:bCs/>
        </w:rPr>
        <w:t>ОПШТИНСКО ВЕЋE</w:t>
      </w:r>
      <w:r w:rsidRPr="00B515A2">
        <w:rPr>
          <w:rStyle w:val="Podrazumevanifontpasusa"/>
          <w:rFonts w:cs="Times New Roman"/>
          <w:bCs/>
          <w:lang w:val="sr-Cyrl-CS"/>
        </w:rPr>
        <w:t xml:space="preserve"> ОПШТИНЕ ОСЕЧИНА</w:t>
      </w:r>
    </w:p>
    <w:p w:rsidR="009B366E" w:rsidRPr="00B515A2" w:rsidRDefault="00B90BAB" w:rsidP="00CF38FB">
      <w:pPr>
        <w:jc w:val="center"/>
        <w:rPr>
          <w:rFonts w:cs="Times New Roman"/>
          <w:lang w:val="sr-Cyrl-CS"/>
        </w:rPr>
      </w:pPr>
      <w:r>
        <w:rPr>
          <w:bCs/>
          <w:u w:val="single"/>
        </w:rPr>
        <w:t>Број:</w:t>
      </w:r>
      <w:r>
        <w:rPr>
          <w:bCs/>
          <w:u w:val="single"/>
          <w:lang w:val="sr-Cyrl-RS"/>
        </w:rPr>
        <w:t xml:space="preserve"> _</w:t>
      </w:r>
      <w:r>
        <w:rPr>
          <w:bCs/>
          <w:u w:val="single"/>
          <w:lang w:val="sr-Latn-RS"/>
        </w:rPr>
        <w:t>060-21</w:t>
      </w:r>
      <w:r w:rsidR="0005127B">
        <w:rPr>
          <w:bCs/>
          <w:u w:val="single"/>
          <w:lang w:val="sr-Latn-RS"/>
        </w:rPr>
        <w:t>/2018</w:t>
      </w:r>
      <w:r>
        <w:rPr>
          <w:bCs/>
          <w:u w:val="single"/>
          <w:lang w:val="sr-Cyrl-RS"/>
        </w:rPr>
        <w:t>___ , дана _</w:t>
      </w:r>
      <w:r>
        <w:rPr>
          <w:bCs/>
          <w:u w:val="single"/>
          <w:lang w:val="sr-Latn-RS"/>
        </w:rPr>
        <w:t>30.05.2018.</w:t>
      </w:r>
      <w:r>
        <w:rPr>
          <w:bCs/>
          <w:u w:val="single"/>
          <w:lang w:val="sr-Cyrl-RS"/>
        </w:rPr>
        <w:t xml:space="preserve"> године</w:t>
      </w:r>
    </w:p>
    <w:p w:rsidR="001142F3" w:rsidRPr="00B515A2" w:rsidRDefault="001142F3">
      <w:pPr>
        <w:rPr>
          <w:rFonts w:cs="Times New Roman"/>
          <w:lang w:val="sr-Cyrl-CS"/>
        </w:rPr>
      </w:pPr>
    </w:p>
    <w:p w:rsidR="001142F3" w:rsidRPr="00B515A2" w:rsidRDefault="001142F3">
      <w:pPr>
        <w:rPr>
          <w:rFonts w:cs="Times New Roman"/>
          <w:lang w:val="sr-Cyrl-CS"/>
        </w:rPr>
      </w:pPr>
    </w:p>
    <w:p w:rsidR="009B366E" w:rsidRPr="00B515A2" w:rsidRDefault="009A2DC4" w:rsidP="00B515A2">
      <w:pPr>
        <w:jc w:val="both"/>
        <w:rPr>
          <w:rFonts w:cs="Times New Roman"/>
        </w:rPr>
      </w:pPr>
      <w:r w:rsidRPr="00B515A2">
        <w:rPr>
          <w:rStyle w:val="Podrazumevanifontpasusa"/>
          <w:rFonts w:cs="Times New Roman"/>
          <w:bCs/>
        </w:rPr>
        <w:t xml:space="preserve">     </w:t>
      </w:r>
      <w:r w:rsidRPr="00B515A2">
        <w:rPr>
          <w:rStyle w:val="Podrazumevanifontpasusa"/>
          <w:rFonts w:cs="Times New Roman"/>
          <w:bCs/>
        </w:rPr>
        <w:tab/>
      </w:r>
      <w:r w:rsidRPr="00B515A2">
        <w:rPr>
          <w:rStyle w:val="Podrazumevanifontpasusa"/>
          <w:rFonts w:cs="Times New Roman"/>
          <w:bCs/>
        </w:rPr>
        <w:tab/>
      </w:r>
      <w:r w:rsidRPr="00B515A2">
        <w:rPr>
          <w:rStyle w:val="Podrazumevanifontpasusa"/>
          <w:rFonts w:cs="Times New Roman"/>
          <w:bCs/>
        </w:rPr>
        <w:tab/>
      </w:r>
      <w:r w:rsidRPr="00B515A2">
        <w:rPr>
          <w:rStyle w:val="Podrazumevanifontpasusa"/>
          <w:rFonts w:cs="Times New Roman"/>
          <w:bCs/>
        </w:rPr>
        <w:tab/>
      </w:r>
      <w:r w:rsidRPr="00B515A2">
        <w:rPr>
          <w:rStyle w:val="Podrazumevanifontpasusa"/>
          <w:rFonts w:cs="Times New Roman"/>
          <w:bCs/>
        </w:rPr>
        <w:tab/>
        <w:t xml:space="preserve">                      </w:t>
      </w:r>
      <w:r w:rsidR="004C3AA8" w:rsidRPr="00B515A2">
        <w:rPr>
          <w:rStyle w:val="Podrazumevanifontpasusa"/>
          <w:rFonts w:cs="Times New Roman"/>
          <w:bCs/>
        </w:rPr>
        <w:t xml:space="preserve">                          </w:t>
      </w:r>
      <w:r w:rsidR="004C5ECB" w:rsidRPr="00B515A2">
        <w:rPr>
          <w:rStyle w:val="Podrazumevanifontpasusa"/>
          <w:rFonts w:cs="Times New Roman"/>
          <w:bCs/>
          <w:lang w:val="sr-Cyrl-RS"/>
        </w:rPr>
        <w:t xml:space="preserve">   </w:t>
      </w:r>
      <w:r w:rsidR="004C3AA8" w:rsidRPr="00B515A2">
        <w:rPr>
          <w:rStyle w:val="Podrazumevanifontpasusa"/>
          <w:rFonts w:cs="Times New Roman"/>
          <w:bCs/>
        </w:rPr>
        <w:t xml:space="preserve"> </w:t>
      </w:r>
      <w:r w:rsidR="00B515A2">
        <w:rPr>
          <w:rStyle w:val="Podrazumevanifontpasusa"/>
          <w:rFonts w:cs="Times New Roman"/>
          <w:bCs/>
          <w:lang w:val="sr-Cyrl-RS"/>
        </w:rPr>
        <w:t xml:space="preserve">   </w:t>
      </w:r>
      <w:r w:rsidR="004C5ECB" w:rsidRPr="00B515A2">
        <w:rPr>
          <w:rStyle w:val="Podrazumevanifontpasusa"/>
          <w:rFonts w:cs="Times New Roman"/>
          <w:bCs/>
          <w:lang w:val="sr-Cyrl-RS"/>
        </w:rPr>
        <w:t>ОПШТИНСКО ВЕЋЕ</w:t>
      </w:r>
      <w:r w:rsidRPr="00B515A2">
        <w:rPr>
          <w:rStyle w:val="Podrazumevanifontpasusa"/>
          <w:rFonts w:cs="Times New Roman"/>
          <w:bCs/>
        </w:rPr>
        <w:t xml:space="preserve">                            </w:t>
      </w:r>
    </w:p>
    <w:p w:rsidR="009B366E" w:rsidRPr="00B515A2" w:rsidRDefault="009A2DC4">
      <w:pPr>
        <w:ind w:firstLine="709"/>
        <w:rPr>
          <w:rStyle w:val="Podrazumevanifontpasusa"/>
          <w:rFonts w:cs="Times New Roman"/>
          <w:bCs/>
          <w:lang w:val="sr-Cyrl-CS"/>
        </w:rPr>
      </w:pPr>
      <w:r w:rsidRPr="00B515A2">
        <w:rPr>
          <w:rStyle w:val="Podrazumevanifontpasusa"/>
          <w:rFonts w:cs="Times New Roman"/>
          <w:bCs/>
        </w:rPr>
        <w:tab/>
      </w:r>
      <w:r w:rsidR="00A02A54" w:rsidRPr="00B515A2">
        <w:rPr>
          <w:rStyle w:val="Podrazumevanifontpasusa"/>
          <w:rFonts w:cs="Times New Roman"/>
          <w:bCs/>
        </w:rPr>
        <w:t xml:space="preserve"> </w:t>
      </w:r>
      <w:r w:rsidR="004C3AA8" w:rsidRPr="00B515A2">
        <w:rPr>
          <w:rStyle w:val="Podrazumevanifontpasusa"/>
          <w:rFonts w:cs="Times New Roman"/>
          <w:bCs/>
        </w:rPr>
        <w:tab/>
      </w:r>
      <w:r w:rsidR="004C3AA8" w:rsidRPr="00B515A2">
        <w:rPr>
          <w:rStyle w:val="Podrazumevanifontpasusa"/>
          <w:rFonts w:cs="Times New Roman"/>
          <w:bCs/>
        </w:rPr>
        <w:tab/>
      </w:r>
      <w:r w:rsidR="004C3AA8" w:rsidRPr="00B515A2">
        <w:rPr>
          <w:rStyle w:val="Podrazumevanifontpasusa"/>
          <w:rFonts w:cs="Times New Roman"/>
          <w:bCs/>
        </w:rPr>
        <w:tab/>
      </w:r>
      <w:r w:rsidR="004C3AA8" w:rsidRPr="00B515A2">
        <w:rPr>
          <w:rStyle w:val="Podrazumevanifontpasusa"/>
          <w:rFonts w:cs="Times New Roman"/>
          <w:bCs/>
          <w:lang w:val="sr-Cyrl-CS"/>
        </w:rPr>
        <w:t xml:space="preserve">     </w:t>
      </w:r>
    </w:p>
    <w:p w:rsidR="001142F3" w:rsidRPr="00B515A2" w:rsidRDefault="004C3AA8">
      <w:pPr>
        <w:ind w:firstLine="709"/>
        <w:rPr>
          <w:rStyle w:val="Podrazumevanifontpasusa"/>
          <w:rFonts w:cs="Times New Roman"/>
          <w:bCs/>
          <w:lang w:val="sr-Cyrl-CS"/>
        </w:rPr>
      </w:pPr>
      <w:r w:rsidRPr="00B515A2">
        <w:rPr>
          <w:rStyle w:val="Podrazumevanifontpasusa"/>
          <w:rFonts w:cs="Times New Roman"/>
          <w:bCs/>
          <w:lang w:val="sr-Cyrl-CS"/>
        </w:rPr>
        <w:tab/>
      </w:r>
      <w:r w:rsidRPr="00B515A2">
        <w:rPr>
          <w:rStyle w:val="Podrazumevanifontpasusa"/>
          <w:rFonts w:cs="Times New Roman"/>
          <w:bCs/>
          <w:lang w:val="sr-Cyrl-CS"/>
        </w:rPr>
        <w:tab/>
      </w:r>
      <w:r w:rsidRPr="00B515A2">
        <w:rPr>
          <w:rStyle w:val="Podrazumevanifontpasusa"/>
          <w:rFonts w:cs="Times New Roman"/>
          <w:bCs/>
          <w:lang w:val="sr-Cyrl-CS"/>
        </w:rPr>
        <w:tab/>
      </w:r>
      <w:r w:rsidRPr="00B515A2">
        <w:rPr>
          <w:rStyle w:val="Podrazumevanifontpasusa"/>
          <w:rFonts w:cs="Times New Roman"/>
          <w:bCs/>
          <w:lang w:val="sr-Cyrl-CS"/>
        </w:rPr>
        <w:tab/>
      </w:r>
      <w:r w:rsidRPr="00B515A2">
        <w:rPr>
          <w:rStyle w:val="Podrazumevanifontpasusa"/>
          <w:rFonts w:cs="Times New Roman"/>
          <w:bCs/>
          <w:lang w:val="sr-Cyrl-CS"/>
        </w:rPr>
        <w:tab/>
      </w:r>
      <w:r w:rsidRPr="00B515A2">
        <w:rPr>
          <w:rStyle w:val="Podrazumevanifontpasusa"/>
          <w:rFonts w:cs="Times New Roman"/>
          <w:bCs/>
          <w:lang w:val="sr-Cyrl-CS"/>
        </w:rPr>
        <w:tab/>
      </w:r>
      <w:r w:rsidRPr="00B515A2">
        <w:rPr>
          <w:rStyle w:val="Podrazumevanifontpasusa"/>
          <w:rFonts w:cs="Times New Roman"/>
          <w:bCs/>
          <w:lang w:val="sr-Cyrl-CS"/>
        </w:rPr>
        <w:tab/>
      </w:r>
      <w:r w:rsidRPr="00B515A2">
        <w:rPr>
          <w:rStyle w:val="Podrazumevanifontpasusa"/>
          <w:rFonts w:cs="Times New Roman"/>
          <w:bCs/>
          <w:lang w:val="sr-Cyrl-CS"/>
        </w:rPr>
        <w:tab/>
      </w:r>
      <w:r w:rsidR="00B515A2" w:rsidRPr="00B515A2">
        <w:rPr>
          <w:rStyle w:val="Podrazumevanifontpasusa"/>
          <w:rFonts w:cs="Times New Roman"/>
          <w:bCs/>
          <w:lang w:val="sr-Cyrl-CS"/>
        </w:rPr>
        <w:t xml:space="preserve">             </w:t>
      </w:r>
      <w:r w:rsidR="004C5ECB" w:rsidRPr="00B515A2">
        <w:rPr>
          <w:rStyle w:val="Podrazumevanifontpasusa"/>
          <w:rFonts w:cs="Times New Roman"/>
          <w:bCs/>
          <w:lang w:val="sr-Cyrl-CS"/>
        </w:rPr>
        <w:t>ПРЕДСЕДНИК</w:t>
      </w:r>
      <w:r w:rsidR="001142F3" w:rsidRPr="00B515A2">
        <w:rPr>
          <w:rStyle w:val="Podrazumevanifontpasusa"/>
          <w:rFonts w:cs="Times New Roman"/>
          <w:bCs/>
          <w:lang w:val="sr-Cyrl-CS"/>
        </w:rPr>
        <w:t xml:space="preserve"> </w:t>
      </w:r>
    </w:p>
    <w:p w:rsidR="004C3AA8" w:rsidRPr="00B515A2" w:rsidRDefault="001142F3">
      <w:pPr>
        <w:ind w:firstLine="709"/>
        <w:rPr>
          <w:rStyle w:val="Podrazumevanifontpasusa"/>
          <w:rFonts w:cs="Times New Roman"/>
          <w:bCs/>
        </w:rPr>
      </w:pPr>
      <w:r w:rsidRPr="00B515A2">
        <w:rPr>
          <w:rStyle w:val="Podrazumevanifontpasusa"/>
          <w:rFonts w:cs="Times New Roman"/>
          <w:bCs/>
          <w:lang w:val="sr-Cyrl-CS"/>
        </w:rPr>
        <w:t xml:space="preserve"> </w:t>
      </w:r>
      <w:r w:rsidRPr="00B515A2">
        <w:rPr>
          <w:rStyle w:val="Podrazumevanifontpasusa"/>
          <w:rFonts w:cs="Times New Roman"/>
          <w:bCs/>
          <w:lang w:val="sr-Cyrl-CS"/>
        </w:rPr>
        <w:tab/>
      </w:r>
      <w:r w:rsidRPr="00B515A2">
        <w:rPr>
          <w:rStyle w:val="Podrazumevanifontpasusa"/>
          <w:rFonts w:cs="Times New Roman"/>
          <w:bCs/>
          <w:lang w:val="sr-Cyrl-CS"/>
        </w:rPr>
        <w:tab/>
      </w:r>
      <w:r w:rsidRPr="00B515A2">
        <w:rPr>
          <w:rStyle w:val="Podrazumevanifontpasusa"/>
          <w:rFonts w:cs="Times New Roman"/>
          <w:bCs/>
          <w:lang w:val="sr-Cyrl-CS"/>
        </w:rPr>
        <w:tab/>
      </w:r>
      <w:r w:rsidRPr="00B515A2">
        <w:rPr>
          <w:rStyle w:val="Podrazumevanifontpasusa"/>
          <w:rFonts w:cs="Times New Roman"/>
          <w:bCs/>
          <w:lang w:val="sr-Cyrl-CS"/>
        </w:rPr>
        <w:tab/>
      </w:r>
      <w:r w:rsidRPr="00B515A2">
        <w:rPr>
          <w:rStyle w:val="Podrazumevanifontpasusa"/>
          <w:rFonts w:cs="Times New Roman"/>
          <w:bCs/>
          <w:lang w:val="sr-Cyrl-CS"/>
        </w:rPr>
        <w:tab/>
      </w:r>
      <w:r w:rsidRPr="00B515A2">
        <w:rPr>
          <w:rStyle w:val="Podrazumevanifontpasusa"/>
          <w:rFonts w:cs="Times New Roman"/>
          <w:bCs/>
          <w:lang w:val="sr-Cyrl-CS"/>
        </w:rPr>
        <w:tab/>
      </w:r>
      <w:r w:rsidRPr="00B515A2">
        <w:rPr>
          <w:rStyle w:val="Podrazumevanifontpasusa"/>
          <w:rFonts w:cs="Times New Roman"/>
          <w:bCs/>
          <w:lang w:val="sr-Cyrl-CS"/>
        </w:rPr>
        <w:tab/>
      </w:r>
      <w:r w:rsidR="008400FD" w:rsidRPr="00B515A2">
        <w:rPr>
          <w:rStyle w:val="Podrazumevanifontpasusa"/>
          <w:rFonts w:cs="Times New Roman"/>
          <w:bCs/>
          <w:lang w:val="sr-Cyrl-CS"/>
        </w:rPr>
        <w:t xml:space="preserve">              </w:t>
      </w:r>
      <w:r w:rsidR="00B515A2" w:rsidRPr="00B515A2">
        <w:rPr>
          <w:rStyle w:val="Podrazumevanifontpasusa"/>
          <w:rFonts w:cs="Times New Roman"/>
          <w:bCs/>
          <w:lang w:val="sr-Cyrl-CS"/>
        </w:rPr>
        <w:t xml:space="preserve">     </w:t>
      </w:r>
      <w:r w:rsidR="00154F98">
        <w:rPr>
          <w:rStyle w:val="Podrazumevanifontpasusa"/>
          <w:rFonts w:cs="Times New Roman"/>
          <w:bCs/>
          <w:lang w:val="sr-Cyrl-CS"/>
        </w:rPr>
        <w:t xml:space="preserve">  </w:t>
      </w:r>
      <w:bookmarkStart w:id="0" w:name="_GoBack"/>
      <w:bookmarkEnd w:id="0"/>
      <w:r w:rsidR="007E125C" w:rsidRPr="00B515A2">
        <w:rPr>
          <w:rStyle w:val="Podrazumevanifontpasusa"/>
          <w:rFonts w:cs="Times New Roman"/>
          <w:bCs/>
          <w:lang w:val="sr-Cyrl-CS"/>
        </w:rPr>
        <w:t>Драган Алексић</w:t>
      </w:r>
      <w:r w:rsidR="008A088A" w:rsidRPr="00B515A2">
        <w:rPr>
          <w:rStyle w:val="Podrazumevanifontpasusa"/>
          <w:rFonts w:cs="Times New Roman"/>
          <w:bCs/>
        </w:rPr>
        <w:t xml:space="preserve"> </w:t>
      </w:r>
      <w:r w:rsidR="00154F98">
        <w:rPr>
          <w:rStyle w:val="Podrazumevanifontpasusa"/>
          <w:rFonts w:cs="Times New Roman"/>
          <w:bCs/>
          <w:lang w:val="sr-Cyrl-RS"/>
        </w:rPr>
        <w:t>с.р.</w:t>
      </w:r>
      <w:r w:rsidR="006E53D3" w:rsidRPr="00B515A2">
        <w:rPr>
          <w:rStyle w:val="Podrazumevanifontpasusa"/>
          <w:rFonts w:cs="Times New Roman"/>
          <w:bCs/>
        </w:rPr>
        <w:t xml:space="preserve"> </w:t>
      </w:r>
    </w:p>
    <w:p w:rsidR="00EE322C" w:rsidRPr="00B515A2" w:rsidRDefault="00CF38FB">
      <w:pPr>
        <w:ind w:firstLine="709"/>
        <w:rPr>
          <w:rFonts w:cs="Times New Roman"/>
          <w:lang w:val="sr-Cyrl-CS"/>
        </w:rPr>
      </w:pPr>
      <w:r w:rsidRPr="00B515A2">
        <w:rPr>
          <w:rFonts w:cs="Times New Roman"/>
          <w:lang w:val="sr-Cyrl-CS"/>
        </w:rPr>
        <w:t xml:space="preserve"> </w:t>
      </w:r>
    </w:p>
    <w:p w:rsidR="009B366E" w:rsidRPr="00B515A2" w:rsidRDefault="009A2DC4">
      <w:pPr>
        <w:ind w:firstLine="709"/>
        <w:rPr>
          <w:rFonts w:cs="Times New Roman"/>
          <w:lang w:val="sr-Cyrl-CS"/>
        </w:rPr>
      </w:pPr>
      <w:r w:rsidRPr="00B515A2">
        <w:rPr>
          <w:rStyle w:val="Podrazumevanifontpasusa"/>
          <w:rFonts w:cs="Times New Roman"/>
          <w:b/>
          <w:bCs/>
        </w:rPr>
        <w:tab/>
      </w:r>
      <w:r w:rsidRPr="00B515A2">
        <w:rPr>
          <w:rStyle w:val="Podrazumevanifontpasusa"/>
          <w:rFonts w:cs="Times New Roman"/>
          <w:b/>
          <w:bCs/>
        </w:rPr>
        <w:tab/>
      </w:r>
      <w:r w:rsidRPr="00B515A2">
        <w:rPr>
          <w:rStyle w:val="Podrazumevanifontpasusa"/>
          <w:rFonts w:cs="Times New Roman"/>
          <w:b/>
          <w:bCs/>
        </w:rPr>
        <w:tab/>
      </w:r>
      <w:r w:rsidRPr="00B515A2">
        <w:rPr>
          <w:rStyle w:val="Podrazumevanifontpasusa"/>
          <w:rFonts w:cs="Times New Roman"/>
          <w:b/>
          <w:bCs/>
        </w:rPr>
        <w:tab/>
      </w:r>
      <w:r w:rsidRPr="00B515A2">
        <w:rPr>
          <w:rStyle w:val="Podrazumevanifontpasusa"/>
          <w:rFonts w:cs="Times New Roman"/>
          <w:b/>
          <w:bCs/>
        </w:rPr>
        <w:tab/>
      </w:r>
      <w:r w:rsidRPr="00B515A2">
        <w:rPr>
          <w:rStyle w:val="Podrazumevanifontpasusa"/>
          <w:rFonts w:cs="Times New Roman"/>
          <w:b/>
          <w:bCs/>
        </w:rPr>
        <w:tab/>
      </w:r>
      <w:r w:rsidRPr="00B515A2">
        <w:rPr>
          <w:rStyle w:val="Podrazumevanifontpasusa"/>
          <w:rFonts w:cs="Times New Roman"/>
          <w:b/>
          <w:bCs/>
        </w:rPr>
        <w:tab/>
        <w:t xml:space="preserve">           </w:t>
      </w:r>
      <w:r w:rsidR="004C3AA8" w:rsidRPr="00B515A2">
        <w:rPr>
          <w:rStyle w:val="Podrazumevanifontpasusa"/>
          <w:rFonts w:cs="Times New Roman"/>
          <w:b/>
          <w:bCs/>
          <w:lang w:val="sr-Cyrl-CS"/>
        </w:rPr>
        <w:t xml:space="preserve">      </w:t>
      </w:r>
      <w:r w:rsidRPr="00B515A2">
        <w:rPr>
          <w:rStyle w:val="Podrazumevanifontpasusa"/>
          <w:rFonts w:cs="Times New Roman"/>
          <w:b/>
          <w:bCs/>
        </w:rPr>
        <w:t xml:space="preserve"> </w:t>
      </w:r>
    </w:p>
    <w:p w:rsidR="009B366E" w:rsidRPr="00B515A2" w:rsidRDefault="009A2DC4">
      <w:pPr>
        <w:rPr>
          <w:rFonts w:eastAsia="Times New Roman" w:cs="Times New Roman"/>
          <w:lang w:val="sr-Cyrl-CS"/>
        </w:rPr>
      </w:pPr>
      <w:r w:rsidRPr="00B515A2">
        <w:rPr>
          <w:rFonts w:eastAsia="Times New Roman" w:cs="Times New Roman"/>
        </w:rPr>
        <w:t xml:space="preserve">     </w:t>
      </w:r>
      <w:r w:rsidR="001142F3" w:rsidRPr="00B515A2">
        <w:rPr>
          <w:rFonts w:eastAsia="Times New Roman" w:cs="Times New Roman"/>
          <w:lang w:val="sr-Cyrl-CS"/>
        </w:rPr>
        <w:t xml:space="preserve"> </w:t>
      </w:r>
      <w:r w:rsidR="00420286" w:rsidRPr="00B515A2">
        <w:rPr>
          <w:rFonts w:eastAsia="Times New Roman" w:cs="Times New Roman"/>
          <w:lang w:val="sr-Cyrl-CS"/>
        </w:rPr>
        <w:t xml:space="preserve"> </w:t>
      </w:r>
      <w:r w:rsidR="00A02A54" w:rsidRPr="00B515A2">
        <w:rPr>
          <w:rFonts w:eastAsia="Times New Roman" w:cs="Times New Roman"/>
          <w:lang w:val="sr-Latn-CS"/>
        </w:rPr>
        <w:t xml:space="preserve"> </w:t>
      </w:r>
    </w:p>
    <w:tbl>
      <w:tblPr>
        <w:tblW w:w="12757" w:type="dxa"/>
        <w:tblInd w:w="-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"/>
        <w:gridCol w:w="4498"/>
        <w:gridCol w:w="3606"/>
        <w:gridCol w:w="4010"/>
        <w:gridCol w:w="559"/>
      </w:tblGrid>
      <w:tr w:rsidR="009B366E" w:rsidRPr="00B515A2">
        <w:tc>
          <w:tcPr>
            <w:tcW w:w="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B366E" w:rsidRPr="00B515A2" w:rsidRDefault="009B366E">
            <w:pPr>
              <w:pStyle w:val="a"/>
              <w:snapToGrid w:val="0"/>
              <w:ind w:right="93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04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66E" w:rsidRPr="00B515A2" w:rsidRDefault="009B366E">
            <w:pPr>
              <w:pStyle w:val="a"/>
              <w:snapToGrid w:val="0"/>
              <w:ind w:right="93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69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66E" w:rsidRPr="00B515A2" w:rsidRDefault="009B366E">
            <w:pPr>
              <w:pStyle w:val="a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B366E" w:rsidRPr="00B515A2">
        <w:tc>
          <w:tcPr>
            <w:tcW w:w="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B366E" w:rsidRPr="00B515A2" w:rsidRDefault="009B366E">
            <w:pPr>
              <w:ind w:left="540" w:right="-3013" w:hanging="180"/>
              <w:rPr>
                <w:rFonts w:cs="Times New Roman"/>
              </w:rPr>
            </w:pPr>
          </w:p>
        </w:tc>
        <w:tc>
          <w:tcPr>
            <w:tcW w:w="8104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66E" w:rsidRPr="00B515A2" w:rsidRDefault="009B366E">
            <w:pPr>
              <w:pStyle w:val="a"/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69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66E" w:rsidRPr="00B515A2" w:rsidRDefault="009B366E">
            <w:pPr>
              <w:pStyle w:val="a"/>
              <w:snapToGrid w:val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B366E" w:rsidRPr="00B515A2">
        <w:tc>
          <w:tcPr>
            <w:tcW w:w="458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66E" w:rsidRPr="00B515A2" w:rsidRDefault="009B366E">
            <w:pPr>
              <w:ind w:left="540" w:right="72" w:hanging="180"/>
              <w:jc w:val="center"/>
              <w:rPr>
                <w:rFonts w:cs="Times New Roman"/>
                <w:lang w:eastAsia="hi-IN"/>
              </w:rPr>
            </w:pPr>
          </w:p>
        </w:tc>
        <w:tc>
          <w:tcPr>
            <w:tcW w:w="761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66E" w:rsidRPr="00B515A2" w:rsidRDefault="009B366E">
            <w:pPr>
              <w:ind w:left="540" w:right="72" w:hanging="180"/>
              <w:jc w:val="center"/>
              <w:rPr>
                <w:rFonts w:cs="Times New Roman"/>
              </w:rPr>
            </w:pPr>
          </w:p>
        </w:tc>
        <w:tc>
          <w:tcPr>
            <w:tcW w:w="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B366E" w:rsidRPr="00B515A2" w:rsidRDefault="009B366E">
            <w:pPr>
              <w:ind w:left="540" w:right="72" w:hanging="180"/>
              <w:jc w:val="center"/>
              <w:rPr>
                <w:rFonts w:cs="Times New Roman"/>
              </w:rPr>
            </w:pPr>
          </w:p>
        </w:tc>
      </w:tr>
      <w:tr w:rsidR="009B366E" w:rsidRPr="006E53D3">
        <w:tc>
          <w:tcPr>
            <w:tcW w:w="458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66E" w:rsidRPr="006E53D3" w:rsidRDefault="009B366E">
            <w:pPr>
              <w:ind w:left="540" w:right="72" w:hanging="180"/>
              <w:jc w:val="center"/>
              <w:rPr>
                <w:rFonts w:cs="Times New Roman"/>
                <w:sz w:val="22"/>
                <w:szCs w:val="22"/>
                <w:lang w:eastAsia="hi-IN"/>
              </w:rPr>
            </w:pPr>
          </w:p>
        </w:tc>
        <w:tc>
          <w:tcPr>
            <w:tcW w:w="761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66E" w:rsidRPr="006E53D3" w:rsidRDefault="009B366E">
            <w:pPr>
              <w:snapToGrid w:val="0"/>
              <w:ind w:left="540" w:right="72" w:hanging="18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B366E" w:rsidRPr="006E53D3" w:rsidRDefault="009B366E">
            <w:pPr>
              <w:snapToGrid w:val="0"/>
              <w:ind w:left="540" w:right="72" w:hanging="18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</w:tbl>
    <w:p w:rsidR="009B366E" w:rsidRPr="006E53D3" w:rsidRDefault="009B366E">
      <w:pPr>
        <w:ind w:right="72"/>
        <w:rPr>
          <w:rFonts w:cs="Times New Roman"/>
          <w:sz w:val="22"/>
          <w:szCs w:val="22"/>
        </w:rPr>
      </w:pPr>
    </w:p>
    <w:p w:rsidR="009B366E" w:rsidRPr="006E53D3" w:rsidRDefault="009B366E">
      <w:pPr>
        <w:pStyle w:val="Default"/>
        <w:rPr>
          <w:sz w:val="22"/>
          <w:szCs w:val="22"/>
        </w:rPr>
      </w:pPr>
    </w:p>
    <w:sectPr w:rsidR="009B366E" w:rsidRPr="006E53D3" w:rsidSect="00540631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90E" w:rsidRDefault="009A590E">
      <w:r>
        <w:separator/>
      </w:r>
    </w:p>
  </w:endnote>
  <w:endnote w:type="continuationSeparator" w:id="0">
    <w:p w:rsidR="009A590E" w:rsidRDefault="009A5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</w:font>
  <w:font w:name="Liberation Serif">
    <w:altName w:val="Arial Unicode MS"/>
    <w:charset w:val="80"/>
    <w:family w:val="roman"/>
    <w:pitch w:val="variable"/>
  </w:font>
  <w:font w:name="WenQuanYi Micro Hei">
    <w:altName w:val="Arial Unicode MS"/>
    <w:charset w:val="80"/>
    <w:family w:val="auto"/>
    <w:pitch w:val="variable"/>
  </w:font>
  <w:font w:name="Lohit Hindi">
    <w:altName w:val="Arial Unicode MS"/>
    <w:charset w:val="8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D25110t00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90E" w:rsidRDefault="009A590E">
      <w:r>
        <w:rPr>
          <w:color w:val="000000"/>
        </w:rPr>
        <w:separator/>
      </w:r>
    </w:p>
  </w:footnote>
  <w:footnote w:type="continuationSeparator" w:id="0">
    <w:p w:rsidR="009A590E" w:rsidRDefault="009A5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92ADE"/>
    <w:multiLevelType w:val="hybridMultilevel"/>
    <w:tmpl w:val="6A8E55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7A967AF"/>
    <w:multiLevelType w:val="multilevel"/>
    <w:tmpl w:val="FEC2F90C"/>
    <w:lvl w:ilvl="0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89351F"/>
    <w:multiLevelType w:val="multilevel"/>
    <w:tmpl w:val="6550139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76B42D32"/>
    <w:multiLevelType w:val="multilevel"/>
    <w:tmpl w:val="494C5A12"/>
    <w:lvl w:ilvl="0">
      <w:start w:val="1"/>
      <w:numFmt w:val="decimalZero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6E"/>
    <w:rsid w:val="0005127B"/>
    <w:rsid w:val="00075A7E"/>
    <w:rsid w:val="000A7DDA"/>
    <w:rsid w:val="000B4F29"/>
    <w:rsid w:val="000B5847"/>
    <w:rsid w:val="000D2E14"/>
    <w:rsid w:val="000E55CD"/>
    <w:rsid w:val="00112E64"/>
    <w:rsid w:val="001142F3"/>
    <w:rsid w:val="00130CB5"/>
    <w:rsid w:val="001341A8"/>
    <w:rsid w:val="00145FB6"/>
    <w:rsid w:val="00154F98"/>
    <w:rsid w:val="00162329"/>
    <w:rsid w:val="00163A1C"/>
    <w:rsid w:val="001646CF"/>
    <w:rsid w:val="0018135C"/>
    <w:rsid w:val="001867C0"/>
    <w:rsid w:val="001C4948"/>
    <w:rsid w:val="001E3518"/>
    <w:rsid w:val="00235B4C"/>
    <w:rsid w:val="00240905"/>
    <w:rsid w:val="00242E32"/>
    <w:rsid w:val="002952DA"/>
    <w:rsid w:val="00303DF1"/>
    <w:rsid w:val="0032337A"/>
    <w:rsid w:val="00330F07"/>
    <w:rsid w:val="0033618A"/>
    <w:rsid w:val="00347DF4"/>
    <w:rsid w:val="003766D8"/>
    <w:rsid w:val="00391507"/>
    <w:rsid w:val="00415549"/>
    <w:rsid w:val="00420212"/>
    <w:rsid w:val="00420286"/>
    <w:rsid w:val="0042434A"/>
    <w:rsid w:val="00424455"/>
    <w:rsid w:val="00427885"/>
    <w:rsid w:val="0043147C"/>
    <w:rsid w:val="0045009B"/>
    <w:rsid w:val="00450E2D"/>
    <w:rsid w:val="00463493"/>
    <w:rsid w:val="004715E5"/>
    <w:rsid w:val="00472905"/>
    <w:rsid w:val="00484B5A"/>
    <w:rsid w:val="004A1CCB"/>
    <w:rsid w:val="004A2F9D"/>
    <w:rsid w:val="004C3AA8"/>
    <w:rsid w:val="004C5ECB"/>
    <w:rsid w:val="00540631"/>
    <w:rsid w:val="005A0188"/>
    <w:rsid w:val="005A3BD9"/>
    <w:rsid w:val="005A642B"/>
    <w:rsid w:val="005C2129"/>
    <w:rsid w:val="005C7307"/>
    <w:rsid w:val="005D04C3"/>
    <w:rsid w:val="005E27C3"/>
    <w:rsid w:val="005E5A47"/>
    <w:rsid w:val="00610DCB"/>
    <w:rsid w:val="006918DD"/>
    <w:rsid w:val="006E53D3"/>
    <w:rsid w:val="006F65A3"/>
    <w:rsid w:val="0070584E"/>
    <w:rsid w:val="00746FF5"/>
    <w:rsid w:val="00797921"/>
    <w:rsid w:val="007D63AE"/>
    <w:rsid w:val="007E125C"/>
    <w:rsid w:val="00800FE2"/>
    <w:rsid w:val="00821887"/>
    <w:rsid w:val="00823890"/>
    <w:rsid w:val="00826203"/>
    <w:rsid w:val="008400FD"/>
    <w:rsid w:val="0086405C"/>
    <w:rsid w:val="00877792"/>
    <w:rsid w:val="00892928"/>
    <w:rsid w:val="008A088A"/>
    <w:rsid w:val="008A3BC8"/>
    <w:rsid w:val="00906452"/>
    <w:rsid w:val="009204C2"/>
    <w:rsid w:val="00954581"/>
    <w:rsid w:val="00955842"/>
    <w:rsid w:val="009562A1"/>
    <w:rsid w:val="00974EBF"/>
    <w:rsid w:val="009A2DC4"/>
    <w:rsid w:val="009A590E"/>
    <w:rsid w:val="009B366E"/>
    <w:rsid w:val="009F6A25"/>
    <w:rsid w:val="00A02A54"/>
    <w:rsid w:val="00A179BE"/>
    <w:rsid w:val="00A41566"/>
    <w:rsid w:val="00A433FC"/>
    <w:rsid w:val="00AA4D8C"/>
    <w:rsid w:val="00AA5654"/>
    <w:rsid w:val="00AB100B"/>
    <w:rsid w:val="00AB1C12"/>
    <w:rsid w:val="00AF5D62"/>
    <w:rsid w:val="00B12EFB"/>
    <w:rsid w:val="00B47532"/>
    <w:rsid w:val="00B515A2"/>
    <w:rsid w:val="00B90BAB"/>
    <w:rsid w:val="00BE752E"/>
    <w:rsid w:val="00C216B0"/>
    <w:rsid w:val="00C21855"/>
    <w:rsid w:val="00C6167C"/>
    <w:rsid w:val="00C66044"/>
    <w:rsid w:val="00C75DF9"/>
    <w:rsid w:val="00C90A46"/>
    <w:rsid w:val="00C92361"/>
    <w:rsid w:val="00CF38FB"/>
    <w:rsid w:val="00D12CB7"/>
    <w:rsid w:val="00D360E7"/>
    <w:rsid w:val="00DD1DAB"/>
    <w:rsid w:val="00DE0AF5"/>
    <w:rsid w:val="00DF5942"/>
    <w:rsid w:val="00E0154F"/>
    <w:rsid w:val="00E1548B"/>
    <w:rsid w:val="00E52580"/>
    <w:rsid w:val="00E85BC5"/>
    <w:rsid w:val="00E90739"/>
    <w:rsid w:val="00E90E71"/>
    <w:rsid w:val="00EB65BB"/>
    <w:rsid w:val="00EC6F64"/>
    <w:rsid w:val="00ED2F3E"/>
    <w:rsid w:val="00EE322C"/>
    <w:rsid w:val="00EE4517"/>
    <w:rsid w:val="00F02A6C"/>
    <w:rsid w:val="00F059C2"/>
    <w:rsid w:val="00F120CA"/>
    <w:rsid w:val="00F566B8"/>
    <w:rsid w:val="00FC107B"/>
    <w:rsid w:val="00FC59F5"/>
    <w:rsid w:val="00FD635F"/>
    <w:rsid w:val="00FE5B9B"/>
    <w:rsid w:val="00FE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28ECBC-19BB-4C3D-B70E-54FCE8ADA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1">
    <w:name w:val="Naslov 1"/>
    <w:basedOn w:val="Normal"/>
    <w:next w:val="Normal"/>
    <w:pPr>
      <w:keepNext/>
      <w:widowControl/>
      <w:suppressAutoHyphens w:val="0"/>
      <w:jc w:val="center"/>
      <w:textAlignment w:val="auto"/>
      <w:outlineLvl w:val="0"/>
    </w:pPr>
    <w:rPr>
      <w:rFonts w:eastAsia="Times New Roman" w:cs="Times New Roman"/>
      <w:b/>
      <w:bCs/>
      <w:kern w:val="0"/>
      <w:lang w:eastAsia="en-US" w:bidi="ar-SA"/>
    </w:rPr>
  </w:style>
  <w:style w:type="character" w:customStyle="1" w:styleId="Podrazumevanifontpasusa">
    <w:name w:val="Podrazumevani font pasusa"/>
  </w:style>
  <w:style w:type="paragraph" w:customStyle="1" w:styleId="Standard">
    <w:name w:val="Standard"/>
    <w:pPr>
      <w:suppressAutoHyphens/>
    </w:pPr>
  </w:style>
  <w:style w:type="paragraph" w:customStyle="1" w:styleId="Zaglavljestranice">
    <w:name w:val="Zaglavlje stranic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Lista">
    <w:name w:val="Lista"/>
    <w:basedOn w:val="Textbody"/>
  </w:style>
  <w:style w:type="paragraph" w:customStyle="1" w:styleId="Naslov">
    <w:name w:val="Naslov"/>
    <w:basedOn w:val="Standard"/>
    <w:pPr>
      <w:suppressLineNumbers/>
      <w:spacing w:before="120" w:after="120"/>
    </w:pPr>
    <w:rPr>
      <w:i/>
      <w:iCs/>
    </w:rPr>
  </w:style>
  <w:style w:type="paragraph" w:customStyle="1" w:styleId="Podnaslov">
    <w:name w:val="Podnaslov"/>
    <w:basedOn w:val="Zaglavljestranice"/>
    <w:next w:val="Textbody"/>
    <w:pPr>
      <w:jc w:val="center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basedOn w:val="Standard"/>
    <w:pPr>
      <w:autoSpaceDE w:val="0"/>
    </w:pPr>
    <w:rPr>
      <w:rFonts w:eastAsia="Times New Roman" w:cs="Times New Roman"/>
      <w:color w:val="00000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Hiperveza">
    <w:name w:val="Hiperveza"/>
    <w:basedOn w:val="Podrazumevanifontpasusa"/>
    <w:rPr>
      <w:color w:val="0000FF"/>
      <w:u w:val="single"/>
    </w:rPr>
  </w:style>
  <w:style w:type="character" w:customStyle="1" w:styleId="Naslov1Char">
    <w:name w:val="Naslov 1 Char"/>
    <w:basedOn w:val="Podrazumevanifontpasusa"/>
    <w:rPr>
      <w:rFonts w:eastAsia="Times New Roman" w:cs="Times New Roman"/>
      <w:b/>
      <w:bCs/>
      <w:kern w:val="0"/>
      <w:lang w:eastAsia="en-US" w:bidi="ar-SA"/>
    </w:rPr>
  </w:style>
  <w:style w:type="paragraph" w:customStyle="1" w:styleId="Teloteksta2">
    <w:name w:val="Telo teksta 2"/>
    <w:basedOn w:val="Normal"/>
    <w:pPr>
      <w:widowControl/>
      <w:suppressAutoHyphens w:val="0"/>
      <w:jc w:val="center"/>
      <w:textAlignment w:val="auto"/>
    </w:pPr>
    <w:rPr>
      <w:rFonts w:eastAsia="Times New Roman" w:cs="Times New Roman"/>
      <w:b/>
      <w:bCs/>
      <w:kern w:val="0"/>
      <w:lang w:eastAsia="en-US" w:bidi="ar-SA"/>
    </w:rPr>
  </w:style>
  <w:style w:type="character" w:customStyle="1" w:styleId="Teloteksta2Char">
    <w:name w:val="Telo teksta 2 Char"/>
    <w:basedOn w:val="Podrazumevanifontpasusa"/>
    <w:rPr>
      <w:rFonts w:eastAsia="Times New Roman" w:cs="Times New Roman"/>
      <w:b/>
      <w:bCs/>
      <w:kern w:val="0"/>
      <w:lang w:eastAsia="en-US" w:bidi="ar-SA"/>
    </w:rPr>
  </w:style>
  <w:style w:type="paragraph" w:customStyle="1" w:styleId="Teloteksta">
    <w:name w:val="Telo teksta"/>
    <w:basedOn w:val="Normal"/>
    <w:pPr>
      <w:spacing w:after="120"/>
    </w:pPr>
    <w:rPr>
      <w:szCs w:val="21"/>
    </w:rPr>
  </w:style>
  <w:style w:type="character" w:customStyle="1" w:styleId="TelotekstaChar">
    <w:name w:val="Telo teksta Char"/>
    <w:basedOn w:val="Podrazumevanifontpasusa"/>
    <w:rPr>
      <w:szCs w:val="21"/>
    </w:rPr>
  </w:style>
  <w:style w:type="paragraph" w:customStyle="1" w:styleId="NoSpacing1">
    <w:name w:val="No Spacing1"/>
    <w:pPr>
      <w:widowControl/>
      <w:suppressAutoHyphens/>
      <w:jc w:val="center"/>
      <w:textAlignment w:val="auto"/>
    </w:pPr>
    <w:rPr>
      <w:rFonts w:eastAsia="Arial" w:cs="Times New Roman"/>
      <w:szCs w:val="22"/>
      <w:lang w:eastAsia="ar-SA" w:bidi="ar-SA"/>
    </w:rPr>
  </w:style>
  <w:style w:type="paragraph" w:customStyle="1" w:styleId="a">
    <w:name w:val="Садржај табеле"/>
    <w:basedOn w:val="Normal"/>
    <w:pPr>
      <w:suppressLineNumbers/>
      <w:textAlignment w:val="auto"/>
    </w:pPr>
    <w:rPr>
      <w:rFonts w:ascii="Liberation Serif" w:eastAsia="WenQuanYi Micro Hei" w:hAnsi="Liberation Serif" w:cs="Lohit Hindi"/>
      <w:lang w:eastAsia="hi-IN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E3518"/>
    <w:pPr>
      <w:ind w:left="720"/>
      <w:contextualSpacing/>
    </w:pPr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2A6C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A6C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8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ecin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871C2-525B-4EEC-A2F0-ED9C02482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Лела Милачић</dc:creator>
  <cp:lastModifiedBy>miodrag.stanisic</cp:lastModifiedBy>
  <cp:revision>7</cp:revision>
  <cp:lastPrinted>2018-05-21T08:35:00Z</cp:lastPrinted>
  <dcterms:created xsi:type="dcterms:W3CDTF">2018-05-15T09:16:00Z</dcterms:created>
  <dcterms:modified xsi:type="dcterms:W3CDTF">2018-06-08T06:09:00Z</dcterms:modified>
</cp:coreProperties>
</file>